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7AF" w:rsidRPr="006A4D39" w:rsidRDefault="00C34FA3" w:rsidP="006A3A65">
      <w:pPr>
        <w:spacing w:after="0" w:line="408" w:lineRule="auto"/>
        <w:ind w:left="120"/>
        <w:jc w:val="center"/>
      </w:pPr>
      <w:bookmarkStart w:id="0" w:name="block-7381570"/>
      <w:r w:rsidRPr="006A4D39">
        <w:rPr>
          <w:rFonts w:ascii="Times New Roman" w:hAnsi="Times New Roman"/>
          <w:b/>
          <w:color w:val="000000"/>
          <w:sz w:val="28"/>
        </w:rPr>
        <w:t>МИНИСТЕРСТВО ПРОСВЕЩЕНИЯ РОССИЙСКОЙ ФЕДЕРАЦИИ</w:t>
      </w:r>
    </w:p>
    <w:p w:rsidR="003B27AF" w:rsidRPr="006A4D39" w:rsidRDefault="00C34FA3" w:rsidP="006A3A65">
      <w:pPr>
        <w:spacing w:after="0" w:line="408" w:lineRule="auto"/>
        <w:ind w:left="120"/>
        <w:jc w:val="center"/>
      </w:pPr>
      <w:bookmarkStart w:id="1" w:name="15a22427-dc1d-49f1-853a-d781cd4acb9d"/>
      <w:r w:rsidRPr="006A4D39">
        <w:rPr>
          <w:rFonts w:ascii="Times New Roman" w:hAnsi="Times New Roman"/>
          <w:b/>
          <w:color w:val="000000"/>
          <w:sz w:val="28"/>
        </w:rPr>
        <w:t xml:space="preserve">Муниципальное бюджетное общеобразовательное учреждение города Ростова-на-Дону "Школа № 65 с углубленным изучением английского языка имени Героя Советского Союза Московенко В.И." </w:t>
      </w:r>
      <w:bookmarkEnd w:id="1"/>
    </w:p>
    <w:p w:rsidR="003B27AF" w:rsidRPr="006A4D39" w:rsidRDefault="00C34FA3" w:rsidP="006A3A65">
      <w:pPr>
        <w:spacing w:after="0" w:line="408" w:lineRule="auto"/>
        <w:ind w:left="120"/>
        <w:jc w:val="center"/>
      </w:pPr>
      <w:bookmarkStart w:id="2" w:name="cd8dd4cf-9f0b-4620-ae4e-2e8ac1eada8a"/>
      <w:r w:rsidRPr="006A4D39">
        <w:rPr>
          <w:rFonts w:ascii="Times New Roman" w:hAnsi="Times New Roman"/>
          <w:b/>
          <w:color w:val="000000"/>
          <w:sz w:val="28"/>
        </w:rPr>
        <w:t>Управление образования города Ростова-на-Дону</w:t>
      </w:r>
      <w:bookmarkEnd w:id="2"/>
    </w:p>
    <w:p w:rsidR="003B27AF" w:rsidRDefault="00C34FA3" w:rsidP="006A3A65">
      <w:pPr>
        <w:spacing w:after="0" w:line="408" w:lineRule="auto"/>
        <w:ind w:left="120"/>
        <w:jc w:val="center"/>
      </w:pPr>
      <w:r>
        <w:rPr>
          <w:rFonts w:ascii="Times New Roman" w:hAnsi="Times New Roman"/>
          <w:b/>
          <w:color w:val="000000"/>
          <w:sz w:val="28"/>
        </w:rPr>
        <w:t>МБОУ "Школа № 65"</w:t>
      </w:r>
    </w:p>
    <w:p w:rsidR="003B27AF" w:rsidRDefault="003B27AF" w:rsidP="006A3A65">
      <w:pPr>
        <w:spacing w:after="0"/>
        <w:ind w:left="120"/>
      </w:pPr>
    </w:p>
    <w:p w:rsidR="003B27AF" w:rsidRPr="006A4D39" w:rsidRDefault="003B27AF" w:rsidP="006A3A65">
      <w:pPr>
        <w:spacing w:after="0" w:line="240" w:lineRule="auto"/>
        <w:jc w:val="both"/>
        <w:rPr>
          <w:rFonts w:ascii="Times New Roman" w:eastAsia="Calibri" w:hAnsi="Times New Roman" w:cs="Times New Roman"/>
          <w:color w:val="000000"/>
          <w:sz w:val="28"/>
          <w:szCs w:val="28"/>
        </w:rPr>
      </w:pPr>
    </w:p>
    <w:tbl>
      <w:tblPr>
        <w:tblW w:w="0" w:type="auto"/>
        <w:tblLook w:val="04A0" w:firstRow="1" w:lastRow="0" w:firstColumn="1" w:lastColumn="0" w:noHBand="0" w:noVBand="1"/>
      </w:tblPr>
      <w:tblGrid>
        <w:gridCol w:w="3114"/>
        <w:gridCol w:w="3296"/>
        <w:gridCol w:w="3156"/>
      </w:tblGrid>
      <w:tr w:rsidR="00C34FA3" w:rsidRPr="006A4D39" w:rsidTr="00C34FA3">
        <w:tc>
          <w:tcPr>
            <w:tcW w:w="3114" w:type="dxa"/>
          </w:tcPr>
          <w:p w:rsidR="006A4D39" w:rsidRPr="006A4D39" w:rsidRDefault="006A4D39" w:rsidP="006A3A65">
            <w:pPr>
              <w:spacing w:after="0" w:line="240" w:lineRule="auto"/>
              <w:jc w:val="both"/>
              <w:rPr>
                <w:rFonts w:ascii="Times New Roman" w:eastAsia="Calibri" w:hAnsi="Times New Roman" w:cs="Times New Roman"/>
                <w:color w:val="000000"/>
                <w:sz w:val="28"/>
                <w:szCs w:val="28"/>
              </w:rPr>
            </w:pPr>
            <w:r w:rsidRPr="006A4D39">
              <w:rPr>
                <w:rFonts w:ascii="Times New Roman" w:eastAsia="Calibri" w:hAnsi="Times New Roman" w:cs="Times New Roman"/>
                <w:color w:val="000000"/>
                <w:sz w:val="28"/>
                <w:szCs w:val="28"/>
              </w:rPr>
              <w:t>РАССМОТРЕНО</w:t>
            </w:r>
          </w:p>
          <w:p w:rsidR="006A4D39" w:rsidRPr="006A4D39" w:rsidRDefault="006A4D39" w:rsidP="006A3A65">
            <w:pPr>
              <w:spacing w:after="0" w:line="240" w:lineRule="auto"/>
              <w:jc w:val="both"/>
              <w:rPr>
                <w:rFonts w:ascii="Times New Roman" w:eastAsia="Calibri" w:hAnsi="Times New Roman" w:cs="Times New Roman"/>
                <w:color w:val="000000"/>
                <w:sz w:val="28"/>
                <w:szCs w:val="28"/>
              </w:rPr>
            </w:pPr>
            <w:r w:rsidRPr="006A4D39">
              <w:rPr>
                <w:rFonts w:ascii="Times New Roman" w:eastAsia="Calibri" w:hAnsi="Times New Roman" w:cs="Times New Roman"/>
                <w:color w:val="000000"/>
                <w:sz w:val="28"/>
                <w:szCs w:val="28"/>
              </w:rPr>
              <w:t>Руководитель МО</w:t>
            </w:r>
          </w:p>
          <w:p w:rsidR="006A4D39" w:rsidRPr="006A4D39" w:rsidRDefault="006A4D39" w:rsidP="006A3A65">
            <w:pPr>
              <w:spacing w:after="0" w:line="240" w:lineRule="auto"/>
              <w:jc w:val="both"/>
              <w:rPr>
                <w:rFonts w:ascii="Times New Roman" w:eastAsia="Calibri" w:hAnsi="Times New Roman" w:cs="Times New Roman"/>
                <w:color w:val="000000"/>
                <w:sz w:val="28"/>
                <w:szCs w:val="28"/>
              </w:rPr>
            </w:pPr>
            <w:r w:rsidRPr="006A4D39">
              <w:rPr>
                <w:rFonts w:ascii="Times New Roman" w:eastAsia="Calibri" w:hAnsi="Times New Roman" w:cs="Times New Roman"/>
                <w:color w:val="000000"/>
                <w:sz w:val="28"/>
                <w:szCs w:val="28"/>
              </w:rPr>
              <w:t>учителей истории и географии</w:t>
            </w:r>
          </w:p>
          <w:p w:rsidR="006A4D39" w:rsidRPr="006A4D39" w:rsidRDefault="006A4D39" w:rsidP="006A3A65">
            <w:pPr>
              <w:spacing w:after="0" w:line="240" w:lineRule="auto"/>
              <w:jc w:val="both"/>
              <w:rPr>
                <w:rFonts w:ascii="Times New Roman" w:eastAsia="Calibri" w:hAnsi="Times New Roman" w:cs="Times New Roman"/>
                <w:color w:val="000000"/>
                <w:sz w:val="28"/>
                <w:szCs w:val="28"/>
              </w:rPr>
            </w:pPr>
            <w:r w:rsidRPr="006A4D39">
              <w:rPr>
                <w:rFonts w:ascii="Times New Roman" w:eastAsia="Calibri" w:hAnsi="Times New Roman" w:cs="Times New Roman"/>
                <w:color w:val="000000"/>
                <w:sz w:val="28"/>
                <w:szCs w:val="28"/>
              </w:rPr>
              <w:t>_______Полунина М.А.</w:t>
            </w:r>
          </w:p>
          <w:p w:rsidR="006A4D39" w:rsidRPr="006A4D39" w:rsidRDefault="006A4D39" w:rsidP="006A3A65">
            <w:pPr>
              <w:spacing w:after="0" w:line="240" w:lineRule="auto"/>
              <w:jc w:val="both"/>
              <w:rPr>
                <w:rFonts w:ascii="Times New Roman" w:eastAsia="Calibri" w:hAnsi="Times New Roman" w:cs="Times New Roman"/>
                <w:color w:val="000000"/>
                <w:sz w:val="28"/>
                <w:szCs w:val="28"/>
              </w:rPr>
            </w:pPr>
            <w:r w:rsidRPr="006A4D39">
              <w:rPr>
                <w:rFonts w:ascii="Times New Roman" w:eastAsia="Calibri" w:hAnsi="Times New Roman" w:cs="Times New Roman"/>
                <w:color w:val="000000"/>
                <w:sz w:val="28"/>
                <w:szCs w:val="28"/>
              </w:rPr>
              <w:t xml:space="preserve">Протокол заседания </w:t>
            </w:r>
          </w:p>
          <w:p w:rsidR="006A4D39" w:rsidRPr="006A4D39" w:rsidRDefault="006A4D39" w:rsidP="006A3A65">
            <w:pPr>
              <w:spacing w:after="0" w:line="240" w:lineRule="auto"/>
              <w:jc w:val="both"/>
              <w:rPr>
                <w:rFonts w:ascii="Times New Roman" w:eastAsia="Calibri" w:hAnsi="Times New Roman" w:cs="Times New Roman"/>
                <w:color w:val="000000"/>
                <w:sz w:val="28"/>
                <w:szCs w:val="28"/>
              </w:rPr>
            </w:pPr>
            <w:r w:rsidRPr="006A4D39">
              <w:rPr>
                <w:rFonts w:ascii="Times New Roman" w:eastAsia="Calibri" w:hAnsi="Times New Roman" w:cs="Times New Roman"/>
                <w:color w:val="000000"/>
                <w:sz w:val="28"/>
                <w:szCs w:val="28"/>
              </w:rPr>
              <w:t>МО № 1 от «25» августа 2023 г.</w:t>
            </w:r>
          </w:p>
          <w:p w:rsidR="00C34FA3" w:rsidRPr="006A4D39" w:rsidRDefault="00C34FA3" w:rsidP="006A3A65">
            <w:pPr>
              <w:spacing w:after="0" w:line="240" w:lineRule="auto"/>
              <w:jc w:val="both"/>
              <w:rPr>
                <w:rFonts w:ascii="Times New Roman" w:eastAsia="Calibri" w:hAnsi="Times New Roman" w:cs="Times New Roman"/>
                <w:color w:val="000000"/>
                <w:sz w:val="28"/>
                <w:szCs w:val="28"/>
              </w:rPr>
            </w:pPr>
          </w:p>
        </w:tc>
        <w:tc>
          <w:tcPr>
            <w:tcW w:w="3115" w:type="dxa"/>
          </w:tcPr>
          <w:p w:rsidR="006A4D39" w:rsidRPr="006A4D39" w:rsidRDefault="006A4D39" w:rsidP="006A3A65">
            <w:pPr>
              <w:spacing w:after="0" w:line="240" w:lineRule="auto"/>
              <w:jc w:val="both"/>
              <w:rPr>
                <w:rFonts w:ascii="Times New Roman" w:eastAsia="Calibri" w:hAnsi="Times New Roman" w:cs="Times New Roman"/>
                <w:color w:val="000000"/>
                <w:sz w:val="28"/>
                <w:szCs w:val="28"/>
              </w:rPr>
            </w:pPr>
            <w:r w:rsidRPr="006A4D39">
              <w:rPr>
                <w:rFonts w:ascii="Times New Roman" w:eastAsia="Calibri" w:hAnsi="Times New Roman" w:cs="Times New Roman"/>
                <w:color w:val="000000"/>
                <w:sz w:val="28"/>
                <w:szCs w:val="28"/>
              </w:rPr>
              <w:t>СОГЛАСОВАНО</w:t>
            </w:r>
          </w:p>
          <w:p w:rsidR="006A4D39" w:rsidRPr="006A4D39" w:rsidRDefault="006A4D39" w:rsidP="006A3A65">
            <w:pPr>
              <w:spacing w:after="0" w:line="240" w:lineRule="auto"/>
              <w:jc w:val="both"/>
              <w:rPr>
                <w:rFonts w:ascii="Times New Roman" w:eastAsia="Calibri" w:hAnsi="Times New Roman" w:cs="Times New Roman"/>
                <w:color w:val="000000"/>
                <w:sz w:val="28"/>
                <w:szCs w:val="28"/>
              </w:rPr>
            </w:pPr>
            <w:r w:rsidRPr="006A4D39">
              <w:rPr>
                <w:rFonts w:ascii="Times New Roman" w:eastAsia="Calibri" w:hAnsi="Times New Roman" w:cs="Times New Roman"/>
                <w:color w:val="000000"/>
                <w:sz w:val="28"/>
                <w:szCs w:val="28"/>
              </w:rPr>
              <w:t>Руководитель МС</w:t>
            </w:r>
          </w:p>
          <w:p w:rsidR="006A4D39" w:rsidRPr="006A4D39" w:rsidRDefault="006A4D39" w:rsidP="006A3A65">
            <w:pPr>
              <w:spacing w:after="0" w:line="240" w:lineRule="auto"/>
              <w:jc w:val="both"/>
              <w:rPr>
                <w:rFonts w:ascii="Times New Roman" w:eastAsia="Calibri" w:hAnsi="Times New Roman" w:cs="Times New Roman"/>
                <w:color w:val="000000"/>
                <w:sz w:val="28"/>
                <w:szCs w:val="28"/>
              </w:rPr>
            </w:pPr>
            <w:r w:rsidRPr="006A4D39">
              <w:rPr>
                <w:rFonts w:ascii="Times New Roman" w:eastAsia="Calibri" w:hAnsi="Times New Roman" w:cs="Times New Roman"/>
                <w:color w:val="000000"/>
                <w:sz w:val="28"/>
                <w:szCs w:val="28"/>
              </w:rPr>
              <w:t xml:space="preserve">______________________ </w:t>
            </w:r>
          </w:p>
          <w:p w:rsidR="006A4D39" w:rsidRPr="006A4D39" w:rsidRDefault="006A4D39" w:rsidP="006A3A65">
            <w:pPr>
              <w:spacing w:after="0" w:line="240" w:lineRule="auto"/>
              <w:jc w:val="both"/>
              <w:rPr>
                <w:rFonts w:ascii="Times New Roman" w:eastAsia="Calibri" w:hAnsi="Times New Roman" w:cs="Times New Roman"/>
                <w:color w:val="000000"/>
                <w:sz w:val="28"/>
                <w:szCs w:val="28"/>
              </w:rPr>
            </w:pPr>
            <w:r w:rsidRPr="006A4D39">
              <w:rPr>
                <w:rFonts w:ascii="Times New Roman" w:eastAsia="Calibri" w:hAnsi="Times New Roman" w:cs="Times New Roman"/>
                <w:color w:val="000000"/>
                <w:sz w:val="28"/>
                <w:szCs w:val="28"/>
              </w:rPr>
              <w:t xml:space="preserve">   Волошина О.Г.</w:t>
            </w:r>
          </w:p>
          <w:p w:rsidR="006A4D39" w:rsidRPr="006A4D39" w:rsidRDefault="006A4D39" w:rsidP="006A3A65">
            <w:pPr>
              <w:spacing w:after="0" w:line="240" w:lineRule="auto"/>
              <w:jc w:val="both"/>
              <w:rPr>
                <w:rFonts w:ascii="Times New Roman" w:eastAsia="Calibri" w:hAnsi="Times New Roman" w:cs="Times New Roman"/>
                <w:color w:val="000000"/>
                <w:sz w:val="28"/>
                <w:szCs w:val="28"/>
              </w:rPr>
            </w:pPr>
            <w:r w:rsidRPr="006A4D39">
              <w:rPr>
                <w:rFonts w:ascii="Times New Roman" w:eastAsia="Calibri" w:hAnsi="Times New Roman" w:cs="Times New Roman"/>
                <w:color w:val="000000"/>
                <w:sz w:val="28"/>
                <w:szCs w:val="28"/>
              </w:rPr>
              <w:t>Протокол заседания Методического совета №  от «___» ____</w:t>
            </w:r>
            <w:r>
              <w:rPr>
                <w:rFonts w:ascii="Times New Roman" w:eastAsia="Calibri" w:hAnsi="Times New Roman" w:cs="Times New Roman"/>
                <w:color w:val="000000"/>
                <w:sz w:val="28"/>
                <w:szCs w:val="28"/>
              </w:rPr>
              <w:t>_</w:t>
            </w:r>
            <w:r w:rsidRPr="006A4D39">
              <w:rPr>
                <w:rFonts w:ascii="Times New Roman" w:eastAsia="Calibri" w:hAnsi="Times New Roman" w:cs="Times New Roman"/>
                <w:color w:val="000000"/>
                <w:sz w:val="28"/>
                <w:szCs w:val="28"/>
              </w:rPr>
              <w:t>_</w:t>
            </w:r>
            <w:r>
              <w:rPr>
                <w:rFonts w:ascii="Times New Roman" w:eastAsia="Calibri" w:hAnsi="Times New Roman" w:cs="Times New Roman"/>
                <w:color w:val="000000"/>
                <w:sz w:val="28"/>
                <w:szCs w:val="28"/>
              </w:rPr>
              <w:t>_</w:t>
            </w:r>
            <w:r w:rsidRPr="006A4D39">
              <w:rPr>
                <w:rFonts w:ascii="Times New Roman" w:eastAsia="Calibri" w:hAnsi="Times New Roman" w:cs="Times New Roman"/>
                <w:color w:val="000000"/>
                <w:sz w:val="28"/>
                <w:szCs w:val="28"/>
              </w:rPr>
              <w:t>_2023 г.</w:t>
            </w:r>
          </w:p>
          <w:p w:rsidR="00C34FA3" w:rsidRPr="006A4D39" w:rsidRDefault="00C34FA3" w:rsidP="006A3A65">
            <w:pPr>
              <w:spacing w:after="0" w:line="240" w:lineRule="auto"/>
              <w:jc w:val="both"/>
              <w:rPr>
                <w:rFonts w:ascii="Times New Roman" w:eastAsia="Calibri" w:hAnsi="Times New Roman" w:cs="Times New Roman"/>
                <w:color w:val="000000"/>
                <w:sz w:val="28"/>
                <w:szCs w:val="28"/>
              </w:rPr>
            </w:pPr>
          </w:p>
        </w:tc>
        <w:tc>
          <w:tcPr>
            <w:tcW w:w="3115" w:type="dxa"/>
          </w:tcPr>
          <w:p w:rsidR="006A4D39" w:rsidRPr="006A4D39" w:rsidRDefault="006A4D39" w:rsidP="006A3A65">
            <w:pPr>
              <w:spacing w:after="0" w:line="240" w:lineRule="auto"/>
              <w:jc w:val="both"/>
              <w:rPr>
                <w:rFonts w:ascii="Times New Roman" w:eastAsia="Calibri" w:hAnsi="Times New Roman" w:cs="Times New Roman"/>
                <w:color w:val="000000"/>
                <w:sz w:val="28"/>
                <w:szCs w:val="28"/>
              </w:rPr>
            </w:pPr>
            <w:r w:rsidRPr="006A4D39">
              <w:rPr>
                <w:rFonts w:ascii="Times New Roman" w:eastAsia="Calibri" w:hAnsi="Times New Roman" w:cs="Times New Roman"/>
                <w:color w:val="000000"/>
                <w:sz w:val="28"/>
                <w:szCs w:val="28"/>
              </w:rPr>
              <w:t>УТВЕРЖДЕНО</w:t>
            </w:r>
          </w:p>
          <w:p w:rsidR="006A4D39" w:rsidRPr="006A4D39" w:rsidRDefault="006A4D39" w:rsidP="006A3A65">
            <w:pPr>
              <w:spacing w:after="0" w:line="240" w:lineRule="auto"/>
              <w:jc w:val="both"/>
              <w:rPr>
                <w:rFonts w:ascii="Times New Roman" w:eastAsia="Calibri" w:hAnsi="Times New Roman" w:cs="Times New Roman"/>
                <w:color w:val="000000"/>
                <w:sz w:val="28"/>
                <w:szCs w:val="28"/>
              </w:rPr>
            </w:pPr>
            <w:r w:rsidRPr="006A4D39">
              <w:rPr>
                <w:rFonts w:ascii="Times New Roman" w:eastAsia="Calibri" w:hAnsi="Times New Roman" w:cs="Times New Roman"/>
                <w:color w:val="000000"/>
                <w:sz w:val="28"/>
                <w:szCs w:val="28"/>
              </w:rPr>
              <w:t>Директор МБОУ "Школа № 65"</w:t>
            </w:r>
          </w:p>
          <w:p w:rsidR="006A4D39" w:rsidRPr="006A4D39" w:rsidRDefault="006A4D39" w:rsidP="006A3A65">
            <w:pPr>
              <w:spacing w:after="0" w:line="240" w:lineRule="auto"/>
              <w:jc w:val="both"/>
              <w:rPr>
                <w:rFonts w:ascii="Times New Roman" w:eastAsia="Calibri" w:hAnsi="Times New Roman" w:cs="Times New Roman"/>
                <w:color w:val="000000"/>
                <w:sz w:val="28"/>
                <w:szCs w:val="28"/>
              </w:rPr>
            </w:pPr>
            <w:r w:rsidRPr="006A4D39">
              <w:rPr>
                <w:rFonts w:ascii="Times New Roman" w:eastAsia="Calibri" w:hAnsi="Times New Roman" w:cs="Times New Roman"/>
                <w:color w:val="000000"/>
                <w:sz w:val="28"/>
                <w:szCs w:val="28"/>
              </w:rPr>
              <w:t xml:space="preserve">_____________________ </w:t>
            </w:r>
          </w:p>
          <w:p w:rsidR="006A4D39" w:rsidRPr="006A4D39" w:rsidRDefault="006A4D39" w:rsidP="006A3A65">
            <w:pPr>
              <w:spacing w:after="0" w:line="240" w:lineRule="auto"/>
              <w:jc w:val="both"/>
              <w:rPr>
                <w:rFonts w:ascii="Times New Roman" w:eastAsia="Calibri" w:hAnsi="Times New Roman" w:cs="Times New Roman"/>
                <w:color w:val="000000"/>
                <w:sz w:val="28"/>
                <w:szCs w:val="28"/>
              </w:rPr>
            </w:pPr>
            <w:r w:rsidRPr="006A4D39">
              <w:rPr>
                <w:rFonts w:ascii="Times New Roman" w:eastAsia="Calibri" w:hAnsi="Times New Roman" w:cs="Times New Roman"/>
                <w:color w:val="000000"/>
                <w:sz w:val="28"/>
                <w:szCs w:val="28"/>
              </w:rPr>
              <w:t>Бут М.В.</w:t>
            </w:r>
          </w:p>
          <w:p w:rsidR="006A4D39" w:rsidRPr="006A4D39" w:rsidRDefault="006A4D39" w:rsidP="006A3A65">
            <w:pPr>
              <w:spacing w:after="0" w:line="240" w:lineRule="auto"/>
              <w:jc w:val="both"/>
              <w:rPr>
                <w:rFonts w:ascii="Times New Roman" w:eastAsia="Calibri" w:hAnsi="Times New Roman" w:cs="Times New Roman"/>
                <w:color w:val="000000"/>
                <w:sz w:val="28"/>
                <w:szCs w:val="28"/>
              </w:rPr>
            </w:pPr>
            <w:r w:rsidRPr="006A4D39">
              <w:rPr>
                <w:rFonts w:ascii="Times New Roman" w:eastAsia="Calibri" w:hAnsi="Times New Roman" w:cs="Times New Roman"/>
                <w:color w:val="000000"/>
                <w:sz w:val="28"/>
                <w:szCs w:val="28"/>
              </w:rPr>
              <w:t xml:space="preserve">Приказ № 259 </w:t>
            </w:r>
          </w:p>
          <w:p w:rsidR="006A4D39" w:rsidRPr="006A4D39" w:rsidRDefault="006A4D39" w:rsidP="006A3A65">
            <w:pPr>
              <w:spacing w:after="0" w:line="240" w:lineRule="auto"/>
              <w:jc w:val="both"/>
              <w:rPr>
                <w:rFonts w:ascii="Times New Roman" w:eastAsia="Calibri" w:hAnsi="Times New Roman" w:cs="Times New Roman"/>
                <w:color w:val="000000"/>
                <w:sz w:val="28"/>
                <w:szCs w:val="28"/>
              </w:rPr>
            </w:pPr>
            <w:r w:rsidRPr="006A4D39">
              <w:rPr>
                <w:rFonts w:ascii="Times New Roman" w:eastAsia="Calibri" w:hAnsi="Times New Roman" w:cs="Times New Roman"/>
                <w:color w:val="000000"/>
                <w:sz w:val="28"/>
                <w:szCs w:val="28"/>
              </w:rPr>
              <w:t xml:space="preserve"> от «28» августа   2023 г.</w:t>
            </w:r>
          </w:p>
          <w:p w:rsidR="00C34FA3" w:rsidRPr="006A4D39" w:rsidRDefault="00C34FA3" w:rsidP="006A3A65">
            <w:pPr>
              <w:spacing w:after="0" w:line="240" w:lineRule="auto"/>
              <w:jc w:val="both"/>
              <w:rPr>
                <w:rFonts w:ascii="Times New Roman" w:eastAsia="Calibri" w:hAnsi="Times New Roman" w:cs="Times New Roman"/>
                <w:color w:val="000000"/>
                <w:sz w:val="28"/>
                <w:szCs w:val="28"/>
              </w:rPr>
            </w:pPr>
          </w:p>
        </w:tc>
      </w:tr>
    </w:tbl>
    <w:p w:rsidR="003B27AF" w:rsidRPr="006A4D39" w:rsidRDefault="003B27AF" w:rsidP="006A3A65">
      <w:pPr>
        <w:spacing w:after="0"/>
        <w:ind w:left="120"/>
      </w:pPr>
    </w:p>
    <w:p w:rsidR="003B27AF" w:rsidRPr="006A4D39" w:rsidRDefault="003B27AF" w:rsidP="006A3A65">
      <w:pPr>
        <w:spacing w:after="0"/>
        <w:ind w:left="120"/>
      </w:pPr>
    </w:p>
    <w:p w:rsidR="003B27AF" w:rsidRPr="006A4D39" w:rsidRDefault="003B27AF" w:rsidP="006A3A65">
      <w:pPr>
        <w:spacing w:after="0"/>
        <w:ind w:left="120"/>
      </w:pPr>
    </w:p>
    <w:p w:rsidR="003B27AF" w:rsidRPr="006A4D39" w:rsidRDefault="00C34FA3" w:rsidP="006A3A65">
      <w:pPr>
        <w:spacing w:before="20" w:after="0" w:line="360" w:lineRule="auto"/>
        <w:ind w:right="4"/>
        <w:jc w:val="center"/>
        <w:rPr>
          <w:rFonts w:ascii="Times New Roman" w:eastAsia="Calibri" w:hAnsi="Times New Roman" w:cs="Times New Roman"/>
          <w:b/>
          <w:sz w:val="40"/>
          <w:szCs w:val="24"/>
        </w:rPr>
      </w:pPr>
      <w:r w:rsidRPr="006A4D39">
        <w:rPr>
          <w:rFonts w:ascii="Times New Roman" w:eastAsia="Calibri" w:hAnsi="Times New Roman" w:cs="Times New Roman"/>
          <w:b/>
          <w:sz w:val="40"/>
          <w:szCs w:val="24"/>
        </w:rPr>
        <w:t>РАБОЧАЯ ПРОГРАММА</w:t>
      </w:r>
    </w:p>
    <w:p w:rsidR="003B27AF" w:rsidRPr="006A4D39" w:rsidRDefault="00C34FA3" w:rsidP="006A3A65">
      <w:pPr>
        <w:pStyle w:val="ae"/>
        <w:spacing w:line="360" w:lineRule="auto"/>
        <w:ind w:left="0" w:right="4" w:firstLine="0"/>
        <w:jc w:val="center"/>
        <w:rPr>
          <w:b/>
          <w:sz w:val="40"/>
        </w:rPr>
      </w:pPr>
      <w:r w:rsidRPr="006A4D39">
        <w:rPr>
          <w:b/>
          <w:sz w:val="40"/>
        </w:rPr>
        <w:t>учебного предмета «История. Базовый уровень»</w:t>
      </w:r>
    </w:p>
    <w:p w:rsidR="003B27AF" w:rsidRPr="006A4D39" w:rsidRDefault="00C34FA3" w:rsidP="006A3A65">
      <w:pPr>
        <w:spacing w:after="0" w:line="408" w:lineRule="auto"/>
        <w:ind w:left="120"/>
        <w:jc w:val="center"/>
      </w:pPr>
      <w:r w:rsidRPr="006A4D39">
        <w:rPr>
          <w:rFonts w:ascii="Times New Roman" w:hAnsi="Times New Roman"/>
          <w:color w:val="000000"/>
          <w:sz w:val="28"/>
        </w:rPr>
        <w:t xml:space="preserve">для обучающихся 10-11 классов </w:t>
      </w:r>
    </w:p>
    <w:p w:rsidR="003B27AF" w:rsidRPr="006A4D39" w:rsidRDefault="003B27AF" w:rsidP="006A3A65">
      <w:pPr>
        <w:spacing w:after="0"/>
        <w:ind w:left="120"/>
        <w:jc w:val="center"/>
      </w:pPr>
    </w:p>
    <w:p w:rsidR="003B27AF" w:rsidRPr="006A4D39" w:rsidRDefault="003B27AF" w:rsidP="006A3A65">
      <w:pPr>
        <w:spacing w:after="0"/>
        <w:ind w:left="120"/>
        <w:jc w:val="center"/>
      </w:pPr>
    </w:p>
    <w:p w:rsidR="003B27AF" w:rsidRPr="006A4D39" w:rsidRDefault="003B27AF" w:rsidP="006A3A65">
      <w:pPr>
        <w:spacing w:after="0"/>
        <w:ind w:left="120"/>
        <w:jc w:val="center"/>
      </w:pPr>
    </w:p>
    <w:p w:rsidR="003B27AF" w:rsidRPr="006A4D39" w:rsidRDefault="003B27AF" w:rsidP="006A3A65">
      <w:pPr>
        <w:spacing w:after="0"/>
        <w:ind w:left="120"/>
        <w:jc w:val="center"/>
      </w:pPr>
    </w:p>
    <w:p w:rsidR="003B27AF" w:rsidRPr="006A4D39" w:rsidRDefault="003B27AF" w:rsidP="006A3A65">
      <w:pPr>
        <w:spacing w:after="0"/>
        <w:ind w:left="120"/>
        <w:jc w:val="center"/>
      </w:pPr>
    </w:p>
    <w:p w:rsidR="003B27AF" w:rsidRPr="006A4D39" w:rsidRDefault="003B27AF" w:rsidP="006A3A65">
      <w:pPr>
        <w:spacing w:after="0"/>
        <w:ind w:left="120"/>
        <w:jc w:val="center"/>
      </w:pPr>
    </w:p>
    <w:p w:rsidR="003B27AF" w:rsidRPr="006A4D39" w:rsidRDefault="003B27AF" w:rsidP="006A3A65">
      <w:pPr>
        <w:spacing w:after="0"/>
        <w:ind w:left="120"/>
        <w:jc w:val="center"/>
      </w:pPr>
    </w:p>
    <w:p w:rsidR="003B27AF" w:rsidRPr="006A4D39" w:rsidRDefault="003B27AF" w:rsidP="006A3A65">
      <w:pPr>
        <w:spacing w:after="0"/>
        <w:ind w:left="120"/>
        <w:jc w:val="center"/>
      </w:pPr>
    </w:p>
    <w:p w:rsidR="003B27AF" w:rsidRDefault="003B27AF" w:rsidP="006A3A65">
      <w:pPr>
        <w:spacing w:after="0"/>
        <w:ind w:left="120"/>
        <w:jc w:val="center"/>
      </w:pPr>
    </w:p>
    <w:p w:rsidR="004479F6" w:rsidRPr="006A4D39" w:rsidRDefault="004479F6" w:rsidP="006A3A65">
      <w:pPr>
        <w:spacing w:after="0"/>
        <w:ind w:left="120"/>
        <w:jc w:val="center"/>
      </w:pPr>
    </w:p>
    <w:p w:rsidR="003B27AF" w:rsidRPr="006A4D39" w:rsidRDefault="003B27AF" w:rsidP="006A3A65">
      <w:pPr>
        <w:spacing w:after="0"/>
        <w:ind w:left="120"/>
        <w:jc w:val="center"/>
      </w:pPr>
    </w:p>
    <w:p w:rsidR="003B27AF" w:rsidRPr="006A4D39" w:rsidRDefault="003B27AF" w:rsidP="006A3A65">
      <w:pPr>
        <w:spacing w:after="0"/>
        <w:ind w:left="120"/>
        <w:jc w:val="center"/>
      </w:pPr>
    </w:p>
    <w:p w:rsidR="006A4D39" w:rsidRPr="006A4D39" w:rsidRDefault="006A4D39" w:rsidP="006A3A65">
      <w:pPr>
        <w:spacing w:after="0" w:line="240" w:lineRule="auto"/>
        <w:ind w:left="120"/>
        <w:jc w:val="center"/>
        <w:rPr>
          <w:rFonts w:ascii="Times New Roman" w:eastAsia="Calibri" w:hAnsi="Times New Roman" w:cs="Times New Roman"/>
          <w:b/>
          <w:color w:val="000000"/>
          <w:sz w:val="28"/>
          <w:szCs w:val="24"/>
        </w:rPr>
      </w:pPr>
      <w:bookmarkStart w:id="3" w:name="fa5bb89e-7d9f-4fc4-a1ba-c6bd09c19ff7"/>
      <w:r w:rsidRPr="006A4D39">
        <w:rPr>
          <w:rFonts w:ascii="Times New Roman" w:eastAsia="Calibri" w:hAnsi="Times New Roman" w:cs="Times New Roman"/>
          <w:b/>
          <w:color w:val="000000"/>
          <w:sz w:val="28"/>
          <w:szCs w:val="24"/>
        </w:rPr>
        <w:t>город Ростов-на-Дону</w:t>
      </w:r>
      <w:bookmarkEnd w:id="3"/>
      <w:r w:rsidRPr="006A4D39">
        <w:rPr>
          <w:rFonts w:ascii="Times New Roman" w:eastAsia="Calibri" w:hAnsi="Times New Roman" w:cs="Times New Roman"/>
          <w:b/>
          <w:color w:val="000000"/>
          <w:sz w:val="28"/>
          <w:szCs w:val="24"/>
        </w:rPr>
        <w:t xml:space="preserve">‌ </w:t>
      </w:r>
      <w:bookmarkStart w:id="4" w:name="ff26d425-8a06-47a0-8cd7-ee8d58370039"/>
      <w:r w:rsidRPr="006A4D39">
        <w:rPr>
          <w:rFonts w:ascii="Times New Roman" w:eastAsia="Calibri" w:hAnsi="Times New Roman" w:cs="Times New Roman"/>
          <w:b/>
          <w:color w:val="000000"/>
          <w:sz w:val="28"/>
          <w:szCs w:val="24"/>
        </w:rPr>
        <w:t>2023 год</w:t>
      </w:r>
      <w:bookmarkEnd w:id="4"/>
      <w:r w:rsidRPr="006A4D39">
        <w:rPr>
          <w:rFonts w:ascii="Times New Roman" w:eastAsia="Calibri" w:hAnsi="Times New Roman" w:cs="Times New Roman"/>
          <w:b/>
          <w:color w:val="000000"/>
          <w:sz w:val="28"/>
          <w:szCs w:val="24"/>
        </w:rPr>
        <w:t>‌​</w:t>
      </w:r>
    </w:p>
    <w:p w:rsidR="003B27AF" w:rsidRPr="006A4D39" w:rsidRDefault="003B27AF" w:rsidP="006A3A65">
      <w:pPr>
        <w:spacing w:after="0"/>
        <w:ind w:left="120"/>
        <w:jc w:val="center"/>
      </w:pPr>
    </w:p>
    <w:p w:rsidR="006A4D39" w:rsidRPr="004479F6" w:rsidRDefault="006A4D39" w:rsidP="006A3A65">
      <w:pPr>
        <w:spacing w:after="0" w:line="240" w:lineRule="auto"/>
        <w:jc w:val="center"/>
        <w:rPr>
          <w:rFonts w:ascii="Times New Roman" w:eastAsia="Times New Roman" w:hAnsi="Times New Roman" w:cs="Times New Roman"/>
          <w:bCs/>
          <w:color w:val="000000"/>
          <w:sz w:val="28"/>
          <w:szCs w:val="28"/>
        </w:rPr>
      </w:pPr>
      <w:bookmarkStart w:id="5" w:name="_GoBack"/>
      <w:r w:rsidRPr="004479F6">
        <w:rPr>
          <w:rFonts w:ascii="Times New Roman" w:eastAsia="Times New Roman" w:hAnsi="Times New Roman" w:cs="Times New Roman"/>
          <w:b/>
          <w:bCs/>
          <w:color w:val="000000"/>
          <w:sz w:val="28"/>
          <w:szCs w:val="28"/>
        </w:rPr>
        <w:lastRenderedPageBreak/>
        <w:t>Нормативно-правовые документы</w:t>
      </w:r>
    </w:p>
    <w:p w:rsidR="006A4D39" w:rsidRPr="006A4D39" w:rsidRDefault="006A4D39" w:rsidP="006A3A65">
      <w:pPr>
        <w:widowControl w:val="0"/>
        <w:spacing w:after="0" w:line="240" w:lineRule="auto"/>
        <w:jc w:val="both"/>
        <w:rPr>
          <w:rFonts w:ascii="Times New Roman" w:hAnsi="Times New Roman" w:cs="Times New Roman"/>
          <w:color w:val="000000" w:themeColor="text1"/>
          <w:sz w:val="26"/>
          <w:szCs w:val="26"/>
        </w:rPr>
      </w:pPr>
      <w:r w:rsidRPr="006A4D39">
        <w:rPr>
          <w:rFonts w:ascii="Times New Roman" w:hAnsi="Times New Roman" w:cs="Times New Roman"/>
          <w:sz w:val="26"/>
          <w:szCs w:val="26"/>
        </w:rPr>
        <w:t xml:space="preserve">1. </w:t>
      </w:r>
      <w:r w:rsidRPr="006A4D39">
        <w:rPr>
          <w:rFonts w:ascii="Times New Roman" w:hAnsi="Times New Roman" w:cs="Times New Roman"/>
          <w:color w:val="000000" w:themeColor="text1"/>
          <w:sz w:val="26"/>
          <w:szCs w:val="26"/>
        </w:rPr>
        <w:t>Федеральный закон Российской Федерации от 29 декабря 2012 г. № 273 –ФЗ «Об образовании в Российской Федерации»;</w:t>
      </w:r>
    </w:p>
    <w:p w:rsidR="006A4D39" w:rsidRPr="006A4D39" w:rsidRDefault="006A4D39" w:rsidP="006A3A65">
      <w:pPr>
        <w:pStyle w:val="11"/>
        <w:tabs>
          <w:tab w:val="left" w:pos="628"/>
        </w:tabs>
        <w:jc w:val="both"/>
        <w:rPr>
          <w:rStyle w:val="af1"/>
          <w:sz w:val="26"/>
          <w:szCs w:val="26"/>
        </w:rPr>
      </w:pPr>
      <w:r w:rsidRPr="006A4D39">
        <w:rPr>
          <w:sz w:val="26"/>
          <w:szCs w:val="26"/>
        </w:rPr>
        <w:t xml:space="preserve">2. </w:t>
      </w:r>
      <w:r w:rsidRPr="006A4D39">
        <w:rPr>
          <w:rStyle w:val="af1"/>
          <w:sz w:val="26"/>
          <w:szCs w:val="26"/>
        </w:rPr>
        <w:t xml:space="preserve">Федеральным государственным образовательным стандартом начального общего образования, утвержденным приказом </w:t>
      </w:r>
      <w:proofErr w:type="spellStart"/>
      <w:r w:rsidRPr="006A4D39">
        <w:rPr>
          <w:rStyle w:val="af1"/>
          <w:sz w:val="26"/>
          <w:szCs w:val="26"/>
        </w:rPr>
        <w:t>Минпросвещения</w:t>
      </w:r>
      <w:proofErr w:type="spellEnd"/>
      <w:r w:rsidRPr="006A4D39">
        <w:rPr>
          <w:rStyle w:val="af1"/>
          <w:sz w:val="26"/>
          <w:szCs w:val="26"/>
        </w:rPr>
        <w:t xml:space="preserve"> России от 31.05.2021 № 287</w:t>
      </w:r>
      <w:r w:rsidRPr="006A4D39">
        <w:rPr>
          <w:bCs/>
          <w:sz w:val="26"/>
          <w:szCs w:val="26"/>
        </w:rPr>
        <w:t>(Зарегистрирован 05.07.2021 № 64100)</w:t>
      </w:r>
      <w:r w:rsidRPr="006A4D39">
        <w:rPr>
          <w:rStyle w:val="af1"/>
          <w:sz w:val="26"/>
          <w:szCs w:val="26"/>
        </w:rPr>
        <w:t xml:space="preserve"> (далее </w:t>
      </w:r>
      <w:proofErr w:type="gramStart"/>
      <w:r w:rsidRPr="006A4D39">
        <w:rPr>
          <w:rStyle w:val="af1"/>
          <w:sz w:val="26"/>
          <w:szCs w:val="26"/>
        </w:rPr>
        <w:t>-Ф</w:t>
      </w:r>
      <w:proofErr w:type="gramEnd"/>
      <w:r w:rsidRPr="006A4D39">
        <w:rPr>
          <w:rStyle w:val="af1"/>
          <w:sz w:val="26"/>
          <w:szCs w:val="26"/>
        </w:rPr>
        <w:t>ГОС НОО);</w:t>
      </w:r>
    </w:p>
    <w:p w:rsidR="006A4D39" w:rsidRPr="006A4D39" w:rsidRDefault="006A4D39" w:rsidP="006A3A65">
      <w:pPr>
        <w:pStyle w:val="11"/>
        <w:tabs>
          <w:tab w:val="left" w:pos="628"/>
        </w:tabs>
        <w:jc w:val="both"/>
        <w:rPr>
          <w:bCs/>
          <w:sz w:val="26"/>
          <w:szCs w:val="26"/>
        </w:rPr>
      </w:pPr>
      <w:r w:rsidRPr="006A4D39">
        <w:rPr>
          <w:rStyle w:val="af1"/>
          <w:sz w:val="26"/>
          <w:szCs w:val="26"/>
        </w:rPr>
        <w:t xml:space="preserve">3. </w:t>
      </w:r>
      <w:r w:rsidRPr="006A4D39">
        <w:rPr>
          <w:bCs/>
          <w:sz w:val="26"/>
          <w:szCs w:val="26"/>
        </w:rPr>
        <w:t>Приказ Министерства просвещения Российской Федерации № 569 от 18.07.2022 “О внесении изменений в федеральный государственный образовательный стандарт начального общего образования” (Зарегистрирован 17.08.2022 № 69676)</w:t>
      </w:r>
    </w:p>
    <w:p w:rsidR="006A4D39" w:rsidRPr="006A4D39" w:rsidRDefault="006A4D39" w:rsidP="006A3A65">
      <w:pPr>
        <w:pStyle w:val="11"/>
        <w:tabs>
          <w:tab w:val="left" w:pos="628"/>
        </w:tabs>
        <w:jc w:val="both"/>
        <w:rPr>
          <w:bCs/>
          <w:sz w:val="26"/>
          <w:szCs w:val="26"/>
        </w:rPr>
      </w:pPr>
      <w:r w:rsidRPr="006A4D39">
        <w:rPr>
          <w:bCs/>
          <w:sz w:val="26"/>
          <w:szCs w:val="26"/>
        </w:rPr>
        <w:t>4.Приказ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05.07.2021 № 64101)</w:t>
      </w:r>
    </w:p>
    <w:p w:rsidR="006A4D39" w:rsidRPr="006A4D39" w:rsidRDefault="006A4D39" w:rsidP="006A3A65">
      <w:pPr>
        <w:pStyle w:val="11"/>
        <w:tabs>
          <w:tab w:val="left" w:pos="628"/>
        </w:tabs>
        <w:jc w:val="both"/>
        <w:rPr>
          <w:bCs/>
          <w:sz w:val="26"/>
          <w:szCs w:val="26"/>
        </w:rPr>
      </w:pPr>
      <w:r w:rsidRPr="006A4D39">
        <w:rPr>
          <w:bCs/>
          <w:sz w:val="26"/>
          <w:szCs w:val="26"/>
        </w:rPr>
        <w:t>5. Приказ Министерства просвещения Российской Федерации № 568 от 18.07.2022 “О внесении изменений в федеральный государственный образовательный стандарт основного общего образования” (Зарегистрирован 17.08.2022 № 69675)</w:t>
      </w:r>
    </w:p>
    <w:p w:rsidR="006A4D39" w:rsidRPr="006A4D39" w:rsidRDefault="006A4D39" w:rsidP="006A3A65">
      <w:pPr>
        <w:pStyle w:val="11"/>
        <w:tabs>
          <w:tab w:val="left" w:pos="628"/>
        </w:tabs>
        <w:jc w:val="both"/>
        <w:rPr>
          <w:bCs/>
          <w:sz w:val="26"/>
          <w:szCs w:val="26"/>
        </w:rPr>
      </w:pPr>
      <w:r w:rsidRPr="006A4D39">
        <w:rPr>
          <w:bCs/>
          <w:sz w:val="26"/>
          <w:szCs w:val="26"/>
        </w:rPr>
        <w:t xml:space="preserve">6. Приказ </w:t>
      </w:r>
      <w:proofErr w:type="spellStart"/>
      <w:r w:rsidRPr="006A4D39">
        <w:rPr>
          <w:bCs/>
          <w:sz w:val="26"/>
          <w:szCs w:val="26"/>
        </w:rPr>
        <w:t>Минобрнауки</w:t>
      </w:r>
      <w:proofErr w:type="spellEnd"/>
      <w:r w:rsidRPr="006A4D39">
        <w:rPr>
          <w:bCs/>
          <w:sz w:val="26"/>
          <w:szCs w:val="26"/>
        </w:rPr>
        <w:t xml:space="preserve"> России от 17 мая 2012 г. № 413 «Об утверждении федерального государственного образовательного стандарта среднего общего образования» (Зарегистрирован 07. 06. 2012 г. N 24480)</w:t>
      </w:r>
    </w:p>
    <w:p w:rsidR="006A4D39" w:rsidRPr="006A4D39" w:rsidRDefault="006A4D39" w:rsidP="006A3A65">
      <w:pPr>
        <w:pStyle w:val="11"/>
        <w:tabs>
          <w:tab w:val="left" w:pos="628"/>
        </w:tabs>
        <w:jc w:val="both"/>
        <w:rPr>
          <w:bCs/>
          <w:sz w:val="26"/>
          <w:szCs w:val="26"/>
        </w:rPr>
      </w:pPr>
      <w:r w:rsidRPr="006A4D39">
        <w:rPr>
          <w:bCs/>
          <w:sz w:val="26"/>
          <w:szCs w:val="26"/>
        </w:rPr>
        <w:t>7.Приказ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12.09.2022 № 70034)</w:t>
      </w:r>
    </w:p>
    <w:p w:rsidR="006A4D39" w:rsidRPr="006A4D39" w:rsidRDefault="006A4D39" w:rsidP="006A3A65">
      <w:pPr>
        <w:pStyle w:val="11"/>
        <w:tabs>
          <w:tab w:val="left" w:pos="628"/>
        </w:tabs>
        <w:jc w:val="both"/>
        <w:rPr>
          <w:bCs/>
          <w:sz w:val="26"/>
          <w:szCs w:val="26"/>
        </w:rPr>
      </w:pPr>
      <w:r w:rsidRPr="006A4D39">
        <w:rPr>
          <w:bCs/>
          <w:sz w:val="26"/>
          <w:szCs w:val="26"/>
        </w:rPr>
        <w:t>8. 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12.07.2023 № 74229)</w:t>
      </w:r>
    </w:p>
    <w:p w:rsidR="006A4D39" w:rsidRPr="006A4D39" w:rsidRDefault="006A4D39" w:rsidP="006A3A65">
      <w:pPr>
        <w:pStyle w:val="11"/>
        <w:tabs>
          <w:tab w:val="left" w:pos="628"/>
        </w:tabs>
        <w:jc w:val="both"/>
        <w:rPr>
          <w:bCs/>
          <w:sz w:val="26"/>
          <w:szCs w:val="26"/>
        </w:rPr>
      </w:pPr>
      <w:r w:rsidRPr="006A4D39">
        <w:rPr>
          <w:bCs/>
          <w:sz w:val="26"/>
          <w:szCs w:val="26"/>
        </w:rPr>
        <w:t>9. Приказ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12.07.2023)</w:t>
      </w:r>
    </w:p>
    <w:p w:rsidR="006A4D39" w:rsidRPr="006A4D39" w:rsidRDefault="006A4D39" w:rsidP="006A3A65">
      <w:pPr>
        <w:pStyle w:val="11"/>
        <w:tabs>
          <w:tab w:val="left" w:pos="628"/>
        </w:tabs>
        <w:jc w:val="both"/>
        <w:rPr>
          <w:bCs/>
          <w:sz w:val="26"/>
          <w:szCs w:val="26"/>
        </w:rPr>
      </w:pPr>
      <w:r w:rsidRPr="006A4D39">
        <w:rPr>
          <w:bCs/>
          <w:sz w:val="26"/>
          <w:szCs w:val="26"/>
        </w:rPr>
        <w:t>10. 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w:t>
      </w:r>
    </w:p>
    <w:p w:rsidR="006A4D39" w:rsidRPr="006A4D39" w:rsidRDefault="006A4D39" w:rsidP="006A3A65">
      <w:pPr>
        <w:pStyle w:val="11"/>
        <w:tabs>
          <w:tab w:val="left" w:pos="628"/>
        </w:tabs>
        <w:jc w:val="both"/>
        <w:rPr>
          <w:bCs/>
          <w:sz w:val="26"/>
          <w:szCs w:val="26"/>
        </w:rPr>
      </w:pPr>
      <w:r w:rsidRPr="006A4D39">
        <w:rPr>
          <w:bCs/>
          <w:sz w:val="26"/>
          <w:szCs w:val="26"/>
        </w:rPr>
        <w:t>11. Приказ Министерства просвещения РФ от 02.08.2022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НОО, ООО, СОО» (Зарегистрирован 29.08.2022 № 69822)</w:t>
      </w:r>
    </w:p>
    <w:p w:rsidR="006A4D39" w:rsidRPr="006A4D39" w:rsidRDefault="006A4D39" w:rsidP="006A3A65">
      <w:pPr>
        <w:pStyle w:val="11"/>
        <w:tabs>
          <w:tab w:val="left" w:pos="628"/>
        </w:tabs>
        <w:jc w:val="both"/>
        <w:rPr>
          <w:bCs/>
          <w:sz w:val="26"/>
          <w:szCs w:val="26"/>
        </w:rPr>
      </w:pPr>
      <w:r w:rsidRPr="006A4D39">
        <w:rPr>
          <w:bCs/>
          <w:sz w:val="26"/>
          <w:szCs w:val="26"/>
        </w:rPr>
        <w:t>12. Приказ Министерства просвещения Российской Федерации от 21.09.2022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roofErr w:type="gramStart"/>
      <w:r w:rsidRPr="006A4D39">
        <w:rPr>
          <w:bCs/>
          <w:sz w:val="26"/>
          <w:szCs w:val="26"/>
        </w:rPr>
        <w:t>"(</w:t>
      </w:r>
      <w:proofErr w:type="gramEnd"/>
      <w:r w:rsidRPr="006A4D39">
        <w:rPr>
          <w:bCs/>
          <w:sz w:val="26"/>
          <w:szCs w:val="26"/>
        </w:rPr>
        <w:t>Зарегистрирован 01.11.2022 № 70799)</w:t>
      </w:r>
    </w:p>
    <w:p w:rsidR="006A4D39" w:rsidRPr="006A4D39" w:rsidRDefault="006A4D39" w:rsidP="006A3A65">
      <w:pPr>
        <w:pStyle w:val="11"/>
        <w:tabs>
          <w:tab w:val="left" w:pos="628"/>
        </w:tabs>
        <w:jc w:val="both"/>
        <w:rPr>
          <w:sz w:val="26"/>
          <w:szCs w:val="26"/>
        </w:rPr>
      </w:pPr>
      <w:r w:rsidRPr="006A4D39">
        <w:rPr>
          <w:bCs/>
          <w:sz w:val="26"/>
          <w:szCs w:val="26"/>
        </w:rPr>
        <w:t>13.</w:t>
      </w:r>
      <w:r w:rsidRPr="006A4D39">
        <w:rPr>
          <w:sz w:val="26"/>
          <w:szCs w:val="26"/>
        </w:rPr>
        <w:t xml:space="preserve">Постановление Главного государственного санитарного врача РФ от 28.01.2021 № 2 (далее - Гигиенические нормативы), и Санитарными правилами СП 2.4.3648-20 «Санитарно-эпидемиологические требования к организациям воспитания и </w:t>
      </w:r>
      <w:r w:rsidRPr="006A4D39">
        <w:rPr>
          <w:sz w:val="26"/>
          <w:szCs w:val="26"/>
        </w:rPr>
        <w:lastRenderedPageBreak/>
        <w:t>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 28 (далее - Санитарно-эпидемиологические требования)</w:t>
      </w:r>
    </w:p>
    <w:p w:rsidR="006A4D39" w:rsidRPr="006A4D39" w:rsidRDefault="006A4D39" w:rsidP="006A3A65">
      <w:pPr>
        <w:pStyle w:val="af0"/>
        <w:spacing w:before="0" w:beforeAutospacing="0" w:after="0" w:afterAutospacing="0"/>
        <w:jc w:val="both"/>
        <w:rPr>
          <w:sz w:val="26"/>
          <w:szCs w:val="26"/>
        </w:rPr>
      </w:pPr>
      <w:r w:rsidRPr="006A4D39">
        <w:rPr>
          <w:sz w:val="26"/>
          <w:szCs w:val="26"/>
        </w:rPr>
        <w:t>14. ООП СОО (10 классы) МБОУ «Школа № 65» (приказ от 28.08.2023г. № 259)</w:t>
      </w:r>
    </w:p>
    <w:p w:rsidR="006A4D39" w:rsidRPr="006A4D39" w:rsidRDefault="006A4D39" w:rsidP="006A3A65">
      <w:pPr>
        <w:pStyle w:val="af0"/>
        <w:spacing w:before="0" w:beforeAutospacing="0" w:after="0" w:afterAutospacing="0"/>
        <w:jc w:val="both"/>
        <w:rPr>
          <w:sz w:val="26"/>
          <w:szCs w:val="26"/>
        </w:rPr>
      </w:pPr>
      <w:r w:rsidRPr="006A4D39">
        <w:rPr>
          <w:sz w:val="26"/>
          <w:szCs w:val="26"/>
        </w:rPr>
        <w:t>15.ООП СОО (11 классы) МБОУ «Школа № 65» (приказ от 28.08.2023г.  № 259)</w:t>
      </w:r>
    </w:p>
    <w:p w:rsidR="006A4D39" w:rsidRPr="006A4D39" w:rsidRDefault="006A4D39" w:rsidP="006A3A65">
      <w:pPr>
        <w:pStyle w:val="af0"/>
        <w:spacing w:before="0" w:beforeAutospacing="0" w:after="0" w:afterAutospacing="0"/>
        <w:jc w:val="both"/>
        <w:rPr>
          <w:sz w:val="26"/>
          <w:szCs w:val="26"/>
        </w:rPr>
      </w:pPr>
      <w:r w:rsidRPr="006A4D39">
        <w:rPr>
          <w:sz w:val="26"/>
          <w:szCs w:val="26"/>
        </w:rPr>
        <w:t>16. Рабочая программа воспитания обучающихся 1-11 классов (приказ от 28.08.2023г.  № 259)</w:t>
      </w:r>
    </w:p>
    <w:p w:rsidR="006A4D39" w:rsidRPr="006A4D39" w:rsidRDefault="006A4D39" w:rsidP="006A3A65">
      <w:pPr>
        <w:spacing w:after="0" w:line="240" w:lineRule="auto"/>
        <w:jc w:val="both"/>
        <w:rPr>
          <w:rFonts w:ascii="Times New Roman" w:hAnsi="Times New Roman" w:cs="Times New Roman"/>
          <w:sz w:val="26"/>
          <w:szCs w:val="26"/>
        </w:rPr>
      </w:pPr>
      <w:r w:rsidRPr="006A4D39">
        <w:rPr>
          <w:rFonts w:ascii="Times New Roman" w:hAnsi="Times New Roman" w:cs="Times New Roman"/>
          <w:color w:val="000000" w:themeColor="text1"/>
          <w:sz w:val="26"/>
          <w:szCs w:val="26"/>
        </w:rPr>
        <w:t xml:space="preserve">17. Учебный план МБОУ «Школа № 65» на 2023-2024 учебный год </w:t>
      </w:r>
      <w:r w:rsidRPr="006A4D39">
        <w:rPr>
          <w:rFonts w:ascii="Times New Roman" w:hAnsi="Times New Roman" w:cs="Times New Roman"/>
          <w:sz w:val="26"/>
          <w:szCs w:val="26"/>
        </w:rPr>
        <w:t>(приказ от 26.06.2023г.  № 220)</w:t>
      </w:r>
    </w:p>
    <w:p w:rsidR="006A4D39" w:rsidRPr="006A4D39" w:rsidRDefault="006A4D39" w:rsidP="006A3A65">
      <w:pPr>
        <w:pStyle w:val="11"/>
        <w:tabs>
          <w:tab w:val="left" w:pos="628"/>
        </w:tabs>
        <w:jc w:val="both"/>
        <w:rPr>
          <w:sz w:val="26"/>
          <w:szCs w:val="26"/>
        </w:rPr>
      </w:pPr>
      <w:r w:rsidRPr="006A4D39">
        <w:rPr>
          <w:sz w:val="26"/>
          <w:szCs w:val="26"/>
        </w:rPr>
        <w:t>18. Положение о форме, периодичности, порядке текущего контроля успеваемости и промежуточной аттестации обучающихся в МБОУ «Школа № 65» (приказ от 28.08.2023г.  № 259)</w:t>
      </w:r>
    </w:p>
    <w:p w:rsidR="006A4D39" w:rsidRPr="006A4D39" w:rsidRDefault="006A4D39" w:rsidP="006A3A65">
      <w:pPr>
        <w:spacing w:after="0" w:line="240" w:lineRule="auto"/>
        <w:ind w:firstLine="600"/>
        <w:jc w:val="both"/>
        <w:rPr>
          <w:rFonts w:ascii="Times New Roman" w:hAnsi="Times New Roman"/>
          <w:b/>
          <w:color w:val="000000"/>
          <w:sz w:val="26"/>
          <w:szCs w:val="26"/>
        </w:rPr>
      </w:pPr>
      <w:bookmarkStart w:id="6" w:name="block-7381569"/>
      <w:bookmarkEnd w:id="0"/>
      <w:bookmarkEnd w:id="5"/>
    </w:p>
    <w:p w:rsidR="006A4D39" w:rsidRPr="006A4D39" w:rsidRDefault="006A4D39" w:rsidP="006A3A65">
      <w:pPr>
        <w:spacing w:after="0" w:line="240" w:lineRule="auto"/>
        <w:ind w:firstLine="600"/>
        <w:jc w:val="both"/>
        <w:rPr>
          <w:rFonts w:ascii="Times New Roman" w:hAnsi="Times New Roman"/>
          <w:b/>
          <w:color w:val="000000"/>
          <w:sz w:val="26"/>
          <w:szCs w:val="26"/>
        </w:rPr>
      </w:pPr>
    </w:p>
    <w:p w:rsidR="006A4D39" w:rsidRPr="006A4D39" w:rsidRDefault="006A4D39" w:rsidP="006A3A65">
      <w:pPr>
        <w:spacing w:after="0" w:line="240" w:lineRule="auto"/>
        <w:ind w:firstLine="600"/>
        <w:jc w:val="both"/>
        <w:rPr>
          <w:rFonts w:ascii="Times New Roman" w:hAnsi="Times New Roman"/>
          <w:b/>
          <w:color w:val="000000"/>
          <w:sz w:val="26"/>
          <w:szCs w:val="26"/>
        </w:rPr>
      </w:pPr>
    </w:p>
    <w:p w:rsidR="006A4D39" w:rsidRPr="006A4D39" w:rsidRDefault="006A4D39" w:rsidP="006A3A65">
      <w:pPr>
        <w:spacing w:after="0" w:line="240" w:lineRule="auto"/>
        <w:ind w:firstLine="600"/>
        <w:jc w:val="both"/>
        <w:rPr>
          <w:rFonts w:ascii="Times New Roman" w:hAnsi="Times New Roman"/>
          <w:b/>
          <w:color w:val="000000"/>
          <w:sz w:val="26"/>
          <w:szCs w:val="26"/>
        </w:rPr>
      </w:pPr>
    </w:p>
    <w:p w:rsidR="006A4D39" w:rsidRPr="006A4D39" w:rsidRDefault="006A4D39" w:rsidP="006A3A65">
      <w:pPr>
        <w:spacing w:after="0" w:line="240" w:lineRule="auto"/>
        <w:ind w:firstLine="600"/>
        <w:jc w:val="both"/>
        <w:rPr>
          <w:rFonts w:ascii="Times New Roman" w:hAnsi="Times New Roman"/>
          <w:b/>
          <w:color w:val="000000"/>
          <w:sz w:val="26"/>
          <w:szCs w:val="26"/>
        </w:rPr>
      </w:pPr>
    </w:p>
    <w:p w:rsidR="006A4D39" w:rsidRPr="006A4D39" w:rsidRDefault="006A4D39" w:rsidP="006A3A65">
      <w:pPr>
        <w:spacing w:after="0" w:line="240" w:lineRule="auto"/>
        <w:ind w:firstLine="600"/>
        <w:jc w:val="both"/>
        <w:rPr>
          <w:rFonts w:ascii="Times New Roman" w:hAnsi="Times New Roman"/>
          <w:b/>
          <w:color w:val="000000"/>
          <w:sz w:val="26"/>
          <w:szCs w:val="26"/>
        </w:rPr>
      </w:pPr>
    </w:p>
    <w:p w:rsidR="006A4D39" w:rsidRPr="006A4D39" w:rsidRDefault="006A4D39" w:rsidP="006A3A65">
      <w:pPr>
        <w:spacing w:after="0" w:line="240" w:lineRule="auto"/>
        <w:ind w:firstLine="600"/>
        <w:jc w:val="both"/>
        <w:rPr>
          <w:rFonts w:ascii="Times New Roman" w:hAnsi="Times New Roman"/>
          <w:b/>
          <w:color w:val="000000"/>
          <w:sz w:val="26"/>
          <w:szCs w:val="26"/>
        </w:rPr>
      </w:pPr>
    </w:p>
    <w:p w:rsidR="006A4D39" w:rsidRDefault="006A4D39" w:rsidP="006A3A65">
      <w:pPr>
        <w:spacing w:after="0" w:line="240" w:lineRule="auto"/>
        <w:ind w:firstLine="600"/>
        <w:jc w:val="both"/>
        <w:rPr>
          <w:rFonts w:ascii="Times New Roman" w:hAnsi="Times New Roman"/>
          <w:b/>
          <w:color w:val="000000"/>
          <w:sz w:val="26"/>
          <w:szCs w:val="26"/>
        </w:rPr>
      </w:pPr>
    </w:p>
    <w:p w:rsidR="006A4D39" w:rsidRDefault="006A4D39" w:rsidP="006A3A65">
      <w:pPr>
        <w:spacing w:after="0" w:line="240" w:lineRule="auto"/>
        <w:ind w:firstLine="600"/>
        <w:jc w:val="both"/>
        <w:rPr>
          <w:rFonts w:ascii="Times New Roman" w:hAnsi="Times New Roman"/>
          <w:b/>
          <w:color w:val="000000"/>
          <w:sz w:val="26"/>
          <w:szCs w:val="26"/>
        </w:rPr>
      </w:pPr>
    </w:p>
    <w:p w:rsidR="006A4D39" w:rsidRDefault="006A4D39" w:rsidP="006A3A65">
      <w:pPr>
        <w:spacing w:after="0" w:line="240" w:lineRule="auto"/>
        <w:ind w:firstLine="600"/>
        <w:jc w:val="both"/>
        <w:rPr>
          <w:rFonts w:ascii="Times New Roman" w:hAnsi="Times New Roman"/>
          <w:b/>
          <w:color w:val="000000"/>
          <w:sz w:val="26"/>
          <w:szCs w:val="26"/>
        </w:rPr>
      </w:pPr>
    </w:p>
    <w:p w:rsidR="006A4D39" w:rsidRDefault="006A4D39" w:rsidP="006A3A65">
      <w:pPr>
        <w:spacing w:after="0" w:line="240" w:lineRule="auto"/>
        <w:ind w:firstLine="600"/>
        <w:jc w:val="both"/>
        <w:rPr>
          <w:rFonts w:ascii="Times New Roman" w:hAnsi="Times New Roman"/>
          <w:b/>
          <w:color w:val="000000"/>
          <w:sz w:val="26"/>
          <w:szCs w:val="26"/>
        </w:rPr>
      </w:pPr>
    </w:p>
    <w:p w:rsidR="006A4D39" w:rsidRDefault="006A4D39" w:rsidP="006A3A65">
      <w:pPr>
        <w:spacing w:after="0" w:line="240" w:lineRule="auto"/>
        <w:ind w:firstLine="600"/>
        <w:jc w:val="both"/>
        <w:rPr>
          <w:rFonts w:ascii="Times New Roman" w:hAnsi="Times New Roman"/>
          <w:b/>
          <w:color w:val="000000"/>
          <w:sz w:val="26"/>
          <w:szCs w:val="26"/>
        </w:rPr>
      </w:pPr>
    </w:p>
    <w:p w:rsidR="006A4D39" w:rsidRDefault="006A4D39" w:rsidP="006A3A65">
      <w:pPr>
        <w:spacing w:after="0" w:line="240" w:lineRule="auto"/>
        <w:ind w:firstLine="600"/>
        <w:jc w:val="both"/>
        <w:rPr>
          <w:rFonts w:ascii="Times New Roman" w:hAnsi="Times New Roman"/>
          <w:b/>
          <w:color w:val="000000"/>
          <w:sz w:val="26"/>
          <w:szCs w:val="26"/>
        </w:rPr>
      </w:pPr>
    </w:p>
    <w:p w:rsidR="006A4D39" w:rsidRDefault="006A4D39" w:rsidP="006A3A65">
      <w:pPr>
        <w:spacing w:after="0" w:line="240" w:lineRule="auto"/>
        <w:ind w:firstLine="600"/>
        <w:jc w:val="both"/>
        <w:rPr>
          <w:rFonts w:ascii="Times New Roman" w:hAnsi="Times New Roman"/>
          <w:b/>
          <w:color w:val="000000"/>
          <w:sz w:val="26"/>
          <w:szCs w:val="26"/>
        </w:rPr>
      </w:pPr>
    </w:p>
    <w:p w:rsidR="006A4D39" w:rsidRDefault="006A4D39" w:rsidP="006A3A65">
      <w:pPr>
        <w:spacing w:after="0" w:line="240" w:lineRule="auto"/>
        <w:ind w:firstLine="600"/>
        <w:jc w:val="both"/>
        <w:rPr>
          <w:rFonts w:ascii="Times New Roman" w:hAnsi="Times New Roman"/>
          <w:b/>
          <w:color w:val="000000"/>
          <w:sz w:val="26"/>
          <w:szCs w:val="26"/>
        </w:rPr>
      </w:pPr>
    </w:p>
    <w:p w:rsidR="006A4D39" w:rsidRDefault="006A4D39" w:rsidP="006A3A65">
      <w:pPr>
        <w:spacing w:after="0" w:line="240" w:lineRule="auto"/>
        <w:ind w:firstLine="600"/>
        <w:jc w:val="both"/>
        <w:rPr>
          <w:rFonts w:ascii="Times New Roman" w:hAnsi="Times New Roman"/>
          <w:b/>
          <w:color w:val="000000"/>
          <w:sz w:val="26"/>
          <w:szCs w:val="26"/>
        </w:rPr>
      </w:pPr>
    </w:p>
    <w:p w:rsidR="006A4D39" w:rsidRDefault="006A4D39" w:rsidP="006A3A65">
      <w:pPr>
        <w:spacing w:after="0" w:line="240" w:lineRule="auto"/>
        <w:ind w:firstLine="600"/>
        <w:jc w:val="both"/>
        <w:rPr>
          <w:rFonts w:ascii="Times New Roman" w:hAnsi="Times New Roman"/>
          <w:b/>
          <w:color w:val="000000"/>
          <w:sz w:val="26"/>
          <w:szCs w:val="26"/>
        </w:rPr>
      </w:pPr>
    </w:p>
    <w:p w:rsidR="006A4D39" w:rsidRDefault="006A4D39" w:rsidP="006A3A65">
      <w:pPr>
        <w:spacing w:after="0" w:line="240" w:lineRule="auto"/>
        <w:ind w:firstLine="600"/>
        <w:jc w:val="both"/>
        <w:rPr>
          <w:rFonts w:ascii="Times New Roman" w:hAnsi="Times New Roman"/>
          <w:b/>
          <w:color w:val="000000"/>
          <w:sz w:val="26"/>
          <w:szCs w:val="26"/>
        </w:rPr>
      </w:pPr>
    </w:p>
    <w:p w:rsidR="006A4D39" w:rsidRDefault="006A4D39" w:rsidP="006A3A65">
      <w:pPr>
        <w:spacing w:after="0" w:line="240" w:lineRule="auto"/>
        <w:ind w:firstLine="600"/>
        <w:jc w:val="both"/>
        <w:rPr>
          <w:rFonts w:ascii="Times New Roman" w:hAnsi="Times New Roman"/>
          <w:b/>
          <w:color w:val="000000"/>
          <w:sz w:val="26"/>
          <w:szCs w:val="26"/>
        </w:rPr>
      </w:pPr>
    </w:p>
    <w:p w:rsidR="006A4D39" w:rsidRDefault="006A4D39" w:rsidP="006A3A65">
      <w:pPr>
        <w:spacing w:after="0" w:line="240" w:lineRule="auto"/>
        <w:ind w:firstLine="600"/>
        <w:jc w:val="both"/>
        <w:rPr>
          <w:rFonts w:ascii="Times New Roman" w:hAnsi="Times New Roman"/>
          <w:b/>
          <w:color w:val="000000"/>
          <w:sz w:val="26"/>
          <w:szCs w:val="26"/>
        </w:rPr>
      </w:pPr>
    </w:p>
    <w:p w:rsidR="006A4D39" w:rsidRDefault="006A4D39" w:rsidP="006A3A65">
      <w:pPr>
        <w:spacing w:after="0" w:line="240" w:lineRule="auto"/>
        <w:ind w:firstLine="600"/>
        <w:jc w:val="both"/>
        <w:rPr>
          <w:rFonts w:ascii="Times New Roman" w:hAnsi="Times New Roman"/>
          <w:b/>
          <w:color w:val="000000"/>
          <w:sz w:val="26"/>
          <w:szCs w:val="26"/>
        </w:rPr>
      </w:pPr>
    </w:p>
    <w:p w:rsidR="006A4D39" w:rsidRPr="006A4D39" w:rsidRDefault="006A4D39" w:rsidP="006A3A65">
      <w:pPr>
        <w:spacing w:after="0" w:line="240" w:lineRule="auto"/>
        <w:ind w:firstLine="600"/>
        <w:jc w:val="both"/>
        <w:rPr>
          <w:rFonts w:ascii="Times New Roman" w:hAnsi="Times New Roman"/>
          <w:b/>
          <w:color w:val="000000"/>
          <w:sz w:val="26"/>
          <w:szCs w:val="26"/>
        </w:rPr>
      </w:pPr>
    </w:p>
    <w:p w:rsidR="006A4D39" w:rsidRPr="006A4D39" w:rsidRDefault="006A4D39" w:rsidP="006A3A65">
      <w:pPr>
        <w:spacing w:after="0" w:line="240" w:lineRule="auto"/>
        <w:ind w:firstLine="600"/>
        <w:jc w:val="both"/>
        <w:rPr>
          <w:rFonts w:ascii="Times New Roman" w:hAnsi="Times New Roman"/>
          <w:b/>
          <w:color w:val="000000"/>
          <w:sz w:val="26"/>
          <w:szCs w:val="26"/>
        </w:rPr>
      </w:pPr>
    </w:p>
    <w:p w:rsidR="006A4D39" w:rsidRPr="006A4D39" w:rsidRDefault="006A4D39" w:rsidP="006A3A65">
      <w:pPr>
        <w:spacing w:after="0" w:line="240" w:lineRule="auto"/>
        <w:ind w:firstLine="600"/>
        <w:jc w:val="both"/>
        <w:rPr>
          <w:rFonts w:ascii="Times New Roman" w:hAnsi="Times New Roman"/>
          <w:b/>
          <w:color w:val="000000"/>
          <w:sz w:val="26"/>
          <w:szCs w:val="26"/>
        </w:rPr>
      </w:pPr>
    </w:p>
    <w:p w:rsidR="006A4D39" w:rsidRPr="006A4D39" w:rsidRDefault="006A4D39" w:rsidP="006A3A65">
      <w:pPr>
        <w:spacing w:after="0" w:line="240" w:lineRule="auto"/>
        <w:ind w:firstLine="600"/>
        <w:jc w:val="both"/>
        <w:rPr>
          <w:rFonts w:ascii="Times New Roman" w:hAnsi="Times New Roman"/>
          <w:b/>
          <w:color w:val="000000"/>
          <w:sz w:val="26"/>
          <w:szCs w:val="26"/>
        </w:rPr>
      </w:pPr>
    </w:p>
    <w:p w:rsidR="006A4D39" w:rsidRPr="006A4D39" w:rsidRDefault="006A4D39" w:rsidP="006A3A65">
      <w:pPr>
        <w:spacing w:after="0" w:line="240" w:lineRule="auto"/>
        <w:ind w:firstLine="600"/>
        <w:jc w:val="both"/>
        <w:rPr>
          <w:rFonts w:ascii="Times New Roman" w:hAnsi="Times New Roman"/>
          <w:b/>
          <w:color w:val="000000"/>
          <w:sz w:val="26"/>
          <w:szCs w:val="26"/>
        </w:rPr>
      </w:pPr>
    </w:p>
    <w:p w:rsidR="006A4D39" w:rsidRPr="006A4D39" w:rsidRDefault="006A4D39" w:rsidP="006A3A65">
      <w:pPr>
        <w:spacing w:after="0" w:line="240" w:lineRule="auto"/>
        <w:ind w:firstLine="600"/>
        <w:jc w:val="both"/>
        <w:rPr>
          <w:rFonts w:ascii="Times New Roman" w:hAnsi="Times New Roman"/>
          <w:b/>
          <w:color w:val="000000"/>
          <w:sz w:val="26"/>
          <w:szCs w:val="26"/>
        </w:rPr>
      </w:pPr>
    </w:p>
    <w:p w:rsidR="006A4D39" w:rsidRPr="006A4D39" w:rsidRDefault="006A4D39" w:rsidP="006A3A65">
      <w:pPr>
        <w:spacing w:after="0" w:line="240" w:lineRule="auto"/>
        <w:ind w:firstLine="600"/>
        <w:jc w:val="both"/>
        <w:rPr>
          <w:rFonts w:ascii="Times New Roman" w:hAnsi="Times New Roman"/>
          <w:b/>
          <w:color w:val="000000"/>
          <w:sz w:val="26"/>
          <w:szCs w:val="26"/>
        </w:rPr>
      </w:pPr>
    </w:p>
    <w:p w:rsidR="006A4D39" w:rsidRDefault="006A4D39" w:rsidP="006A3A65">
      <w:pPr>
        <w:spacing w:after="0" w:line="240" w:lineRule="auto"/>
        <w:ind w:firstLine="600"/>
        <w:jc w:val="both"/>
        <w:rPr>
          <w:rFonts w:ascii="Times New Roman" w:hAnsi="Times New Roman"/>
          <w:b/>
          <w:color w:val="000000"/>
          <w:sz w:val="26"/>
          <w:szCs w:val="26"/>
        </w:rPr>
      </w:pPr>
    </w:p>
    <w:p w:rsidR="00CE1253" w:rsidRPr="006A4D39" w:rsidRDefault="00CE1253" w:rsidP="006A3A65">
      <w:pPr>
        <w:spacing w:after="0" w:line="240" w:lineRule="auto"/>
        <w:ind w:firstLine="600"/>
        <w:jc w:val="both"/>
        <w:rPr>
          <w:rFonts w:ascii="Times New Roman" w:hAnsi="Times New Roman"/>
          <w:b/>
          <w:color w:val="000000"/>
          <w:sz w:val="26"/>
          <w:szCs w:val="26"/>
        </w:rPr>
      </w:pPr>
    </w:p>
    <w:p w:rsidR="006A4D39" w:rsidRPr="006A4D39" w:rsidRDefault="006A4D39" w:rsidP="006A3A65">
      <w:pPr>
        <w:spacing w:after="0" w:line="240" w:lineRule="auto"/>
        <w:ind w:firstLine="600"/>
        <w:jc w:val="both"/>
        <w:rPr>
          <w:rFonts w:ascii="Times New Roman" w:hAnsi="Times New Roman"/>
          <w:b/>
          <w:color w:val="000000"/>
          <w:sz w:val="26"/>
          <w:szCs w:val="26"/>
        </w:rPr>
      </w:pPr>
    </w:p>
    <w:p w:rsidR="006A4D39" w:rsidRPr="006A4D39" w:rsidRDefault="006A4D39" w:rsidP="006A3A65">
      <w:pPr>
        <w:spacing w:after="0" w:line="240" w:lineRule="auto"/>
        <w:ind w:firstLine="600"/>
        <w:jc w:val="both"/>
        <w:rPr>
          <w:rFonts w:ascii="Times New Roman" w:hAnsi="Times New Roman"/>
          <w:b/>
          <w:color w:val="000000"/>
          <w:sz w:val="26"/>
          <w:szCs w:val="26"/>
        </w:rPr>
      </w:pPr>
    </w:p>
    <w:p w:rsidR="006A4D39" w:rsidRPr="006A4D39" w:rsidRDefault="006A4D39" w:rsidP="006A3A65">
      <w:pPr>
        <w:spacing w:after="0" w:line="240" w:lineRule="auto"/>
        <w:ind w:firstLine="600"/>
        <w:jc w:val="both"/>
        <w:rPr>
          <w:rFonts w:ascii="Times New Roman" w:hAnsi="Times New Roman"/>
          <w:b/>
          <w:color w:val="000000"/>
          <w:sz w:val="26"/>
          <w:szCs w:val="26"/>
        </w:rPr>
      </w:pPr>
    </w:p>
    <w:p w:rsidR="006A4D39" w:rsidRPr="006A4D39" w:rsidRDefault="006A4D39" w:rsidP="006A3A65">
      <w:pPr>
        <w:spacing w:after="0" w:line="240" w:lineRule="auto"/>
        <w:ind w:firstLine="600"/>
        <w:jc w:val="both"/>
        <w:rPr>
          <w:rFonts w:ascii="Times New Roman" w:hAnsi="Times New Roman"/>
          <w:b/>
          <w:color w:val="000000"/>
          <w:sz w:val="26"/>
          <w:szCs w:val="26"/>
        </w:rPr>
      </w:pPr>
    </w:p>
    <w:p w:rsidR="003B27AF" w:rsidRPr="006A4D39" w:rsidRDefault="00C34FA3" w:rsidP="006A3A65">
      <w:pPr>
        <w:spacing w:after="0" w:line="240" w:lineRule="auto"/>
        <w:ind w:firstLine="600"/>
        <w:jc w:val="both"/>
        <w:rPr>
          <w:sz w:val="26"/>
          <w:szCs w:val="26"/>
        </w:rPr>
      </w:pPr>
      <w:r w:rsidRPr="006A4D39">
        <w:rPr>
          <w:rFonts w:ascii="Times New Roman" w:hAnsi="Times New Roman"/>
          <w:b/>
          <w:color w:val="000000"/>
          <w:sz w:val="26"/>
          <w:szCs w:val="26"/>
        </w:rPr>
        <w:lastRenderedPageBreak/>
        <w:t>ПОЯСНИТЕЛЬНАЯ ЗАПИСКА</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Программа по истории дает представление о целях, общей стратегии обучения, воспитания и </w:t>
      </w:r>
      <w:proofErr w:type="gramStart"/>
      <w:r w:rsidRPr="006A4D39">
        <w:rPr>
          <w:rFonts w:ascii="Times New Roman" w:hAnsi="Times New Roman"/>
          <w:color w:val="000000"/>
          <w:sz w:val="26"/>
          <w:szCs w:val="26"/>
        </w:rPr>
        <w:t>развития</w:t>
      </w:r>
      <w:proofErr w:type="gramEnd"/>
      <w:r w:rsidRPr="006A4D39">
        <w:rPr>
          <w:rFonts w:ascii="Times New Roman" w:hAnsi="Times New Roman"/>
          <w:color w:val="000000"/>
          <w:sz w:val="26"/>
          <w:szCs w:val="26"/>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3B27AF" w:rsidRPr="006A4D39" w:rsidRDefault="00C34FA3" w:rsidP="006A3A65">
      <w:pPr>
        <w:spacing w:after="0" w:line="240" w:lineRule="auto"/>
        <w:ind w:firstLine="600"/>
        <w:jc w:val="both"/>
        <w:rPr>
          <w:sz w:val="26"/>
          <w:szCs w:val="26"/>
        </w:rPr>
      </w:pPr>
      <w:r w:rsidRPr="006A4D39">
        <w:rPr>
          <w:rFonts w:ascii="Times New Roman" w:hAnsi="Times New Roman"/>
          <w:b/>
          <w:color w:val="000000"/>
          <w:sz w:val="26"/>
          <w:szCs w:val="26"/>
        </w:rPr>
        <w:t xml:space="preserve">Целью </w:t>
      </w:r>
      <w:r w:rsidRPr="006A4D39">
        <w:rPr>
          <w:rFonts w:ascii="Times New Roman" w:hAnsi="Times New Roman"/>
          <w:color w:val="000000"/>
          <w:sz w:val="26"/>
          <w:szCs w:val="26"/>
        </w:rPr>
        <w:t xml:space="preserve">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rsidRPr="006A4D39">
        <w:rPr>
          <w:rFonts w:ascii="Times New Roman" w:hAnsi="Times New Roman"/>
          <w:color w:val="000000"/>
          <w:sz w:val="26"/>
          <w:szCs w:val="26"/>
        </w:rPr>
        <w:t>обучающихся</w:t>
      </w:r>
      <w:proofErr w:type="gramEnd"/>
      <w:r w:rsidRPr="006A4D39">
        <w:rPr>
          <w:rFonts w:ascii="Times New Roman" w:hAnsi="Times New Roman"/>
          <w:color w:val="000000"/>
          <w:sz w:val="26"/>
          <w:szCs w:val="26"/>
        </w:rPr>
        <w:t xml:space="preserve">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3B27AF" w:rsidRPr="006A4D39" w:rsidRDefault="00C34FA3" w:rsidP="006A3A65">
      <w:pPr>
        <w:spacing w:after="0" w:line="240" w:lineRule="auto"/>
        <w:ind w:firstLine="600"/>
        <w:jc w:val="both"/>
        <w:rPr>
          <w:sz w:val="26"/>
          <w:szCs w:val="26"/>
        </w:rPr>
      </w:pPr>
      <w:r w:rsidRPr="006A4D39">
        <w:rPr>
          <w:rFonts w:ascii="Times New Roman" w:hAnsi="Times New Roman"/>
          <w:b/>
          <w:color w:val="000000"/>
          <w:sz w:val="26"/>
          <w:szCs w:val="26"/>
        </w:rPr>
        <w:t xml:space="preserve">Задачами </w:t>
      </w:r>
      <w:r w:rsidRPr="006A4D39">
        <w:rPr>
          <w:rFonts w:ascii="Times New Roman" w:hAnsi="Times New Roman"/>
          <w:color w:val="000000"/>
          <w:sz w:val="26"/>
          <w:szCs w:val="26"/>
        </w:rPr>
        <w:t>изучения истории являются:</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углубление социализации </w:t>
      </w:r>
      <w:proofErr w:type="gramStart"/>
      <w:r w:rsidRPr="006A4D39">
        <w:rPr>
          <w:rFonts w:ascii="Times New Roman" w:hAnsi="Times New Roman"/>
          <w:color w:val="000000"/>
          <w:sz w:val="26"/>
          <w:szCs w:val="26"/>
        </w:rPr>
        <w:t>обучающихся</w:t>
      </w:r>
      <w:proofErr w:type="gramEnd"/>
      <w:r w:rsidRPr="006A4D39">
        <w:rPr>
          <w:rFonts w:ascii="Times New Roman" w:hAnsi="Times New Roman"/>
          <w:color w:val="000000"/>
          <w:sz w:val="26"/>
          <w:szCs w:val="26"/>
        </w:rPr>
        <w:t>, формирование гражданской ответственности и социальной культуры, соответствующей условиям современного мира;</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освоение систематических знаний об истории России и всеобщей истории XX – начала XXI в.;</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работа с комплексами источников исторической и социальной информации, развитие учебно-проектной деятельности;</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lastRenderedPageBreak/>
        <w:t>развитие практики применения знаний и умений в социальной среде, общественной деятельности, межкультурном общении.</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Общее число часов, рекомендованных для изучения истории, – 136, в 10–11 классах по 2 часа в неделю при 34 учебных неделях.</w:t>
      </w:r>
    </w:p>
    <w:p w:rsidR="003B27AF" w:rsidRPr="006A4D39" w:rsidRDefault="003B27AF" w:rsidP="006A3A65">
      <w:pPr>
        <w:spacing w:after="0" w:line="240" w:lineRule="auto"/>
        <w:rPr>
          <w:sz w:val="26"/>
          <w:szCs w:val="26"/>
        </w:rPr>
        <w:sectPr w:rsidR="003B27AF" w:rsidRPr="006A4D39">
          <w:pgSz w:w="11906" w:h="16383"/>
          <w:pgMar w:top="1134" w:right="850" w:bottom="1134" w:left="1701" w:header="720" w:footer="720" w:gutter="0"/>
          <w:cols w:space="720"/>
        </w:sectPr>
      </w:pPr>
    </w:p>
    <w:p w:rsidR="003B27AF" w:rsidRPr="006A4D39" w:rsidRDefault="00C34FA3" w:rsidP="006A3A65">
      <w:pPr>
        <w:spacing w:after="0" w:line="240" w:lineRule="auto"/>
        <w:ind w:left="120"/>
        <w:jc w:val="both"/>
        <w:rPr>
          <w:sz w:val="26"/>
          <w:szCs w:val="26"/>
        </w:rPr>
      </w:pPr>
      <w:bookmarkStart w:id="7" w:name="block-7381574"/>
      <w:bookmarkEnd w:id="6"/>
      <w:r w:rsidRPr="006A4D39">
        <w:rPr>
          <w:rFonts w:ascii="Times New Roman" w:hAnsi="Times New Roman"/>
          <w:b/>
          <w:color w:val="000000"/>
          <w:sz w:val="26"/>
          <w:szCs w:val="26"/>
        </w:rPr>
        <w:lastRenderedPageBreak/>
        <w:t>СОДЕРЖАНИЕ ОБУЧЕНИЯ</w:t>
      </w:r>
    </w:p>
    <w:p w:rsidR="003B27AF" w:rsidRPr="006A4D39" w:rsidRDefault="00C34FA3" w:rsidP="006A3A65">
      <w:pPr>
        <w:spacing w:after="0" w:line="240" w:lineRule="auto"/>
        <w:ind w:left="120"/>
        <w:jc w:val="both"/>
        <w:rPr>
          <w:sz w:val="26"/>
          <w:szCs w:val="26"/>
        </w:rPr>
      </w:pPr>
      <w:r w:rsidRPr="006A4D39">
        <w:rPr>
          <w:rFonts w:ascii="Times New Roman" w:hAnsi="Times New Roman"/>
          <w:b/>
          <w:color w:val="000000"/>
          <w:sz w:val="26"/>
          <w:szCs w:val="26"/>
        </w:rPr>
        <w:t>10 КЛАСС</w:t>
      </w:r>
    </w:p>
    <w:p w:rsidR="003B27AF" w:rsidRPr="006A4D39" w:rsidRDefault="00C34FA3" w:rsidP="006A3A65">
      <w:pPr>
        <w:spacing w:after="0" w:line="240" w:lineRule="auto"/>
        <w:ind w:left="120"/>
        <w:jc w:val="both"/>
        <w:rPr>
          <w:sz w:val="26"/>
          <w:szCs w:val="26"/>
        </w:rPr>
      </w:pPr>
      <w:r w:rsidRPr="006A4D39">
        <w:rPr>
          <w:rFonts w:ascii="Times New Roman" w:hAnsi="Times New Roman"/>
          <w:b/>
          <w:color w:val="000000"/>
          <w:sz w:val="26"/>
          <w:szCs w:val="26"/>
        </w:rPr>
        <w:t>ВСЕОБЩАЯ ИСТОРИЯ. 1914–1945 ГОДЫ</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Понятие «Новейшее время». Хронологические рамки и периодизация Новейшей истории.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веке.</w:t>
      </w:r>
    </w:p>
    <w:p w:rsidR="003B27AF" w:rsidRPr="006A4D39" w:rsidRDefault="003B27AF" w:rsidP="006A3A65">
      <w:pPr>
        <w:spacing w:after="0" w:line="240" w:lineRule="auto"/>
        <w:ind w:left="120"/>
        <w:jc w:val="both"/>
        <w:rPr>
          <w:sz w:val="26"/>
          <w:szCs w:val="26"/>
        </w:rPr>
      </w:pPr>
    </w:p>
    <w:p w:rsidR="003B27AF" w:rsidRPr="006A4D39" w:rsidRDefault="00C34FA3" w:rsidP="006A3A65">
      <w:pPr>
        <w:spacing w:after="0" w:line="240" w:lineRule="auto"/>
        <w:ind w:left="120"/>
        <w:jc w:val="both"/>
        <w:rPr>
          <w:sz w:val="26"/>
          <w:szCs w:val="26"/>
        </w:rPr>
      </w:pPr>
      <w:r w:rsidRPr="006A4D39">
        <w:rPr>
          <w:rFonts w:ascii="Times New Roman" w:hAnsi="Times New Roman"/>
          <w:b/>
          <w:color w:val="000000"/>
          <w:sz w:val="26"/>
          <w:szCs w:val="26"/>
        </w:rPr>
        <w:t>Мир накануне и в годы Первой мировой войны</w:t>
      </w:r>
    </w:p>
    <w:p w:rsidR="003B27AF" w:rsidRPr="006A4D39" w:rsidRDefault="00C34FA3" w:rsidP="006A3A65">
      <w:pPr>
        <w:spacing w:after="0" w:line="240" w:lineRule="auto"/>
        <w:ind w:firstLine="600"/>
        <w:jc w:val="both"/>
        <w:rPr>
          <w:sz w:val="26"/>
          <w:szCs w:val="26"/>
        </w:rPr>
      </w:pPr>
      <w:r w:rsidRPr="006A4D39">
        <w:rPr>
          <w:rFonts w:ascii="Times New Roman" w:hAnsi="Times New Roman"/>
          <w:i/>
          <w:color w:val="000000"/>
          <w:sz w:val="26"/>
          <w:szCs w:val="26"/>
        </w:rPr>
        <w:t>Мир накануне Первой мировой войны.</w:t>
      </w:r>
      <w:r w:rsidRPr="006A4D39">
        <w:rPr>
          <w:rFonts w:ascii="Times New Roman" w:hAnsi="Times New Roman"/>
          <w:color w:val="000000"/>
          <w:sz w:val="26"/>
          <w:szCs w:val="26"/>
        </w:rPr>
        <w:t xml:space="preserve"> Мир </w:t>
      </w:r>
      <w:proofErr w:type="gramStart"/>
      <w:r w:rsidRPr="006A4D39">
        <w:rPr>
          <w:rFonts w:ascii="Times New Roman" w:hAnsi="Times New Roman"/>
          <w:color w:val="000000"/>
          <w:sz w:val="26"/>
          <w:szCs w:val="26"/>
        </w:rPr>
        <w:t>в начале</w:t>
      </w:r>
      <w:proofErr w:type="gramEnd"/>
      <w:r w:rsidRPr="006A4D39">
        <w:rPr>
          <w:rFonts w:ascii="Times New Roman" w:hAnsi="Times New Roman"/>
          <w:color w:val="000000"/>
          <w:sz w:val="26"/>
          <w:szCs w:val="26"/>
        </w:rPr>
        <w:t xml:space="preserve"> ХХ в</w:t>
      </w:r>
      <w:r w:rsidRPr="006A4D39">
        <w:rPr>
          <w:rFonts w:ascii="Times New Roman" w:hAnsi="Times New Roman"/>
          <w:i/>
          <w:color w:val="000000"/>
          <w:sz w:val="26"/>
          <w:szCs w:val="26"/>
        </w:rPr>
        <w:t>.</w:t>
      </w:r>
      <w:r w:rsidRPr="006A4D39">
        <w:rPr>
          <w:rFonts w:ascii="Times New Roman" w:hAnsi="Times New Roman"/>
          <w:color w:val="000000"/>
          <w:sz w:val="26"/>
          <w:szCs w:val="26"/>
        </w:rPr>
        <w:t xml:space="preserve">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 </w:t>
      </w:r>
    </w:p>
    <w:p w:rsidR="003B27AF" w:rsidRPr="006A4D39" w:rsidRDefault="00C34FA3" w:rsidP="006A3A65">
      <w:pPr>
        <w:spacing w:after="0" w:line="240" w:lineRule="auto"/>
        <w:ind w:firstLine="600"/>
        <w:jc w:val="both"/>
        <w:rPr>
          <w:sz w:val="26"/>
          <w:szCs w:val="26"/>
        </w:rPr>
      </w:pPr>
      <w:r w:rsidRPr="006A4D39">
        <w:rPr>
          <w:rFonts w:ascii="Times New Roman" w:hAnsi="Times New Roman"/>
          <w:i/>
          <w:color w:val="000000"/>
          <w:sz w:val="26"/>
          <w:szCs w:val="26"/>
        </w:rPr>
        <w:t>Первая мировая война. 1914–1918 гг.</w:t>
      </w:r>
      <w:r w:rsidRPr="006A4D39">
        <w:rPr>
          <w:rFonts w:ascii="Times New Roman" w:hAnsi="Times New Roman"/>
          <w:color w:val="000000"/>
          <w:sz w:val="26"/>
          <w:szCs w:val="26"/>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sidRPr="006A4D39">
        <w:rPr>
          <w:rFonts w:ascii="Times New Roman" w:hAnsi="Times New Roman"/>
          <w:color w:val="000000"/>
          <w:sz w:val="26"/>
          <w:szCs w:val="26"/>
        </w:rPr>
        <w:t>Компьенское</w:t>
      </w:r>
      <w:proofErr w:type="spellEnd"/>
      <w:r w:rsidRPr="006A4D39">
        <w:rPr>
          <w:rFonts w:ascii="Times New Roman" w:hAnsi="Times New Roman"/>
          <w:color w:val="000000"/>
          <w:sz w:val="26"/>
          <w:szCs w:val="26"/>
        </w:rPr>
        <w:t xml:space="preserve"> перемирие. Итоги и последствия Первой мировой войны.</w:t>
      </w:r>
    </w:p>
    <w:p w:rsidR="003B27AF" w:rsidRPr="006A4D39" w:rsidRDefault="003B27AF" w:rsidP="006A3A65">
      <w:pPr>
        <w:spacing w:after="0" w:line="240" w:lineRule="auto"/>
        <w:ind w:left="120"/>
        <w:jc w:val="both"/>
        <w:rPr>
          <w:sz w:val="26"/>
          <w:szCs w:val="26"/>
        </w:rPr>
      </w:pPr>
    </w:p>
    <w:p w:rsidR="003B27AF" w:rsidRPr="006A4D39" w:rsidRDefault="00C34FA3" w:rsidP="006A3A65">
      <w:pPr>
        <w:spacing w:after="0" w:line="240" w:lineRule="auto"/>
        <w:ind w:left="120"/>
        <w:jc w:val="both"/>
        <w:rPr>
          <w:sz w:val="26"/>
          <w:szCs w:val="26"/>
        </w:rPr>
      </w:pPr>
      <w:r w:rsidRPr="006A4D39">
        <w:rPr>
          <w:rFonts w:ascii="Times New Roman" w:hAnsi="Times New Roman"/>
          <w:b/>
          <w:color w:val="000000"/>
          <w:sz w:val="26"/>
          <w:szCs w:val="26"/>
        </w:rPr>
        <w:t>Мир в 1918–1938 гг.</w:t>
      </w:r>
    </w:p>
    <w:p w:rsidR="003B27AF" w:rsidRPr="006A4D39" w:rsidRDefault="00C34FA3" w:rsidP="006A3A65">
      <w:pPr>
        <w:spacing w:after="0" w:line="240" w:lineRule="auto"/>
        <w:ind w:firstLine="600"/>
        <w:jc w:val="both"/>
        <w:rPr>
          <w:sz w:val="26"/>
          <w:szCs w:val="26"/>
        </w:rPr>
      </w:pPr>
      <w:r w:rsidRPr="006A4D39">
        <w:rPr>
          <w:rFonts w:ascii="Times New Roman" w:hAnsi="Times New Roman"/>
          <w:i/>
          <w:color w:val="000000"/>
          <w:sz w:val="26"/>
          <w:szCs w:val="26"/>
        </w:rPr>
        <w:t xml:space="preserve">Распад империй и образование новых национальных государств в Европе. </w:t>
      </w:r>
      <w:r w:rsidRPr="006A4D39">
        <w:rPr>
          <w:rFonts w:ascii="Times New Roman" w:hAnsi="Times New Roman"/>
          <w:color w:val="000000"/>
          <w:sz w:val="26"/>
          <w:szCs w:val="26"/>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3B27AF" w:rsidRPr="006A4D39" w:rsidRDefault="00C34FA3" w:rsidP="006A3A65">
      <w:pPr>
        <w:spacing w:after="0" w:line="240" w:lineRule="auto"/>
        <w:ind w:firstLine="600"/>
        <w:jc w:val="both"/>
        <w:rPr>
          <w:sz w:val="26"/>
          <w:szCs w:val="26"/>
        </w:rPr>
      </w:pPr>
      <w:r w:rsidRPr="006A4D39">
        <w:rPr>
          <w:rFonts w:ascii="Times New Roman" w:hAnsi="Times New Roman"/>
          <w:i/>
          <w:color w:val="000000"/>
          <w:sz w:val="26"/>
          <w:szCs w:val="26"/>
        </w:rPr>
        <w:t xml:space="preserve">Версальско-Вашингтонская система международных отношений. </w:t>
      </w:r>
      <w:r w:rsidRPr="006A4D39">
        <w:rPr>
          <w:rFonts w:ascii="Times New Roman" w:hAnsi="Times New Roman"/>
          <w:color w:val="000000"/>
          <w:sz w:val="26"/>
          <w:szCs w:val="26"/>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w:t>
      </w:r>
      <w:proofErr w:type="spellStart"/>
      <w:r w:rsidRPr="006A4D39">
        <w:rPr>
          <w:rFonts w:ascii="Times New Roman" w:hAnsi="Times New Roman"/>
          <w:color w:val="000000"/>
          <w:sz w:val="26"/>
          <w:szCs w:val="26"/>
        </w:rPr>
        <w:t>Рапалльское</w:t>
      </w:r>
      <w:proofErr w:type="spellEnd"/>
      <w:r w:rsidRPr="006A4D39">
        <w:rPr>
          <w:rFonts w:ascii="Times New Roman" w:hAnsi="Times New Roman"/>
          <w:color w:val="000000"/>
          <w:sz w:val="26"/>
          <w:szCs w:val="26"/>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3B27AF" w:rsidRPr="006A4D39" w:rsidRDefault="00C34FA3" w:rsidP="006A3A65">
      <w:pPr>
        <w:spacing w:after="0" w:line="240" w:lineRule="auto"/>
        <w:ind w:firstLine="600"/>
        <w:jc w:val="both"/>
        <w:rPr>
          <w:sz w:val="26"/>
          <w:szCs w:val="26"/>
        </w:rPr>
      </w:pPr>
      <w:r w:rsidRPr="006A4D39">
        <w:rPr>
          <w:rFonts w:ascii="Times New Roman" w:hAnsi="Times New Roman"/>
          <w:i/>
          <w:color w:val="000000"/>
          <w:sz w:val="26"/>
          <w:szCs w:val="26"/>
        </w:rPr>
        <w:t xml:space="preserve">Страны Европы и Северной Америки в 1920-е гг. </w:t>
      </w:r>
      <w:r w:rsidRPr="006A4D39">
        <w:rPr>
          <w:rFonts w:ascii="Times New Roman" w:hAnsi="Times New Roman"/>
          <w:color w:val="000000"/>
          <w:sz w:val="26"/>
          <w:szCs w:val="26"/>
        </w:rPr>
        <w:t>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lastRenderedPageBreak/>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Подготовка Германии к войне. Победа Народного фронта и </w:t>
      </w:r>
      <w:proofErr w:type="spellStart"/>
      <w:r w:rsidRPr="006A4D39">
        <w:rPr>
          <w:rFonts w:ascii="Times New Roman" w:hAnsi="Times New Roman"/>
          <w:color w:val="000000"/>
          <w:sz w:val="26"/>
          <w:szCs w:val="26"/>
        </w:rPr>
        <w:t>франкистский</w:t>
      </w:r>
      <w:proofErr w:type="spellEnd"/>
      <w:r w:rsidRPr="006A4D39">
        <w:rPr>
          <w:rFonts w:ascii="Times New Roman" w:hAnsi="Times New Roman"/>
          <w:color w:val="000000"/>
          <w:sz w:val="26"/>
          <w:szCs w:val="26"/>
        </w:rPr>
        <w:t xml:space="preserve"> мятеж в Испании. Революция в Испании. Поражение Испанской Республики. Причины и значение гражданской войны в Испании.</w:t>
      </w:r>
    </w:p>
    <w:p w:rsidR="003B27AF" w:rsidRPr="006A4D39" w:rsidRDefault="00C34FA3" w:rsidP="006A3A65">
      <w:pPr>
        <w:spacing w:after="0" w:line="240" w:lineRule="auto"/>
        <w:ind w:firstLine="600"/>
        <w:jc w:val="both"/>
        <w:rPr>
          <w:sz w:val="26"/>
          <w:szCs w:val="26"/>
        </w:rPr>
      </w:pPr>
      <w:r w:rsidRPr="006A4D39">
        <w:rPr>
          <w:rFonts w:ascii="Times New Roman" w:hAnsi="Times New Roman"/>
          <w:i/>
          <w:color w:val="000000"/>
          <w:sz w:val="26"/>
          <w:szCs w:val="26"/>
        </w:rPr>
        <w:t xml:space="preserve">Страны Азии, Африки и Латинской Америки в 1918–1930 гг. </w:t>
      </w:r>
      <w:r w:rsidRPr="006A4D39">
        <w:rPr>
          <w:rFonts w:ascii="Times New Roman" w:hAnsi="Times New Roman"/>
          <w:color w:val="000000"/>
          <w:sz w:val="26"/>
          <w:szCs w:val="26"/>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w:t>
      </w:r>
      <w:proofErr w:type="spellStart"/>
      <w:r w:rsidRPr="006A4D39">
        <w:rPr>
          <w:rFonts w:ascii="Times New Roman" w:hAnsi="Times New Roman"/>
          <w:color w:val="000000"/>
          <w:sz w:val="26"/>
          <w:szCs w:val="26"/>
        </w:rPr>
        <w:t>межвоенный</w:t>
      </w:r>
      <w:proofErr w:type="spellEnd"/>
      <w:r w:rsidRPr="006A4D39">
        <w:rPr>
          <w:rFonts w:ascii="Times New Roman" w:hAnsi="Times New Roman"/>
          <w:color w:val="000000"/>
          <w:sz w:val="26"/>
          <w:szCs w:val="26"/>
        </w:rPr>
        <w:t xml:space="preserve"> период. Национально-освободительная борьба в Индии. Африка. Особенности экономического и политического развития Латинской Америки.</w:t>
      </w:r>
    </w:p>
    <w:p w:rsidR="003B27AF" w:rsidRPr="006A4D39" w:rsidRDefault="00C34FA3" w:rsidP="006A3A65">
      <w:pPr>
        <w:spacing w:after="0" w:line="240" w:lineRule="auto"/>
        <w:ind w:firstLine="600"/>
        <w:jc w:val="both"/>
        <w:rPr>
          <w:sz w:val="26"/>
          <w:szCs w:val="26"/>
        </w:rPr>
      </w:pPr>
      <w:r w:rsidRPr="006A4D39">
        <w:rPr>
          <w:rFonts w:ascii="Times New Roman" w:hAnsi="Times New Roman"/>
          <w:i/>
          <w:color w:val="000000"/>
          <w:sz w:val="26"/>
          <w:szCs w:val="26"/>
        </w:rPr>
        <w:t xml:space="preserve">Международные отношения в 1930-е гг. </w:t>
      </w:r>
      <w:r w:rsidRPr="006A4D39">
        <w:rPr>
          <w:rFonts w:ascii="Times New Roman" w:hAnsi="Times New Roman"/>
          <w:color w:val="000000"/>
          <w:sz w:val="26"/>
          <w:szCs w:val="26"/>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rsidR="003B27AF" w:rsidRPr="006A4D39" w:rsidRDefault="00C34FA3" w:rsidP="006A3A65">
      <w:pPr>
        <w:spacing w:after="0" w:line="240" w:lineRule="auto"/>
        <w:ind w:firstLine="600"/>
        <w:jc w:val="both"/>
        <w:rPr>
          <w:sz w:val="26"/>
          <w:szCs w:val="26"/>
        </w:rPr>
      </w:pPr>
      <w:r w:rsidRPr="006A4D39">
        <w:rPr>
          <w:rFonts w:ascii="Times New Roman" w:hAnsi="Times New Roman"/>
          <w:i/>
          <w:color w:val="000000"/>
          <w:sz w:val="26"/>
          <w:szCs w:val="26"/>
        </w:rPr>
        <w:t xml:space="preserve">Развитие науки и культуры в 1914–1930-х гг. </w:t>
      </w:r>
      <w:r w:rsidRPr="006A4D39">
        <w:rPr>
          <w:rFonts w:ascii="Times New Roman" w:hAnsi="Times New Roman"/>
          <w:color w:val="000000"/>
          <w:sz w:val="26"/>
          <w:szCs w:val="26"/>
        </w:rPr>
        <w:t xml:space="preserve">Влияние науки и культуры на развитие общества в </w:t>
      </w:r>
      <w:proofErr w:type="spellStart"/>
      <w:r w:rsidRPr="006A4D39">
        <w:rPr>
          <w:rFonts w:ascii="Times New Roman" w:hAnsi="Times New Roman"/>
          <w:color w:val="000000"/>
          <w:sz w:val="26"/>
          <w:szCs w:val="26"/>
        </w:rPr>
        <w:t>межвоенный</w:t>
      </w:r>
      <w:proofErr w:type="spellEnd"/>
      <w:r w:rsidRPr="006A4D39">
        <w:rPr>
          <w:rFonts w:ascii="Times New Roman" w:hAnsi="Times New Roman"/>
          <w:color w:val="000000"/>
          <w:sz w:val="26"/>
          <w:szCs w:val="26"/>
        </w:rPr>
        <w:t xml:space="preserve">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3B27AF" w:rsidRPr="006A4D39" w:rsidRDefault="003B27AF" w:rsidP="006A3A65">
      <w:pPr>
        <w:spacing w:after="0" w:line="240" w:lineRule="auto"/>
        <w:ind w:left="120"/>
        <w:jc w:val="both"/>
        <w:rPr>
          <w:sz w:val="26"/>
          <w:szCs w:val="26"/>
        </w:rPr>
      </w:pPr>
    </w:p>
    <w:p w:rsidR="003B27AF" w:rsidRPr="006A4D39" w:rsidRDefault="00C34FA3" w:rsidP="006A3A65">
      <w:pPr>
        <w:spacing w:after="0" w:line="240" w:lineRule="auto"/>
        <w:ind w:left="120"/>
        <w:jc w:val="both"/>
        <w:rPr>
          <w:sz w:val="26"/>
          <w:szCs w:val="26"/>
        </w:rPr>
      </w:pPr>
      <w:r w:rsidRPr="006A4D39">
        <w:rPr>
          <w:rFonts w:ascii="Times New Roman" w:hAnsi="Times New Roman"/>
          <w:b/>
          <w:color w:val="000000"/>
          <w:sz w:val="26"/>
          <w:szCs w:val="26"/>
        </w:rPr>
        <w:t>Вторая мировая война. 1939–1945 гг.</w:t>
      </w:r>
    </w:p>
    <w:p w:rsidR="003B27AF" w:rsidRPr="006A4D39" w:rsidRDefault="00C34FA3" w:rsidP="006A3A65">
      <w:pPr>
        <w:spacing w:after="0" w:line="240" w:lineRule="auto"/>
        <w:ind w:firstLine="600"/>
        <w:jc w:val="both"/>
        <w:rPr>
          <w:sz w:val="26"/>
          <w:szCs w:val="26"/>
        </w:rPr>
      </w:pPr>
      <w:r w:rsidRPr="006A4D39">
        <w:rPr>
          <w:rFonts w:ascii="Times New Roman" w:hAnsi="Times New Roman"/>
          <w:i/>
          <w:color w:val="000000"/>
          <w:sz w:val="26"/>
          <w:szCs w:val="26"/>
        </w:rPr>
        <w:t xml:space="preserve">Начало Второй мировой войны. </w:t>
      </w:r>
      <w:r w:rsidRPr="006A4D39">
        <w:rPr>
          <w:rFonts w:ascii="Times New Roman" w:hAnsi="Times New Roman"/>
          <w:color w:val="000000"/>
          <w:sz w:val="26"/>
          <w:szCs w:val="26"/>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w:t>
      </w:r>
      <w:proofErr w:type="gramStart"/>
      <w:r w:rsidRPr="006A4D39">
        <w:rPr>
          <w:rFonts w:ascii="Times New Roman" w:hAnsi="Times New Roman"/>
          <w:color w:val="000000"/>
          <w:sz w:val="26"/>
          <w:szCs w:val="26"/>
        </w:rPr>
        <w:t>ии и ее</w:t>
      </w:r>
      <w:proofErr w:type="gramEnd"/>
      <w:r w:rsidRPr="006A4D39">
        <w:rPr>
          <w:rFonts w:ascii="Times New Roman" w:hAnsi="Times New Roman"/>
          <w:color w:val="000000"/>
          <w:sz w:val="26"/>
          <w:szCs w:val="26"/>
        </w:rPr>
        <w:t xml:space="preserve"> союзников в Северной Африке и на Балканах. Борьба Китая против японских агрессоров в 1939–1941 гг. Причины побед Герман</w:t>
      </w:r>
      <w:proofErr w:type="gramStart"/>
      <w:r w:rsidRPr="006A4D39">
        <w:rPr>
          <w:rFonts w:ascii="Times New Roman" w:hAnsi="Times New Roman"/>
          <w:color w:val="000000"/>
          <w:sz w:val="26"/>
          <w:szCs w:val="26"/>
        </w:rPr>
        <w:t>ии и ее</w:t>
      </w:r>
      <w:proofErr w:type="gramEnd"/>
      <w:r w:rsidRPr="006A4D39">
        <w:rPr>
          <w:rFonts w:ascii="Times New Roman" w:hAnsi="Times New Roman"/>
          <w:color w:val="000000"/>
          <w:sz w:val="26"/>
          <w:szCs w:val="26"/>
        </w:rPr>
        <w:t xml:space="preserve"> союзников в начальный период Второй мировой войны.</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3B27AF" w:rsidRPr="006A4D39" w:rsidRDefault="00C34FA3" w:rsidP="006A3A65">
      <w:pPr>
        <w:spacing w:after="0" w:line="240" w:lineRule="auto"/>
        <w:ind w:firstLine="600"/>
        <w:jc w:val="both"/>
        <w:rPr>
          <w:sz w:val="26"/>
          <w:szCs w:val="26"/>
        </w:rPr>
      </w:pPr>
      <w:r w:rsidRPr="006A4D39">
        <w:rPr>
          <w:rFonts w:ascii="Times New Roman" w:hAnsi="Times New Roman"/>
          <w:i/>
          <w:color w:val="000000"/>
          <w:sz w:val="26"/>
          <w:szCs w:val="26"/>
        </w:rPr>
        <w:t>Коренной перелом, окончание и важнейшие итоги Второй мировой войны.</w:t>
      </w:r>
      <w:r w:rsidRPr="006A4D39">
        <w:rPr>
          <w:rFonts w:ascii="Times New Roman" w:hAnsi="Times New Roman"/>
          <w:color w:val="000000"/>
          <w:sz w:val="26"/>
          <w:szCs w:val="26"/>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Американские атомные бомбардировки Хиросимы и Нагасаки. Вступление СССР в войну против Японии, разгром </w:t>
      </w:r>
      <w:proofErr w:type="spellStart"/>
      <w:r w:rsidRPr="006A4D39">
        <w:rPr>
          <w:rFonts w:ascii="Times New Roman" w:hAnsi="Times New Roman"/>
          <w:color w:val="000000"/>
          <w:sz w:val="26"/>
          <w:szCs w:val="26"/>
        </w:rPr>
        <w:t>Квантунской</w:t>
      </w:r>
      <w:proofErr w:type="spellEnd"/>
      <w:r w:rsidRPr="006A4D39">
        <w:rPr>
          <w:rFonts w:ascii="Times New Roman" w:hAnsi="Times New Roman"/>
          <w:color w:val="000000"/>
          <w:sz w:val="26"/>
          <w:szCs w:val="26"/>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3B27AF" w:rsidRPr="006A4D39" w:rsidRDefault="003B27AF" w:rsidP="006A3A65">
      <w:pPr>
        <w:spacing w:after="0" w:line="240" w:lineRule="auto"/>
        <w:ind w:left="120"/>
        <w:rPr>
          <w:sz w:val="26"/>
          <w:szCs w:val="26"/>
        </w:rPr>
      </w:pPr>
      <w:bookmarkStart w:id="8" w:name="_Toc143611212"/>
      <w:bookmarkEnd w:id="8"/>
    </w:p>
    <w:p w:rsidR="003B27AF" w:rsidRPr="006A4D39" w:rsidRDefault="00C34FA3" w:rsidP="006A3A65">
      <w:pPr>
        <w:spacing w:after="0" w:line="240" w:lineRule="auto"/>
        <w:ind w:left="120"/>
        <w:jc w:val="both"/>
        <w:rPr>
          <w:sz w:val="26"/>
          <w:szCs w:val="26"/>
        </w:rPr>
      </w:pPr>
      <w:r w:rsidRPr="006A4D39">
        <w:rPr>
          <w:rFonts w:ascii="Times New Roman" w:hAnsi="Times New Roman"/>
          <w:b/>
          <w:color w:val="000000"/>
          <w:sz w:val="26"/>
          <w:szCs w:val="26"/>
        </w:rPr>
        <w:t>ИСТОРИЯ РОССИИ. 1914–1945 ГОДЫ</w:t>
      </w:r>
    </w:p>
    <w:p w:rsidR="003B27AF" w:rsidRPr="006A4D39" w:rsidRDefault="00C34FA3" w:rsidP="006A3A65">
      <w:pPr>
        <w:spacing w:after="0" w:line="240" w:lineRule="auto"/>
        <w:ind w:left="120"/>
        <w:jc w:val="both"/>
        <w:rPr>
          <w:sz w:val="26"/>
          <w:szCs w:val="26"/>
        </w:rPr>
      </w:pPr>
      <w:r w:rsidRPr="006A4D39">
        <w:rPr>
          <w:rFonts w:ascii="Times New Roman" w:hAnsi="Times New Roman"/>
          <w:b/>
          <w:color w:val="000000"/>
          <w:sz w:val="26"/>
          <w:szCs w:val="26"/>
        </w:rPr>
        <w:t>Россия в 1914–1922 гг.</w:t>
      </w:r>
    </w:p>
    <w:p w:rsidR="003B27AF" w:rsidRPr="006A4D39" w:rsidRDefault="00C34FA3" w:rsidP="006A3A65">
      <w:pPr>
        <w:spacing w:after="0" w:line="240" w:lineRule="auto"/>
        <w:ind w:firstLine="600"/>
        <w:jc w:val="both"/>
        <w:rPr>
          <w:sz w:val="26"/>
          <w:szCs w:val="26"/>
        </w:rPr>
      </w:pPr>
      <w:r w:rsidRPr="006A4D39">
        <w:rPr>
          <w:rFonts w:ascii="Times New Roman" w:hAnsi="Times New Roman"/>
          <w:i/>
          <w:color w:val="000000"/>
          <w:sz w:val="26"/>
          <w:szCs w:val="26"/>
        </w:rPr>
        <w:lastRenderedPageBreak/>
        <w:t>Россия и мир накануне Первой мировой войны.</w:t>
      </w:r>
      <w:r w:rsidRPr="006A4D39">
        <w:rPr>
          <w:rFonts w:ascii="Times New Roman" w:hAnsi="Times New Roman"/>
          <w:color w:val="000000"/>
          <w:sz w:val="26"/>
          <w:szCs w:val="26"/>
        </w:rPr>
        <w:t xml:space="preserve"> Введение в историю России начала ХХ </w:t>
      </w:r>
      <w:proofErr w:type="gramStart"/>
      <w:r w:rsidRPr="006A4D39">
        <w:rPr>
          <w:rFonts w:ascii="Times New Roman" w:hAnsi="Times New Roman"/>
          <w:color w:val="000000"/>
          <w:sz w:val="26"/>
          <w:szCs w:val="26"/>
        </w:rPr>
        <w:t>в</w:t>
      </w:r>
      <w:proofErr w:type="gramEnd"/>
      <w:r w:rsidRPr="006A4D39">
        <w:rPr>
          <w:rFonts w:ascii="Times New Roman" w:hAnsi="Times New Roman"/>
          <w:color w:val="000000"/>
          <w:sz w:val="26"/>
          <w:szCs w:val="26"/>
        </w:rPr>
        <w:t>.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3B27AF" w:rsidRPr="006A4D39" w:rsidRDefault="00C34FA3" w:rsidP="006A3A65">
      <w:pPr>
        <w:spacing w:after="0" w:line="240" w:lineRule="auto"/>
        <w:ind w:firstLine="600"/>
        <w:jc w:val="both"/>
        <w:rPr>
          <w:sz w:val="26"/>
          <w:szCs w:val="26"/>
        </w:rPr>
      </w:pPr>
      <w:r w:rsidRPr="006A4D39">
        <w:rPr>
          <w:rFonts w:ascii="Times New Roman" w:hAnsi="Times New Roman"/>
          <w:i/>
          <w:color w:val="000000"/>
          <w:sz w:val="26"/>
          <w:szCs w:val="26"/>
        </w:rPr>
        <w:t>Россия в Первой мировой войне.</w:t>
      </w:r>
      <w:r w:rsidRPr="006A4D39">
        <w:rPr>
          <w:rFonts w:ascii="Times New Roman" w:hAnsi="Times New Roman"/>
          <w:color w:val="000000"/>
          <w:sz w:val="26"/>
          <w:szCs w:val="26"/>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3B27AF" w:rsidRPr="006A4D39" w:rsidRDefault="00C34FA3" w:rsidP="006A3A65">
      <w:pPr>
        <w:spacing w:after="0" w:line="240" w:lineRule="auto"/>
        <w:ind w:firstLine="600"/>
        <w:jc w:val="both"/>
        <w:rPr>
          <w:sz w:val="26"/>
          <w:szCs w:val="26"/>
        </w:rPr>
      </w:pPr>
      <w:r w:rsidRPr="006A4D39">
        <w:rPr>
          <w:rFonts w:ascii="Times New Roman" w:hAnsi="Times New Roman"/>
          <w:i/>
          <w:color w:val="000000"/>
          <w:sz w:val="26"/>
          <w:szCs w:val="26"/>
        </w:rPr>
        <w:t>Российская революция. Февраль 1917 г.</w:t>
      </w:r>
      <w:r w:rsidRPr="006A4D39">
        <w:rPr>
          <w:rFonts w:ascii="Times New Roman" w:hAnsi="Times New Roman"/>
          <w:color w:val="000000"/>
          <w:sz w:val="26"/>
          <w:szCs w:val="26"/>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3B27AF" w:rsidRPr="006A4D39" w:rsidRDefault="00C34FA3" w:rsidP="006A3A65">
      <w:pPr>
        <w:spacing w:after="0" w:line="240" w:lineRule="auto"/>
        <w:ind w:firstLine="600"/>
        <w:jc w:val="both"/>
        <w:rPr>
          <w:sz w:val="26"/>
          <w:szCs w:val="26"/>
        </w:rPr>
      </w:pPr>
      <w:r w:rsidRPr="006A4D39">
        <w:rPr>
          <w:rFonts w:ascii="Times New Roman" w:hAnsi="Times New Roman"/>
          <w:i/>
          <w:color w:val="000000"/>
          <w:sz w:val="26"/>
          <w:szCs w:val="26"/>
        </w:rPr>
        <w:t>Российская революция. Октябрь 1917 г.</w:t>
      </w:r>
      <w:r w:rsidRPr="006A4D39">
        <w:rPr>
          <w:rFonts w:ascii="Times New Roman" w:hAnsi="Times New Roman"/>
          <w:color w:val="000000"/>
          <w:sz w:val="26"/>
          <w:szCs w:val="26"/>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3B27AF" w:rsidRPr="006A4D39" w:rsidRDefault="00C34FA3" w:rsidP="006A3A65">
      <w:pPr>
        <w:spacing w:after="0" w:line="240" w:lineRule="auto"/>
        <w:ind w:firstLine="600"/>
        <w:jc w:val="both"/>
        <w:rPr>
          <w:sz w:val="26"/>
          <w:szCs w:val="26"/>
        </w:rPr>
      </w:pPr>
      <w:r w:rsidRPr="006A4D39">
        <w:rPr>
          <w:rFonts w:ascii="Times New Roman" w:hAnsi="Times New Roman"/>
          <w:i/>
          <w:color w:val="000000"/>
          <w:sz w:val="26"/>
          <w:szCs w:val="26"/>
        </w:rPr>
        <w:t>Первые революционные преобразования большевиков.</w:t>
      </w:r>
      <w:r w:rsidRPr="006A4D39">
        <w:rPr>
          <w:rFonts w:ascii="Times New Roman" w:hAnsi="Times New Roman"/>
          <w:color w:val="000000"/>
          <w:sz w:val="26"/>
          <w:szCs w:val="26"/>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Экономическая политика советской власти. Национализация промышленности. «Военный коммунизм» в городе и деревне. План ГОЭРЛО</w:t>
      </w:r>
    </w:p>
    <w:p w:rsidR="003B27AF" w:rsidRPr="006A4D39" w:rsidRDefault="00C34FA3" w:rsidP="006A3A65">
      <w:pPr>
        <w:spacing w:after="0" w:line="240" w:lineRule="auto"/>
        <w:ind w:firstLine="600"/>
        <w:jc w:val="both"/>
        <w:rPr>
          <w:sz w:val="26"/>
          <w:szCs w:val="26"/>
        </w:rPr>
      </w:pPr>
      <w:r w:rsidRPr="006A4D39">
        <w:rPr>
          <w:rFonts w:ascii="Times New Roman" w:hAnsi="Times New Roman"/>
          <w:i/>
          <w:color w:val="000000"/>
          <w:sz w:val="26"/>
          <w:szCs w:val="26"/>
        </w:rPr>
        <w:t>Гражданская война.</w:t>
      </w:r>
      <w:r w:rsidRPr="006A4D39">
        <w:rPr>
          <w:rFonts w:ascii="Times New Roman" w:hAnsi="Times New Roman"/>
          <w:color w:val="000000"/>
          <w:sz w:val="26"/>
          <w:szCs w:val="26"/>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3B27AF" w:rsidRPr="006A4D39" w:rsidRDefault="00C34FA3" w:rsidP="006A3A65">
      <w:pPr>
        <w:spacing w:after="0" w:line="240" w:lineRule="auto"/>
        <w:ind w:firstLine="600"/>
        <w:jc w:val="both"/>
        <w:rPr>
          <w:sz w:val="26"/>
          <w:szCs w:val="26"/>
        </w:rPr>
      </w:pPr>
      <w:r w:rsidRPr="006A4D39">
        <w:rPr>
          <w:rFonts w:ascii="Times New Roman" w:hAnsi="Times New Roman"/>
          <w:i/>
          <w:color w:val="000000"/>
          <w:sz w:val="26"/>
          <w:szCs w:val="26"/>
        </w:rPr>
        <w:t xml:space="preserve">Революция и Гражданская война на национальных окраинах. </w:t>
      </w:r>
      <w:r w:rsidRPr="006A4D39">
        <w:rPr>
          <w:rFonts w:ascii="Times New Roman" w:hAnsi="Times New Roman"/>
          <w:color w:val="000000"/>
          <w:sz w:val="26"/>
          <w:szCs w:val="26"/>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3B27AF" w:rsidRPr="006A4D39" w:rsidRDefault="00C34FA3" w:rsidP="006A3A65">
      <w:pPr>
        <w:spacing w:after="0" w:line="240" w:lineRule="auto"/>
        <w:ind w:firstLine="600"/>
        <w:jc w:val="both"/>
        <w:rPr>
          <w:sz w:val="26"/>
          <w:szCs w:val="26"/>
        </w:rPr>
      </w:pPr>
      <w:r w:rsidRPr="006A4D39">
        <w:rPr>
          <w:rFonts w:ascii="Times New Roman" w:hAnsi="Times New Roman"/>
          <w:i/>
          <w:color w:val="000000"/>
          <w:sz w:val="26"/>
          <w:szCs w:val="26"/>
        </w:rPr>
        <w:t xml:space="preserve">Идеология и культура в годы Гражданской войны. </w:t>
      </w:r>
      <w:r w:rsidRPr="006A4D39">
        <w:rPr>
          <w:rFonts w:ascii="Times New Roman" w:hAnsi="Times New Roman"/>
          <w:color w:val="000000"/>
          <w:sz w:val="26"/>
          <w:szCs w:val="26"/>
        </w:rPr>
        <w:t xml:space="preserve">Идеология и культура в годы Гражданской войны. Перемены в идеологии. Политика новой власти в </w:t>
      </w:r>
      <w:r w:rsidRPr="006A4D39">
        <w:rPr>
          <w:rFonts w:ascii="Times New Roman" w:hAnsi="Times New Roman"/>
          <w:color w:val="000000"/>
          <w:sz w:val="26"/>
          <w:szCs w:val="26"/>
        </w:rPr>
        <w:lastRenderedPageBreak/>
        <w:t xml:space="preserve">области образования и науки. Власть и интеллигенция. Отношение к Русской православной церкви.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Наш край в 1914–1922 гг.</w:t>
      </w:r>
    </w:p>
    <w:p w:rsidR="003B27AF" w:rsidRPr="006A4D39" w:rsidRDefault="00C34FA3" w:rsidP="006A3A65">
      <w:pPr>
        <w:spacing w:after="0" w:line="240" w:lineRule="auto"/>
        <w:ind w:firstLine="600"/>
        <w:jc w:val="both"/>
        <w:rPr>
          <w:sz w:val="26"/>
          <w:szCs w:val="26"/>
        </w:rPr>
      </w:pPr>
      <w:r w:rsidRPr="006A4D39">
        <w:rPr>
          <w:rFonts w:ascii="Times New Roman" w:hAnsi="Times New Roman"/>
          <w:b/>
          <w:color w:val="000000"/>
          <w:sz w:val="26"/>
          <w:szCs w:val="26"/>
        </w:rPr>
        <w:t>Советский Союз в 1920–1930-е гг.</w:t>
      </w:r>
    </w:p>
    <w:p w:rsidR="003B27AF" w:rsidRPr="006A4D39" w:rsidRDefault="00C34FA3" w:rsidP="006A3A65">
      <w:pPr>
        <w:spacing w:after="0" w:line="240" w:lineRule="auto"/>
        <w:ind w:firstLine="600"/>
        <w:jc w:val="both"/>
        <w:rPr>
          <w:sz w:val="26"/>
          <w:szCs w:val="26"/>
        </w:rPr>
      </w:pPr>
      <w:r w:rsidRPr="006A4D39">
        <w:rPr>
          <w:rFonts w:ascii="Times New Roman" w:hAnsi="Times New Roman"/>
          <w:i/>
          <w:color w:val="000000"/>
          <w:sz w:val="26"/>
          <w:szCs w:val="26"/>
        </w:rPr>
        <w:t>СССР в 20-е годы.</w:t>
      </w:r>
      <w:r w:rsidRPr="006A4D39">
        <w:rPr>
          <w:rFonts w:ascii="Times New Roman" w:hAnsi="Times New Roman"/>
          <w:color w:val="000000"/>
          <w:sz w:val="26"/>
          <w:szCs w:val="26"/>
        </w:rPr>
        <w:t xml:space="preserve"> Последствия Первой мировой войны и Российской революции для демографии и экономики. Власть и церковь.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Крестьянские восстания. Кронштадтское восстание. Переход от «военного коммунизма» к новой экономической политике.</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w:t>
      </w:r>
      <w:proofErr w:type="spellStart"/>
      <w:r w:rsidRPr="006A4D39">
        <w:rPr>
          <w:rFonts w:ascii="Times New Roman" w:hAnsi="Times New Roman"/>
          <w:color w:val="000000"/>
          <w:sz w:val="26"/>
          <w:szCs w:val="26"/>
        </w:rPr>
        <w:t>коренизации</w:t>
      </w:r>
      <w:proofErr w:type="spellEnd"/>
      <w:r w:rsidRPr="006A4D39">
        <w:rPr>
          <w:rFonts w:ascii="Times New Roman" w:hAnsi="Times New Roman"/>
          <w:color w:val="000000"/>
          <w:sz w:val="26"/>
          <w:szCs w:val="26"/>
        </w:rPr>
        <w:t xml:space="preserve">.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Колебания политического курса </w:t>
      </w:r>
      <w:proofErr w:type="gramStart"/>
      <w:r w:rsidRPr="006A4D39">
        <w:rPr>
          <w:rFonts w:ascii="Times New Roman" w:hAnsi="Times New Roman"/>
          <w:color w:val="000000"/>
          <w:sz w:val="26"/>
          <w:szCs w:val="26"/>
        </w:rPr>
        <w:t>в начале</w:t>
      </w:r>
      <w:proofErr w:type="gramEnd"/>
      <w:r w:rsidRPr="006A4D39">
        <w:rPr>
          <w:rFonts w:ascii="Times New Roman" w:hAnsi="Times New Roman"/>
          <w:color w:val="000000"/>
          <w:sz w:val="26"/>
          <w:szCs w:val="26"/>
        </w:rPr>
        <w:t xml:space="preserve"> 1920-х гг. Болезнь В.И. Ленина и борьба за власть. Внутрипартийная борьба и ликвидация оппозиции внутри ВК</w:t>
      </w:r>
      <w:proofErr w:type="gramStart"/>
      <w:r w:rsidRPr="006A4D39">
        <w:rPr>
          <w:rFonts w:ascii="Times New Roman" w:hAnsi="Times New Roman"/>
          <w:color w:val="000000"/>
          <w:sz w:val="26"/>
          <w:szCs w:val="26"/>
        </w:rPr>
        <w:t>П(</w:t>
      </w:r>
      <w:proofErr w:type="gramEnd"/>
      <w:r w:rsidRPr="006A4D39">
        <w:rPr>
          <w:rFonts w:ascii="Times New Roman" w:hAnsi="Times New Roman"/>
          <w:color w:val="000000"/>
          <w:sz w:val="26"/>
          <w:szCs w:val="26"/>
        </w:rPr>
        <w:t xml:space="preserve">б).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СССР – «Полоса признания». Отношения со странами Востока. Деятельность Коминтерна. Дипломатические конфликты с западными странами.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6A4D39">
        <w:rPr>
          <w:rFonts w:ascii="Times New Roman" w:hAnsi="Times New Roman"/>
          <w:i/>
          <w:color w:val="000000"/>
          <w:sz w:val="26"/>
          <w:szCs w:val="26"/>
        </w:rPr>
        <w:t xml:space="preserve"> </w:t>
      </w:r>
    </w:p>
    <w:p w:rsidR="003B27AF" w:rsidRPr="006A4D39" w:rsidRDefault="00C34FA3" w:rsidP="006A3A65">
      <w:pPr>
        <w:spacing w:after="0" w:line="240" w:lineRule="auto"/>
        <w:ind w:firstLine="600"/>
        <w:jc w:val="both"/>
        <w:rPr>
          <w:sz w:val="26"/>
          <w:szCs w:val="26"/>
        </w:rPr>
      </w:pPr>
      <w:r w:rsidRPr="006A4D39">
        <w:rPr>
          <w:rFonts w:ascii="Times New Roman" w:hAnsi="Times New Roman"/>
          <w:i/>
          <w:color w:val="000000"/>
          <w:sz w:val="26"/>
          <w:szCs w:val="26"/>
        </w:rPr>
        <w:t xml:space="preserve">«Великий перелом». Индустриализация. </w:t>
      </w:r>
      <w:r w:rsidRPr="006A4D39">
        <w:rPr>
          <w:rFonts w:ascii="Times New Roman" w:hAnsi="Times New Roman"/>
          <w:color w:val="000000"/>
          <w:sz w:val="26"/>
          <w:szCs w:val="26"/>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3B27AF" w:rsidRPr="006A4D39" w:rsidRDefault="00C34FA3" w:rsidP="006A3A65">
      <w:pPr>
        <w:spacing w:after="0" w:line="240" w:lineRule="auto"/>
        <w:ind w:firstLine="600"/>
        <w:jc w:val="both"/>
        <w:rPr>
          <w:sz w:val="26"/>
          <w:szCs w:val="26"/>
        </w:rPr>
      </w:pPr>
      <w:r w:rsidRPr="006A4D39">
        <w:rPr>
          <w:rFonts w:ascii="Times New Roman" w:hAnsi="Times New Roman"/>
          <w:i/>
          <w:color w:val="000000"/>
          <w:sz w:val="26"/>
          <w:szCs w:val="26"/>
        </w:rPr>
        <w:t xml:space="preserve">Коллективизация сельского хозяйства. </w:t>
      </w:r>
      <w:r w:rsidRPr="006A4D39">
        <w:rPr>
          <w:rFonts w:ascii="Times New Roman" w:hAnsi="Times New Roman"/>
          <w:color w:val="000000"/>
          <w:sz w:val="26"/>
          <w:szCs w:val="26"/>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3B27AF" w:rsidRPr="006A4D39" w:rsidRDefault="00C34FA3" w:rsidP="006A3A65">
      <w:pPr>
        <w:spacing w:after="0" w:line="240" w:lineRule="auto"/>
        <w:ind w:firstLine="600"/>
        <w:jc w:val="both"/>
        <w:rPr>
          <w:sz w:val="26"/>
          <w:szCs w:val="26"/>
        </w:rPr>
      </w:pPr>
      <w:r w:rsidRPr="006A4D39">
        <w:rPr>
          <w:rFonts w:ascii="Times New Roman" w:hAnsi="Times New Roman"/>
          <w:i/>
          <w:color w:val="000000"/>
          <w:sz w:val="26"/>
          <w:szCs w:val="26"/>
        </w:rPr>
        <w:t xml:space="preserve">СССР в 30-е годы. </w:t>
      </w:r>
      <w:r w:rsidRPr="006A4D39">
        <w:rPr>
          <w:rFonts w:ascii="Times New Roman" w:hAnsi="Times New Roman"/>
          <w:color w:val="000000"/>
          <w:sz w:val="26"/>
          <w:szCs w:val="26"/>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Культурное пространство советского общества в 1930-е гг. Формирование «нового человека». Власть и церковь. Культурная революция.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Достижения отечественной науки в 1930-е гг. Развитие здравоохранения и образования.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Советское искусство 1930-х гг. Власть и культура. Советская литература. </w:t>
      </w:r>
      <w:proofErr w:type="gramStart"/>
      <w:r w:rsidRPr="006A4D39">
        <w:rPr>
          <w:rFonts w:ascii="Times New Roman" w:hAnsi="Times New Roman"/>
          <w:color w:val="000000"/>
          <w:sz w:val="26"/>
          <w:szCs w:val="26"/>
        </w:rPr>
        <w:t>Советские</w:t>
      </w:r>
      <w:proofErr w:type="gramEnd"/>
      <w:r w:rsidRPr="006A4D39">
        <w:rPr>
          <w:rFonts w:ascii="Times New Roman" w:hAnsi="Times New Roman"/>
          <w:color w:val="000000"/>
          <w:sz w:val="26"/>
          <w:szCs w:val="26"/>
        </w:rPr>
        <w:t xml:space="preserve"> кинематограф, музыка, изобразительное искусство, театр.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w:t>
      </w:r>
      <w:r w:rsidRPr="006A4D39">
        <w:rPr>
          <w:rFonts w:ascii="Times New Roman" w:hAnsi="Times New Roman"/>
          <w:color w:val="000000"/>
          <w:sz w:val="26"/>
          <w:szCs w:val="26"/>
        </w:rPr>
        <w:lastRenderedPageBreak/>
        <w:t>главные центры Русского Зарубежья. Русская зарубежная Церковь. Культура Русского Зарубежья. Повседневная жизнь эмигрантов.</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w:t>
      </w:r>
      <w:proofErr w:type="spellStart"/>
      <w:r w:rsidRPr="006A4D39">
        <w:rPr>
          <w:rFonts w:ascii="Times New Roman" w:hAnsi="Times New Roman"/>
          <w:color w:val="000000"/>
          <w:sz w:val="26"/>
          <w:szCs w:val="26"/>
        </w:rPr>
        <w:t>Буковины</w:t>
      </w:r>
      <w:proofErr w:type="spellEnd"/>
      <w:r w:rsidRPr="006A4D39">
        <w:rPr>
          <w:rFonts w:ascii="Times New Roman" w:hAnsi="Times New Roman"/>
          <w:color w:val="000000"/>
          <w:sz w:val="26"/>
          <w:szCs w:val="26"/>
        </w:rPr>
        <w:t>.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Повторение и обобщение по разделу «Советский Союз в 1920–1930-е гг.».</w:t>
      </w:r>
    </w:p>
    <w:p w:rsidR="003B27AF" w:rsidRPr="006A4D39" w:rsidRDefault="003B27AF" w:rsidP="006A3A65">
      <w:pPr>
        <w:spacing w:after="0" w:line="240" w:lineRule="auto"/>
        <w:ind w:left="120"/>
        <w:jc w:val="both"/>
        <w:rPr>
          <w:sz w:val="26"/>
          <w:szCs w:val="26"/>
        </w:rPr>
      </w:pPr>
    </w:p>
    <w:p w:rsidR="003B27AF" w:rsidRPr="006A4D39" w:rsidRDefault="00C34FA3" w:rsidP="006A3A65">
      <w:pPr>
        <w:spacing w:after="0" w:line="240" w:lineRule="auto"/>
        <w:ind w:left="120"/>
        <w:jc w:val="both"/>
        <w:rPr>
          <w:sz w:val="26"/>
          <w:szCs w:val="26"/>
        </w:rPr>
      </w:pPr>
      <w:r w:rsidRPr="006A4D39">
        <w:rPr>
          <w:rFonts w:ascii="Times New Roman" w:hAnsi="Times New Roman"/>
          <w:b/>
          <w:color w:val="000000"/>
          <w:sz w:val="26"/>
          <w:szCs w:val="26"/>
        </w:rPr>
        <w:t>Великая Отечественная война. 1941–1945 гг.</w:t>
      </w:r>
    </w:p>
    <w:p w:rsidR="003B27AF" w:rsidRPr="006A4D39" w:rsidRDefault="00C34FA3" w:rsidP="006A3A65">
      <w:pPr>
        <w:spacing w:after="0" w:line="240" w:lineRule="auto"/>
        <w:ind w:firstLine="600"/>
        <w:jc w:val="both"/>
        <w:rPr>
          <w:sz w:val="26"/>
          <w:szCs w:val="26"/>
        </w:rPr>
      </w:pPr>
      <w:r w:rsidRPr="006A4D39">
        <w:rPr>
          <w:rFonts w:ascii="Times New Roman" w:hAnsi="Times New Roman"/>
          <w:i/>
          <w:color w:val="000000"/>
          <w:sz w:val="26"/>
          <w:szCs w:val="26"/>
        </w:rPr>
        <w:t xml:space="preserve">Первый период войны. </w:t>
      </w:r>
      <w:r w:rsidRPr="006A4D39">
        <w:rPr>
          <w:rFonts w:ascii="Times New Roman" w:hAnsi="Times New Roman"/>
          <w:color w:val="000000"/>
          <w:sz w:val="26"/>
          <w:szCs w:val="26"/>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3B27AF" w:rsidRPr="006A4D39" w:rsidRDefault="00C34FA3" w:rsidP="006A3A65">
      <w:pPr>
        <w:spacing w:after="0" w:line="240" w:lineRule="auto"/>
        <w:ind w:firstLine="600"/>
        <w:jc w:val="both"/>
        <w:rPr>
          <w:sz w:val="26"/>
          <w:szCs w:val="26"/>
        </w:rPr>
      </w:pPr>
      <w:r w:rsidRPr="006A4D39">
        <w:rPr>
          <w:rFonts w:ascii="Times New Roman" w:hAnsi="Times New Roman"/>
          <w:i/>
          <w:color w:val="000000"/>
          <w:sz w:val="26"/>
          <w:szCs w:val="26"/>
        </w:rPr>
        <w:t xml:space="preserve">Коренной перелом в ходе войны. </w:t>
      </w:r>
      <w:r w:rsidRPr="006A4D39">
        <w:rPr>
          <w:rFonts w:ascii="Times New Roman" w:hAnsi="Times New Roman"/>
          <w:color w:val="000000"/>
          <w:sz w:val="26"/>
          <w:szCs w:val="26"/>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3B27AF" w:rsidRPr="006A4D39" w:rsidRDefault="00C34FA3" w:rsidP="006A3A65">
      <w:pPr>
        <w:spacing w:after="0" w:line="240" w:lineRule="auto"/>
        <w:ind w:firstLine="600"/>
        <w:jc w:val="both"/>
        <w:rPr>
          <w:sz w:val="26"/>
          <w:szCs w:val="26"/>
        </w:rPr>
      </w:pPr>
      <w:r w:rsidRPr="006A4D39">
        <w:rPr>
          <w:rFonts w:ascii="Times New Roman" w:hAnsi="Times New Roman"/>
          <w:i/>
          <w:color w:val="000000"/>
          <w:sz w:val="26"/>
          <w:szCs w:val="26"/>
        </w:rPr>
        <w:t xml:space="preserve">«Десять сталинских ударов» и изгнание врага с территории СССР. </w:t>
      </w:r>
      <w:r w:rsidRPr="006A4D39">
        <w:rPr>
          <w:rFonts w:ascii="Times New Roman" w:hAnsi="Times New Roman"/>
          <w:color w:val="000000"/>
          <w:sz w:val="26"/>
          <w:szCs w:val="26"/>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w:t>
      </w:r>
      <w:proofErr w:type="spellStart"/>
      <w:r w:rsidRPr="006A4D39">
        <w:rPr>
          <w:rFonts w:ascii="Times New Roman" w:hAnsi="Times New Roman"/>
          <w:color w:val="000000"/>
          <w:sz w:val="26"/>
          <w:szCs w:val="26"/>
        </w:rPr>
        <w:t>Сандомирская</w:t>
      </w:r>
      <w:proofErr w:type="spellEnd"/>
      <w:r w:rsidRPr="006A4D39">
        <w:rPr>
          <w:rFonts w:ascii="Times New Roman" w:hAnsi="Times New Roman"/>
          <w:color w:val="000000"/>
          <w:sz w:val="26"/>
          <w:szCs w:val="26"/>
        </w:rPr>
        <w:t xml:space="preserve"> операция.</w:t>
      </w:r>
    </w:p>
    <w:p w:rsidR="003B27AF" w:rsidRPr="006A4D39" w:rsidRDefault="00C34FA3" w:rsidP="006A3A65">
      <w:pPr>
        <w:spacing w:after="0" w:line="240" w:lineRule="auto"/>
        <w:ind w:firstLine="600"/>
        <w:jc w:val="both"/>
        <w:rPr>
          <w:sz w:val="26"/>
          <w:szCs w:val="26"/>
        </w:rPr>
      </w:pPr>
      <w:r w:rsidRPr="006A4D39">
        <w:rPr>
          <w:rFonts w:ascii="Times New Roman" w:hAnsi="Times New Roman"/>
          <w:i/>
          <w:color w:val="000000"/>
          <w:sz w:val="26"/>
          <w:szCs w:val="26"/>
        </w:rPr>
        <w:t xml:space="preserve">Наука и культура в годы войны. </w:t>
      </w:r>
      <w:r w:rsidRPr="006A4D39">
        <w:rPr>
          <w:rFonts w:ascii="Times New Roman" w:hAnsi="Times New Roman"/>
          <w:color w:val="000000"/>
          <w:sz w:val="26"/>
          <w:szCs w:val="26"/>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3B27AF" w:rsidRPr="006A4D39" w:rsidRDefault="00C34FA3" w:rsidP="006A3A65">
      <w:pPr>
        <w:spacing w:after="0" w:line="240" w:lineRule="auto"/>
        <w:ind w:firstLine="600"/>
        <w:jc w:val="both"/>
        <w:rPr>
          <w:sz w:val="26"/>
          <w:szCs w:val="26"/>
        </w:rPr>
      </w:pPr>
      <w:r w:rsidRPr="006A4D39">
        <w:rPr>
          <w:rFonts w:ascii="Times New Roman" w:hAnsi="Times New Roman"/>
          <w:i/>
          <w:color w:val="000000"/>
          <w:sz w:val="26"/>
          <w:szCs w:val="26"/>
        </w:rPr>
        <w:t xml:space="preserve">Окончание Второй мировой войны. </w:t>
      </w:r>
      <w:r w:rsidRPr="006A4D39">
        <w:rPr>
          <w:rFonts w:ascii="Times New Roman" w:hAnsi="Times New Roman"/>
          <w:color w:val="000000"/>
          <w:sz w:val="26"/>
          <w:szCs w:val="26"/>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w:t>
      </w:r>
      <w:r w:rsidRPr="006A4D39">
        <w:rPr>
          <w:rFonts w:ascii="Times New Roman" w:hAnsi="Times New Roman"/>
          <w:color w:val="000000"/>
          <w:sz w:val="26"/>
          <w:szCs w:val="26"/>
        </w:rPr>
        <w:lastRenderedPageBreak/>
        <w:t xml:space="preserve">освобожденных стран. Ялтинская конференция. Последние сражения. Битва за Берлин. Встреча на Эльбе. Взятие Берлина и капитуляция Германии.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Наш край в 1941–1945 гг.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Повторение и обобщение по теме «Великая Отечественная война 1941–1945 гг.».</w:t>
      </w:r>
    </w:p>
    <w:p w:rsidR="003B27AF" w:rsidRPr="006A4D39" w:rsidRDefault="003B27AF" w:rsidP="006A3A65">
      <w:pPr>
        <w:spacing w:after="0" w:line="240" w:lineRule="auto"/>
        <w:ind w:left="120"/>
        <w:rPr>
          <w:sz w:val="26"/>
          <w:szCs w:val="26"/>
        </w:rPr>
      </w:pPr>
      <w:bookmarkStart w:id="9" w:name="_Toc143611213"/>
      <w:bookmarkEnd w:id="9"/>
    </w:p>
    <w:p w:rsidR="003B27AF" w:rsidRPr="006A4D39" w:rsidRDefault="00C34FA3" w:rsidP="006A3A65">
      <w:pPr>
        <w:spacing w:after="0" w:line="240" w:lineRule="auto"/>
        <w:ind w:left="120"/>
        <w:jc w:val="both"/>
        <w:rPr>
          <w:sz w:val="26"/>
          <w:szCs w:val="26"/>
        </w:rPr>
      </w:pPr>
      <w:r w:rsidRPr="006A4D39">
        <w:rPr>
          <w:rFonts w:ascii="Times New Roman" w:hAnsi="Times New Roman"/>
          <w:b/>
          <w:color w:val="000000"/>
          <w:sz w:val="26"/>
          <w:szCs w:val="26"/>
        </w:rPr>
        <w:t>11 КЛАСС</w:t>
      </w:r>
    </w:p>
    <w:p w:rsidR="006A4D39" w:rsidRDefault="006A4D39" w:rsidP="006A3A65">
      <w:pPr>
        <w:spacing w:after="0" w:line="240" w:lineRule="auto"/>
        <w:ind w:left="120"/>
        <w:jc w:val="both"/>
        <w:rPr>
          <w:rFonts w:ascii="Times New Roman" w:hAnsi="Times New Roman"/>
          <w:b/>
          <w:color w:val="000000"/>
          <w:sz w:val="26"/>
          <w:szCs w:val="26"/>
        </w:rPr>
      </w:pPr>
      <w:bookmarkStart w:id="10" w:name="_Toc143611214"/>
      <w:bookmarkEnd w:id="10"/>
    </w:p>
    <w:p w:rsidR="003B27AF" w:rsidRPr="006A4D39" w:rsidRDefault="00C34FA3" w:rsidP="006A3A65">
      <w:pPr>
        <w:spacing w:after="0" w:line="240" w:lineRule="auto"/>
        <w:ind w:left="120"/>
        <w:jc w:val="both"/>
        <w:rPr>
          <w:sz w:val="26"/>
          <w:szCs w:val="26"/>
        </w:rPr>
      </w:pPr>
      <w:r w:rsidRPr="006A4D39">
        <w:rPr>
          <w:rFonts w:ascii="Times New Roman" w:hAnsi="Times New Roman"/>
          <w:b/>
          <w:color w:val="000000"/>
          <w:sz w:val="26"/>
          <w:szCs w:val="26"/>
        </w:rPr>
        <w:t>ВСЕОБЩАЯ ИСТОРИЯ. 1945 ГОД – НАЧАЛО ХХ</w:t>
      </w:r>
      <w:proofErr w:type="gramStart"/>
      <w:r w:rsidRPr="006A4D39">
        <w:rPr>
          <w:rFonts w:ascii="Times New Roman" w:hAnsi="Times New Roman"/>
          <w:b/>
          <w:color w:val="000000"/>
          <w:sz w:val="26"/>
          <w:szCs w:val="26"/>
        </w:rPr>
        <w:t>I</w:t>
      </w:r>
      <w:proofErr w:type="gramEnd"/>
      <w:r w:rsidRPr="006A4D39">
        <w:rPr>
          <w:rFonts w:ascii="Times New Roman" w:hAnsi="Times New Roman"/>
          <w:b/>
          <w:color w:val="000000"/>
          <w:sz w:val="26"/>
          <w:szCs w:val="26"/>
        </w:rPr>
        <w:t xml:space="preserve"> ВЕКА</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Мир во второй половине XX – начале XXI в. Интересы СССР, США, Великобритании и Франции в Европе и мире после войны.</w:t>
      </w:r>
    </w:p>
    <w:p w:rsidR="003B27AF" w:rsidRPr="006A4D39" w:rsidRDefault="003B27AF" w:rsidP="006A3A65">
      <w:pPr>
        <w:spacing w:after="0" w:line="240" w:lineRule="auto"/>
        <w:ind w:left="120"/>
        <w:jc w:val="both"/>
        <w:rPr>
          <w:sz w:val="26"/>
          <w:szCs w:val="26"/>
        </w:rPr>
      </w:pPr>
    </w:p>
    <w:p w:rsidR="003B27AF" w:rsidRPr="006A4D39" w:rsidRDefault="00C34FA3" w:rsidP="006A3A65">
      <w:pPr>
        <w:spacing w:after="0" w:line="240" w:lineRule="auto"/>
        <w:ind w:left="120"/>
        <w:jc w:val="both"/>
        <w:rPr>
          <w:sz w:val="26"/>
          <w:szCs w:val="26"/>
        </w:rPr>
      </w:pPr>
      <w:r w:rsidRPr="006A4D39">
        <w:rPr>
          <w:rFonts w:ascii="Times New Roman" w:hAnsi="Times New Roman"/>
          <w:b/>
          <w:color w:val="000000"/>
          <w:sz w:val="26"/>
          <w:szCs w:val="26"/>
        </w:rPr>
        <w:t>США и страны Европы во второй половине XX – начале XXI в.</w:t>
      </w:r>
    </w:p>
    <w:p w:rsidR="003B27AF" w:rsidRPr="006A4D39" w:rsidRDefault="00C34FA3" w:rsidP="006A3A65">
      <w:pPr>
        <w:spacing w:after="0" w:line="240" w:lineRule="auto"/>
        <w:ind w:firstLine="600"/>
        <w:jc w:val="both"/>
        <w:rPr>
          <w:sz w:val="26"/>
          <w:szCs w:val="26"/>
        </w:rPr>
      </w:pPr>
      <w:r w:rsidRPr="006A4D39">
        <w:rPr>
          <w:rFonts w:ascii="Times New Roman" w:hAnsi="Times New Roman"/>
          <w:i/>
          <w:color w:val="000000"/>
          <w:sz w:val="26"/>
          <w:szCs w:val="26"/>
        </w:rPr>
        <w:t>США и страны Западной Европы во второй половине ХХ – начале XXI в.</w:t>
      </w:r>
      <w:r w:rsidRPr="006A4D39">
        <w:rPr>
          <w:rFonts w:ascii="Times New Roman" w:hAnsi="Times New Roman"/>
          <w:color w:val="000000"/>
          <w:sz w:val="26"/>
          <w:szCs w:val="26"/>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proofErr w:type="gramStart"/>
      <w:r w:rsidRPr="006A4D39">
        <w:rPr>
          <w:rFonts w:ascii="Times New Roman" w:hAnsi="Times New Roman"/>
          <w:color w:val="000000"/>
          <w:sz w:val="26"/>
          <w:szCs w:val="26"/>
        </w:rPr>
        <w:t>I</w:t>
      </w:r>
      <w:proofErr w:type="gramEnd"/>
      <w:r w:rsidRPr="006A4D39">
        <w:rPr>
          <w:rFonts w:ascii="Times New Roman" w:hAnsi="Times New Roman"/>
          <w:color w:val="000000"/>
          <w:sz w:val="26"/>
          <w:szCs w:val="26"/>
        </w:rPr>
        <w:t xml:space="preserve"> века. Создание Европейского союза.</w:t>
      </w:r>
    </w:p>
    <w:p w:rsidR="003B27AF" w:rsidRPr="006A4D39" w:rsidRDefault="00C34FA3" w:rsidP="006A3A65">
      <w:pPr>
        <w:spacing w:after="0" w:line="240" w:lineRule="auto"/>
        <w:ind w:firstLine="600"/>
        <w:jc w:val="both"/>
        <w:rPr>
          <w:sz w:val="26"/>
          <w:szCs w:val="26"/>
        </w:rPr>
      </w:pPr>
      <w:proofErr w:type="gramStart"/>
      <w:r w:rsidRPr="006A4D39">
        <w:rPr>
          <w:rFonts w:ascii="Times New Roman" w:hAnsi="Times New Roman"/>
          <w:i/>
          <w:color w:val="000000"/>
          <w:sz w:val="26"/>
          <w:szCs w:val="26"/>
        </w:rPr>
        <w:t>Страны Центральной и Восточной Европы во второй половине ХХ – начале ХХI в.</w:t>
      </w:r>
      <w:r w:rsidRPr="006A4D39">
        <w:rPr>
          <w:rFonts w:ascii="Times New Roman" w:hAnsi="Times New Roman"/>
          <w:color w:val="000000"/>
          <w:sz w:val="26"/>
          <w:szCs w:val="26"/>
        </w:rPr>
        <w:t xml:space="preserve"> Социально-экономическая система Восточной Европы в середине ХХ в. Кризисы в ряде социалистических стран.</w:t>
      </w:r>
      <w:proofErr w:type="gramEnd"/>
      <w:r w:rsidRPr="006A4D39">
        <w:rPr>
          <w:rFonts w:ascii="Times New Roman" w:hAnsi="Times New Roman"/>
          <w:color w:val="000000"/>
          <w:sz w:val="26"/>
          <w:szCs w:val="26"/>
        </w:rPr>
        <w:t xml:space="preserve"> «Пражская весна» 1968 года. Ввод вой</w:t>
      </w:r>
      <w:proofErr w:type="gramStart"/>
      <w:r w:rsidRPr="006A4D39">
        <w:rPr>
          <w:rFonts w:ascii="Times New Roman" w:hAnsi="Times New Roman"/>
          <w:color w:val="000000"/>
          <w:sz w:val="26"/>
          <w:szCs w:val="26"/>
        </w:rPr>
        <w:t>ск стр</w:t>
      </w:r>
      <w:proofErr w:type="gramEnd"/>
      <w:r w:rsidRPr="006A4D39">
        <w:rPr>
          <w:rFonts w:ascii="Times New Roman" w:hAnsi="Times New Roman"/>
          <w:color w:val="000000"/>
          <w:sz w:val="26"/>
          <w:szCs w:val="26"/>
        </w:rPr>
        <w:t xml:space="preserve">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w:t>
      </w:r>
      <w:proofErr w:type="gramStart"/>
      <w:r w:rsidRPr="006A4D39">
        <w:rPr>
          <w:rFonts w:ascii="Times New Roman" w:hAnsi="Times New Roman"/>
          <w:color w:val="000000"/>
          <w:sz w:val="26"/>
          <w:szCs w:val="26"/>
        </w:rPr>
        <w:t>в</w:t>
      </w:r>
      <w:proofErr w:type="gramEnd"/>
      <w:r w:rsidRPr="006A4D39">
        <w:rPr>
          <w:rFonts w:ascii="Times New Roman" w:hAnsi="Times New Roman"/>
          <w:color w:val="000000"/>
          <w:sz w:val="26"/>
          <w:szCs w:val="26"/>
        </w:rPr>
        <w:t>.</w:t>
      </w:r>
    </w:p>
    <w:p w:rsidR="003B27AF" w:rsidRPr="006A4D39" w:rsidRDefault="003B27AF" w:rsidP="006A3A65">
      <w:pPr>
        <w:spacing w:after="0" w:line="240" w:lineRule="auto"/>
        <w:ind w:left="120"/>
        <w:jc w:val="both"/>
        <w:rPr>
          <w:sz w:val="26"/>
          <w:szCs w:val="26"/>
        </w:rPr>
      </w:pPr>
    </w:p>
    <w:p w:rsidR="003B27AF" w:rsidRPr="006A4D39" w:rsidRDefault="00C34FA3" w:rsidP="006A3A65">
      <w:pPr>
        <w:spacing w:after="0" w:line="240" w:lineRule="auto"/>
        <w:ind w:left="120"/>
        <w:jc w:val="both"/>
        <w:rPr>
          <w:sz w:val="26"/>
          <w:szCs w:val="26"/>
        </w:rPr>
      </w:pPr>
      <w:r w:rsidRPr="006A4D39">
        <w:rPr>
          <w:rFonts w:ascii="Times New Roman" w:hAnsi="Times New Roman"/>
          <w:b/>
          <w:color w:val="000000"/>
          <w:sz w:val="26"/>
          <w:szCs w:val="26"/>
        </w:rPr>
        <w:t>Страны Азии, Африки и Латинской Америки во второй половине ХХ – начале XXI в.</w:t>
      </w:r>
    </w:p>
    <w:p w:rsidR="003B27AF" w:rsidRPr="006A4D39" w:rsidRDefault="00C34FA3" w:rsidP="006A3A65">
      <w:pPr>
        <w:spacing w:after="0" w:line="240" w:lineRule="auto"/>
        <w:ind w:firstLine="600"/>
        <w:jc w:val="both"/>
        <w:rPr>
          <w:sz w:val="26"/>
          <w:szCs w:val="26"/>
        </w:rPr>
      </w:pPr>
      <w:proofErr w:type="gramStart"/>
      <w:r w:rsidRPr="006A4D39">
        <w:rPr>
          <w:rFonts w:ascii="Times New Roman" w:hAnsi="Times New Roman"/>
          <w:i/>
          <w:color w:val="000000"/>
          <w:sz w:val="26"/>
          <w:szCs w:val="26"/>
        </w:rPr>
        <w:lastRenderedPageBreak/>
        <w:t>Страны Азии во второй половине ХХ – начале ХХI в.</w:t>
      </w:r>
      <w:r w:rsidRPr="006A4D39">
        <w:rPr>
          <w:rFonts w:ascii="Times New Roman" w:hAnsi="Times New Roman"/>
          <w:color w:val="000000"/>
          <w:sz w:val="26"/>
          <w:szCs w:val="26"/>
        </w:rPr>
        <w:t xml:space="preserve"> Гражданская война в Китае.</w:t>
      </w:r>
      <w:proofErr w:type="gramEnd"/>
      <w:r w:rsidRPr="006A4D39">
        <w:rPr>
          <w:rFonts w:ascii="Times New Roman" w:hAnsi="Times New Roman"/>
          <w:color w:val="000000"/>
          <w:sz w:val="26"/>
          <w:szCs w:val="26"/>
        </w:rPr>
        <w:t xml:space="preserve">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w:t>
      </w:r>
      <w:proofErr w:type="gramStart"/>
      <w:r w:rsidRPr="006A4D39">
        <w:rPr>
          <w:rFonts w:ascii="Times New Roman" w:hAnsi="Times New Roman"/>
          <w:color w:val="000000"/>
          <w:sz w:val="26"/>
          <w:szCs w:val="26"/>
        </w:rPr>
        <w:t>в</w:t>
      </w:r>
      <w:proofErr w:type="gramEnd"/>
      <w:r w:rsidRPr="006A4D39">
        <w:rPr>
          <w:rFonts w:ascii="Times New Roman" w:hAnsi="Times New Roman"/>
          <w:color w:val="000000"/>
          <w:sz w:val="26"/>
          <w:szCs w:val="26"/>
        </w:rPr>
        <w:t xml:space="preserve">.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w:t>
      </w:r>
      <w:proofErr w:type="spellStart"/>
      <w:r w:rsidRPr="006A4D39">
        <w:rPr>
          <w:rFonts w:ascii="Times New Roman" w:hAnsi="Times New Roman"/>
          <w:color w:val="000000"/>
          <w:sz w:val="26"/>
          <w:szCs w:val="26"/>
        </w:rPr>
        <w:t>Тайланда</w:t>
      </w:r>
      <w:proofErr w:type="spellEnd"/>
      <w:r w:rsidRPr="006A4D39">
        <w:rPr>
          <w:rFonts w:ascii="Times New Roman" w:hAnsi="Times New Roman"/>
          <w:color w:val="000000"/>
          <w:sz w:val="26"/>
          <w:szCs w:val="26"/>
        </w:rPr>
        <w:t>, Малайзии и Филиппин. Индонезия и Мьянма</w:t>
      </w:r>
    </w:p>
    <w:p w:rsidR="003B27AF" w:rsidRPr="006A4D39" w:rsidRDefault="00C34FA3" w:rsidP="006A3A65">
      <w:pPr>
        <w:spacing w:after="0" w:line="240" w:lineRule="auto"/>
        <w:ind w:firstLine="600"/>
        <w:jc w:val="both"/>
        <w:rPr>
          <w:sz w:val="26"/>
          <w:szCs w:val="26"/>
        </w:rPr>
      </w:pPr>
      <w:r w:rsidRPr="006A4D39">
        <w:rPr>
          <w:rFonts w:ascii="Times New Roman" w:hAnsi="Times New Roman"/>
          <w:i/>
          <w:color w:val="000000"/>
          <w:sz w:val="26"/>
          <w:szCs w:val="26"/>
        </w:rPr>
        <w:t>Страны Ближнего и Среднего Востока во второй половине ХХ – начале ХХ</w:t>
      </w:r>
      <w:proofErr w:type="gramStart"/>
      <w:r w:rsidRPr="006A4D39">
        <w:rPr>
          <w:rFonts w:ascii="Times New Roman" w:hAnsi="Times New Roman"/>
          <w:i/>
          <w:color w:val="000000"/>
          <w:sz w:val="26"/>
          <w:szCs w:val="26"/>
        </w:rPr>
        <w:t>I</w:t>
      </w:r>
      <w:proofErr w:type="gramEnd"/>
      <w:r w:rsidRPr="006A4D39">
        <w:rPr>
          <w:rFonts w:ascii="Times New Roman" w:hAnsi="Times New Roman"/>
          <w:i/>
          <w:color w:val="000000"/>
          <w:sz w:val="26"/>
          <w:szCs w:val="26"/>
        </w:rPr>
        <w:t xml:space="preserve"> в. </w:t>
      </w:r>
      <w:r w:rsidRPr="006A4D39">
        <w:rPr>
          <w:rFonts w:ascii="Times New Roman" w:hAnsi="Times New Roman"/>
          <w:color w:val="000000"/>
          <w:sz w:val="26"/>
          <w:szCs w:val="26"/>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3B27AF" w:rsidRPr="006A4D39" w:rsidRDefault="00C34FA3" w:rsidP="006A3A65">
      <w:pPr>
        <w:spacing w:after="0" w:line="240" w:lineRule="auto"/>
        <w:ind w:firstLine="600"/>
        <w:jc w:val="both"/>
        <w:rPr>
          <w:sz w:val="26"/>
          <w:szCs w:val="26"/>
        </w:rPr>
      </w:pPr>
      <w:r w:rsidRPr="006A4D39">
        <w:rPr>
          <w:rFonts w:ascii="Times New Roman" w:hAnsi="Times New Roman"/>
          <w:i/>
          <w:color w:val="000000"/>
          <w:sz w:val="26"/>
          <w:szCs w:val="26"/>
        </w:rPr>
        <w:t xml:space="preserve">Страны Тропической и Южной Африки. Освобождение от колониальной зависимости. </w:t>
      </w:r>
      <w:r w:rsidRPr="006A4D39">
        <w:rPr>
          <w:rFonts w:ascii="Times New Roman" w:hAnsi="Times New Roman"/>
          <w:color w:val="000000"/>
          <w:sz w:val="26"/>
          <w:szCs w:val="26"/>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3B27AF" w:rsidRPr="006A4D39" w:rsidRDefault="00C34FA3" w:rsidP="006A3A65">
      <w:pPr>
        <w:spacing w:after="0" w:line="240" w:lineRule="auto"/>
        <w:ind w:firstLine="600"/>
        <w:jc w:val="both"/>
        <w:rPr>
          <w:sz w:val="26"/>
          <w:szCs w:val="26"/>
        </w:rPr>
      </w:pPr>
      <w:r w:rsidRPr="006A4D39">
        <w:rPr>
          <w:rFonts w:ascii="Times New Roman" w:hAnsi="Times New Roman"/>
          <w:i/>
          <w:color w:val="000000"/>
          <w:sz w:val="26"/>
          <w:szCs w:val="26"/>
        </w:rPr>
        <w:t>Страны Латинской Америки во второй половине ХХ – начале ХХ</w:t>
      </w:r>
      <w:proofErr w:type="gramStart"/>
      <w:r w:rsidRPr="006A4D39">
        <w:rPr>
          <w:rFonts w:ascii="Times New Roman" w:hAnsi="Times New Roman"/>
          <w:i/>
          <w:color w:val="000000"/>
          <w:sz w:val="26"/>
          <w:szCs w:val="26"/>
        </w:rPr>
        <w:t>I</w:t>
      </w:r>
      <w:proofErr w:type="gramEnd"/>
      <w:r w:rsidRPr="006A4D39">
        <w:rPr>
          <w:rFonts w:ascii="Times New Roman" w:hAnsi="Times New Roman"/>
          <w:i/>
          <w:color w:val="000000"/>
          <w:sz w:val="26"/>
          <w:szCs w:val="26"/>
        </w:rPr>
        <w:t xml:space="preserve"> в.</w:t>
      </w:r>
      <w:r w:rsidRPr="006A4D39">
        <w:rPr>
          <w:rFonts w:ascii="Times New Roman" w:hAnsi="Times New Roman"/>
          <w:color w:val="000000"/>
          <w:sz w:val="26"/>
          <w:szCs w:val="26"/>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3B27AF" w:rsidRPr="006A4D39" w:rsidRDefault="003B27AF" w:rsidP="006A3A65">
      <w:pPr>
        <w:spacing w:after="0" w:line="240" w:lineRule="auto"/>
        <w:ind w:left="120"/>
        <w:jc w:val="both"/>
        <w:rPr>
          <w:sz w:val="26"/>
          <w:szCs w:val="26"/>
        </w:rPr>
      </w:pPr>
    </w:p>
    <w:p w:rsidR="003B27AF" w:rsidRPr="006A4D39" w:rsidRDefault="00C34FA3" w:rsidP="006A3A65">
      <w:pPr>
        <w:spacing w:after="0" w:line="240" w:lineRule="auto"/>
        <w:ind w:left="120"/>
        <w:jc w:val="both"/>
        <w:rPr>
          <w:sz w:val="26"/>
          <w:szCs w:val="26"/>
        </w:rPr>
      </w:pPr>
      <w:r w:rsidRPr="006A4D39">
        <w:rPr>
          <w:rFonts w:ascii="Times New Roman" w:hAnsi="Times New Roman"/>
          <w:b/>
          <w:color w:val="000000"/>
          <w:sz w:val="26"/>
          <w:szCs w:val="26"/>
        </w:rPr>
        <w:t xml:space="preserve">Международные отношения во второй половине ХХ – начале ХХI </w:t>
      </w:r>
      <w:proofErr w:type="gramStart"/>
      <w:r w:rsidRPr="006A4D39">
        <w:rPr>
          <w:rFonts w:ascii="Times New Roman" w:hAnsi="Times New Roman"/>
          <w:b/>
          <w:color w:val="000000"/>
          <w:sz w:val="26"/>
          <w:szCs w:val="26"/>
        </w:rPr>
        <w:t>в</w:t>
      </w:r>
      <w:proofErr w:type="gramEnd"/>
      <w:r w:rsidRPr="006A4D39">
        <w:rPr>
          <w:rFonts w:ascii="Times New Roman" w:hAnsi="Times New Roman"/>
          <w:b/>
          <w:color w:val="000000"/>
          <w:sz w:val="26"/>
          <w:szCs w:val="26"/>
        </w:rPr>
        <w:t>.</w:t>
      </w:r>
    </w:p>
    <w:p w:rsidR="003B27AF" w:rsidRPr="006A4D39" w:rsidRDefault="00C34FA3" w:rsidP="006A3A65">
      <w:pPr>
        <w:spacing w:after="0" w:line="240" w:lineRule="auto"/>
        <w:ind w:firstLine="600"/>
        <w:jc w:val="both"/>
        <w:rPr>
          <w:sz w:val="26"/>
          <w:szCs w:val="26"/>
        </w:rPr>
      </w:pPr>
      <w:r w:rsidRPr="006A4D39">
        <w:rPr>
          <w:rFonts w:ascii="Times New Roman" w:hAnsi="Times New Roman"/>
          <w:i/>
          <w:color w:val="000000"/>
          <w:sz w:val="26"/>
          <w:szCs w:val="26"/>
        </w:rPr>
        <w:t>Международные отношения в конце 1940-х – конце 1980-х гг.</w:t>
      </w:r>
      <w:r w:rsidRPr="006A4D39">
        <w:rPr>
          <w:rFonts w:ascii="Times New Roman" w:hAnsi="Times New Roman"/>
          <w:color w:val="000000"/>
          <w:sz w:val="26"/>
          <w:szCs w:val="26"/>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w:t>
      </w:r>
      <w:r w:rsidRPr="006A4D39">
        <w:rPr>
          <w:rFonts w:ascii="Times New Roman" w:hAnsi="Times New Roman"/>
          <w:color w:val="000000"/>
          <w:sz w:val="26"/>
          <w:szCs w:val="26"/>
        </w:rPr>
        <w:lastRenderedPageBreak/>
        <w:t xml:space="preserve">нераспространении ядерного оружия. Договоры ОСВ-1 и </w:t>
      </w:r>
      <w:proofErr w:type="gramStart"/>
      <w:r w:rsidRPr="006A4D39">
        <w:rPr>
          <w:rFonts w:ascii="Times New Roman" w:hAnsi="Times New Roman"/>
          <w:color w:val="000000"/>
          <w:sz w:val="26"/>
          <w:szCs w:val="26"/>
        </w:rPr>
        <w:t>ПРО</w:t>
      </w:r>
      <w:proofErr w:type="gramEnd"/>
      <w:r w:rsidRPr="006A4D39">
        <w:rPr>
          <w:rFonts w:ascii="Times New Roman" w:hAnsi="Times New Roman"/>
          <w:color w:val="000000"/>
          <w:sz w:val="26"/>
          <w:szCs w:val="26"/>
        </w:rPr>
        <w:t>. Хельсинский акт. Договоры ОСВ-2 и ракетный кризис. События в Афганистане и возвращение к политике холодной войны. Конец холодной войны.</w:t>
      </w:r>
    </w:p>
    <w:p w:rsidR="003B27AF" w:rsidRPr="006A4D39" w:rsidRDefault="00C34FA3" w:rsidP="006A3A65">
      <w:pPr>
        <w:spacing w:after="0" w:line="240" w:lineRule="auto"/>
        <w:ind w:firstLine="600"/>
        <w:jc w:val="both"/>
        <w:rPr>
          <w:sz w:val="26"/>
          <w:szCs w:val="26"/>
        </w:rPr>
      </w:pPr>
      <w:r w:rsidRPr="006A4D39">
        <w:rPr>
          <w:rFonts w:ascii="Times New Roman" w:hAnsi="Times New Roman"/>
          <w:i/>
          <w:color w:val="000000"/>
          <w:sz w:val="26"/>
          <w:szCs w:val="26"/>
        </w:rPr>
        <w:t xml:space="preserve">Международные отношения в 1990-е – 2023 г. </w:t>
      </w:r>
      <w:r w:rsidRPr="006A4D39">
        <w:rPr>
          <w:rFonts w:ascii="Times New Roman" w:hAnsi="Times New Roman"/>
          <w:color w:val="000000"/>
          <w:sz w:val="26"/>
          <w:szCs w:val="26"/>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3B27AF" w:rsidRPr="006A4D39" w:rsidRDefault="003B27AF" w:rsidP="006A3A65">
      <w:pPr>
        <w:spacing w:after="0" w:line="240" w:lineRule="auto"/>
        <w:ind w:left="120"/>
        <w:jc w:val="both"/>
        <w:rPr>
          <w:sz w:val="26"/>
          <w:szCs w:val="26"/>
        </w:rPr>
      </w:pPr>
    </w:p>
    <w:p w:rsidR="003B27AF" w:rsidRPr="006A4D39" w:rsidRDefault="00C34FA3" w:rsidP="006A3A65">
      <w:pPr>
        <w:spacing w:after="0" w:line="240" w:lineRule="auto"/>
        <w:ind w:left="120"/>
        <w:jc w:val="both"/>
        <w:rPr>
          <w:sz w:val="26"/>
          <w:szCs w:val="26"/>
        </w:rPr>
      </w:pPr>
      <w:r w:rsidRPr="006A4D39">
        <w:rPr>
          <w:rFonts w:ascii="Times New Roman" w:hAnsi="Times New Roman"/>
          <w:b/>
          <w:color w:val="000000"/>
          <w:sz w:val="26"/>
          <w:szCs w:val="26"/>
        </w:rPr>
        <w:t xml:space="preserve">Наука и культура во второй половине ХХ – начале ХХI </w:t>
      </w:r>
      <w:proofErr w:type="gramStart"/>
      <w:r w:rsidRPr="006A4D39">
        <w:rPr>
          <w:rFonts w:ascii="Times New Roman" w:hAnsi="Times New Roman"/>
          <w:b/>
          <w:color w:val="000000"/>
          <w:sz w:val="26"/>
          <w:szCs w:val="26"/>
        </w:rPr>
        <w:t>в</w:t>
      </w:r>
      <w:proofErr w:type="gramEnd"/>
      <w:r w:rsidRPr="006A4D39">
        <w:rPr>
          <w:rFonts w:ascii="Times New Roman" w:hAnsi="Times New Roman"/>
          <w:b/>
          <w:color w:val="000000"/>
          <w:sz w:val="26"/>
          <w:szCs w:val="26"/>
        </w:rPr>
        <w:t>.</w:t>
      </w:r>
    </w:p>
    <w:p w:rsidR="003B27AF" w:rsidRPr="006A4D39" w:rsidRDefault="00C34FA3" w:rsidP="006A3A65">
      <w:pPr>
        <w:spacing w:after="0" w:line="240" w:lineRule="auto"/>
        <w:ind w:firstLine="600"/>
        <w:jc w:val="both"/>
        <w:rPr>
          <w:sz w:val="26"/>
          <w:szCs w:val="26"/>
        </w:rPr>
      </w:pPr>
      <w:proofErr w:type="gramStart"/>
      <w:r w:rsidRPr="006A4D39">
        <w:rPr>
          <w:rFonts w:ascii="Times New Roman" w:hAnsi="Times New Roman"/>
          <w:i/>
          <w:color w:val="000000"/>
          <w:sz w:val="26"/>
          <w:szCs w:val="26"/>
        </w:rPr>
        <w:t xml:space="preserve">Наука и культура во второй половине ХХ в. – начале ХХI в. </w:t>
      </w:r>
      <w:r w:rsidRPr="006A4D39">
        <w:rPr>
          <w:rFonts w:ascii="Times New Roman" w:hAnsi="Times New Roman"/>
          <w:color w:val="000000"/>
          <w:sz w:val="26"/>
          <w:szCs w:val="26"/>
        </w:rPr>
        <w:t>Важнейшие направления развития науки во второй половине ХХ – начале ХХI в. Ядерная энергетика.</w:t>
      </w:r>
      <w:proofErr w:type="gramEnd"/>
      <w:r w:rsidRPr="006A4D39">
        <w:rPr>
          <w:rFonts w:ascii="Times New Roman" w:hAnsi="Times New Roman"/>
          <w:color w:val="000000"/>
          <w:sz w:val="26"/>
          <w:szCs w:val="26"/>
        </w:rPr>
        <w:t xml:space="preserve"> Освоение космоса. Развитие культуры и искусства во второй половине ХХ – начале ХХI </w:t>
      </w:r>
      <w:proofErr w:type="gramStart"/>
      <w:r w:rsidRPr="006A4D39">
        <w:rPr>
          <w:rFonts w:ascii="Times New Roman" w:hAnsi="Times New Roman"/>
          <w:color w:val="000000"/>
          <w:sz w:val="26"/>
          <w:szCs w:val="26"/>
        </w:rPr>
        <w:t>в</w:t>
      </w:r>
      <w:proofErr w:type="gramEnd"/>
      <w:r w:rsidRPr="006A4D39">
        <w:rPr>
          <w:rFonts w:ascii="Times New Roman" w:hAnsi="Times New Roman"/>
          <w:color w:val="000000"/>
          <w:sz w:val="26"/>
          <w:szCs w:val="26"/>
        </w:rPr>
        <w:t xml:space="preserve">.: </w:t>
      </w:r>
      <w:proofErr w:type="gramStart"/>
      <w:r w:rsidRPr="006A4D39">
        <w:rPr>
          <w:rFonts w:ascii="Times New Roman" w:hAnsi="Times New Roman"/>
          <w:color w:val="000000"/>
          <w:sz w:val="26"/>
          <w:szCs w:val="26"/>
        </w:rPr>
        <w:t>литература</w:t>
      </w:r>
      <w:proofErr w:type="gramEnd"/>
      <w:r w:rsidRPr="006A4D39">
        <w:rPr>
          <w:rFonts w:ascii="Times New Roman" w:hAnsi="Times New Roman"/>
          <w:color w:val="000000"/>
          <w:sz w:val="26"/>
          <w:szCs w:val="26"/>
        </w:rPr>
        <w:t xml:space="preserve">, театральное искусство, музыка, архитектура, изобразительное искусство. Олимпийское движение Глобальные проблемы современности. </w:t>
      </w:r>
    </w:p>
    <w:p w:rsidR="003B27AF" w:rsidRPr="006A4D39" w:rsidRDefault="003B27AF" w:rsidP="006A3A65">
      <w:pPr>
        <w:spacing w:after="0" w:line="240" w:lineRule="auto"/>
        <w:ind w:left="120"/>
        <w:rPr>
          <w:sz w:val="26"/>
          <w:szCs w:val="26"/>
        </w:rPr>
      </w:pPr>
      <w:bookmarkStart w:id="11" w:name="_Toc143611215"/>
      <w:bookmarkEnd w:id="11"/>
    </w:p>
    <w:p w:rsidR="003B27AF" w:rsidRPr="006A4D39" w:rsidRDefault="003B27AF" w:rsidP="006A3A65">
      <w:pPr>
        <w:spacing w:after="0" w:line="240" w:lineRule="auto"/>
        <w:ind w:left="120"/>
        <w:jc w:val="both"/>
        <w:rPr>
          <w:sz w:val="26"/>
          <w:szCs w:val="26"/>
        </w:rPr>
      </w:pPr>
    </w:p>
    <w:p w:rsidR="003B27AF" w:rsidRPr="006A4D39" w:rsidRDefault="00C34FA3" w:rsidP="006A3A65">
      <w:pPr>
        <w:spacing w:after="0" w:line="240" w:lineRule="auto"/>
        <w:ind w:left="120"/>
        <w:jc w:val="both"/>
        <w:rPr>
          <w:sz w:val="26"/>
          <w:szCs w:val="26"/>
        </w:rPr>
      </w:pPr>
      <w:r w:rsidRPr="006A4D39">
        <w:rPr>
          <w:rFonts w:ascii="Times New Roman" w:hAnsi="Times New Roman"/>
          <w:b/>
          <w:color w:val="000000"/>
          <w:sz w:val="26"/>
          <w:szCs w:val="26"/>
        </w:rPr>
        <w:t>ИСТОРИЯ РОССИИ. 1945 ГОД – НАЧАЛО ХХ</w:t>
      </w:r>
      <w:proofErr w:type="gramStart"/>
      <w:r w:rsidRPr="006A4D39">
        <w:rPr>
          <w:rFonts w:ascii="Times New Roman" w:hAnsi="Times New Roman"/>
          <w:b/>
          <w:color w:val="000000"/>
          <w:sz w:val="26"/>
          <w:szCs w:val="26"/>
        </w:rPr>
        <w:t>I</w:t>
      </w:r>
      <w:proofErr w:type="gramEnd"/>
      <w:r w:rsidRPr="006A4D39">
        <w:rPr>
          <w:rFonts w:ascii="Times New Roman" w:hAnsi="Times New Roman"/>
          <w:b/>
          <w:color w:val="000000"/>
          <w:sz w:val="26"/>
          <w:szCs w:val="26"/>
        </w:rPr>
        <w:t xml:space="preserve"> ВЕКА</w:t>
      </w:r>
    </w:p>
    <w:p w:rsidR="003B27AF" w:rsidRPr="006A4D39" w:rsidRDefault="00C34FA3" w:rsidP="006A3A65">
      <w:pPr>
        <w:spacing w:after="0" w:line="240" w:lineRule="auto"/>
        <w:ind w:left="120"/>
        <w:jc w:val="both"/>
        <w:rPr>
          <w:sz w:val="26"/>
          <w:szCs w:val="26"/>
        </w:rPr>
      </w:pPr>
      <w:r w:rsidRPr="006A4D39">
        <w:rPr>
          <w:rFonts w:ascii="Times New Roman" w:hAnsi="Times New Roman"/>
          <w:b/>
          <w:color w:val="000000"/>
          <w:sz w:val="26"/>
          <w:szCs w:val="26"/>
        </w:rPr>
        <w:t>СССР в 1945–1991 гг.</w:t>
      </w:r>
    </w:p>
    <w:p w:rsidR="003B27AF" w:rsidRPr="006A4D39" w:rsidRDefault="00C34FA3" w:rsidP="006A3A65">
      <w:pPr>
        <w:spacing w:after="0" w:line="240" w:lineRule="auto"/>
        <w:ind w:firstLine="600"/>
        <w:jc w:val="both"/>
        <w:rPr>
          <w:sz w:val="26"/>
          <w:szCs w:val="26"/>
        </w:rPr>
      </w:pPr>
      <w:r w:rsidRPr="006A4D39">
        <w:rPr>
          <w:rFonts w:ascii="Times New Roman" w:hAnsi="Times New Roman"/>
          <w:i/>
          <w:color w:val="000000"/>
          <w:sz w:val="26"/>
          <w:szCs w:val="26"/>
        </w:rPr>
        <w:t xml:space="preserve">СССР в послевоенные годы. </w:t>
      </w:r>
      <w:r w:rsidRPr="006A4D39">
        <w:rPr>
          <w:rFonts w:ascii="Times New Roman" w:hAnsi="Times New Roman"/>
          <w:color w:val="000000"/>
          <w:sz w:val="26"/>
          <w:szCs w:val="26"/>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3B27AF" w:rsidRPr="006A4D39" w:rsidRDefault="00C34FA3" w:rsidP="006A3A65">
      <w:pPr>
        <w:spacing w:after="0" w:line="240" w:lineRule="auto"/>
        <w:ind w:firstLine="600"/>
        <w:jc w:val="both"/>
        <w:rPr>
          <w:sz w:val="26"/>
          <w:szCs w:val="26"/>
        </w:rPr>
      </w:pPr>
      <w:r w:rsidRPr="006A4D39">
        <w:rPr>
          <w:rFonts w:ascii="Times New Roman" w:hAnsi="Times New Roman"/>
          <w:i/>
          <w:color w:val="000000"/>
          <w:sz w:val="26"/>
          <w:szCs w:val="26"/>
        </w:rPr>
        <w:t xml:space="preserve">СССР в 1953–1964 гг. </w:t>
      </w:r>
      <w:r w:rsidRPr="006A4D39">
        <w:rPr>
          <w:rFonts w:ascii="Times New Roman" w:hAnsi="Times New Roman"/>
          <w:color w:val="000000"/>
          <w:sz w:val="26"/>
          <w:szCs w:val="26"/>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Развитие науки и техники в 1953–1964 гг. Научно-техническая революция в СССР. Развитие компьютерной техники. Организация науки. Фундаментальная </w:t>
      </w:r>
      <w:r w:rsidRPr="006A4D39">
        <w:rPr>
          <w:rFonts w:ascii="Times New Roman" w:hAnsi="Times New Roman"/>
          <w:color w:val="000000"/>
          <w:sz w:val="26"/>
          <w:szCs w:val="26"/>
        </w:rPr>
        <w:lastRenderedPageBreak/>
        <w:t xml:space="preserve">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3B27AF" w:rsidRPr="006A4D39" w:rsidRDefault="00C34FA3" w:rsidP="006A3A65">
      <w:pPr>
        <w:spacing w:after="0" w:line="240" w:lineRule="auto"/>
        <w:ind w:firstLine="600"/>
        <w:jc w:val="both"/>
        <w:rPr>
          <w:sz w:val="26"/>
          <w:szCs w:val="26"/>
        </w:rPr>
      </w:pPr>
      <w:r w:rsidRPr="006A4D39">
        <w:rPr>
          <w:rFonts w:ascii="Times New Roman" w:hAnsi="Times New Roman"/>
          <w:i/>
          <w:color w:val="000000"/>
          <w:sz w:val="26"/>
          <w:szCs w:val="26"/>
        </w:rPr>
        <w:t xml:space="preserve">СССР в 1964–1985 гг. </w:t>
      </w:r>
      <w:r w:rsidRPr="006A4D39">
        <w:rPr>
          <w:rFonts w:ascii="Times New Roman" w:hAnsi="Times New Roman"/>
          <w:color w:val="000000"/>
          <w:sz w:val="26"/>
          <w:szCs w:val="26"/>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Особенности социально-экономического развития СССР в 1964–1985 гг. Новые ориентиры аграрной политики: реформа 1965 г. и ее результаты. </w:t>
      </w:r>
      <w:proofErr w:type="spellStart"/>
      <w:r w:rsidRPr="006A4D39">
        <w:rPr>
          <w:rFonts w:ascii="Times New Roman" w:hAnsi="Times New Roman"/>
          <w:color w:val="000000"/>
          <w:sz w:val="26"/>
          <w:szCs w:val="26"/>
        </w:rPr>
        <w:t>Косыгинская</w:t>
      </w:r>
      <w:proofErr w:type="spellEnd"/>
      <w:r w:rsidRPr="006A4D39">
        <w:rPr>
          <w:rFonts w:ascii="Times New Roman" w:hAnsi="Times New Roman"/>
          <w:color w:val="000000"/>
          <w:sz w:val="26"/>
          <w:szCs w:val="26"/>
        </w:rPr>
        <w:t xml:space="preserve"> реформа промышленности. Рост социально-экономических проблем.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Повседневная жизнь советского общества в 1964–1985 гг. Общественные настроения.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СССР и мир </w:t>
      </w:r>
      <w:proofErr w:type="gramStart"/>
      <w:r w:rsidRPr="006A4D39">
        <w:rPr>
          <w:rFonts w:ascii="Times New Roman" w:hAnsi="Times New Roman"/>
          <w:color w:val="000000"/>
          <w:sz w:val="26"/>
          <w:szCs w:val="26"/>
        </w:rPr>
        <w:t>в начале</w:t>
      </w:r>
      <w:proofErr w:type="gramEnd"/>
      <w:r w:rsidRPr="006A4D39">
        <w:rPr>
          <w:rFonts w:ascii="Times New Roman" w:hAnsi="Times New Roman"/>
          <w:color w:val="000000"/>
          <w:sz w:val="26"/>
          <w:szCs w:val="26"/>
        </w:rPr>
        <w:t xml:space="preserve"> 1980-х гг. Нарастание кризисных явлений в СССР. Ю.В. Андропов и начало формирования идеологии перемен. М.С. Горбачев и его окружение: курс на реформы.</w:t>
      </w:r>
    </w:p>
    <w:p w:rsidR="003B27AF" w:rsidRPr="006A4D39" w:rsidRDefault="00C34FA3" w:rsidP="006A3A65">
      <w:pPr>
        <w:spacing w:after="0" w:line="240" w:lineRule="auto"/>
        <w:ind w:firstLine="600"/>
        <w:jc w:val="both"/>
        <w:rPr>
          <w:sz w:val="26"/>
          <w:szCs w:val="26"/>
        </w:rPr>
      </w:pPr>
      <w:r w:rsidRPr="006A4D39">
        <w:rPr>
          <w:rFonts w:ascii="Times New Roman" w:hAnsi="Times New Roman"/>
          <w:i/>
          <w:color w:val="000000"/>
          <w:sz w:val="26"/>
          <w:szCs w:val="26"/>
        </w:rPr>
        <w:t xml:space="preserve">СССР в 1985–1991 гг. </w:t>
      </w:r>
      <w:r w:rsidRPr="006A4D39">
        <w:rPr>
          <w:rFonts w:ascii="Times New Roman" w:hAnsi="Times New Roman"/>
          <w:color w:val="000000"/>
          <w:sz w:val="26"/>
          <w:szCs w:val="26"/>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lastRenderedPageBreak/>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w:t>
      </w:r>
      <w:proofErr w:type="gramStart"/>
      <w:r w:rsidRPr="006A4D39">
        <w:rPr>
          <w:rFonts w:ascii="Times New Roman" w:hAnsi="Times New Roman"/>
          <w:color w:val="000000"/>
          <w:sz w:val="26"/>
          <w:szCs w:val="26"/>
        </w:rPr>
        <w:t>с в КПСС</w:t>
      </w:r>
      <w:proofErr w:type="gramEnd"/>
      <w:r w:rsidRPr="006A4D39">
        <w:rPr>
          <w:rFonts w:ascii="Times New Roman" w:hAnsi="Times New Roman"/>
          <w:color w:val="000000"/>
          <w:sz w:val="26"/>
          <w:szCs w:val="26"/>
        </w:rPr>
        <w:t xml:space="preserve"> и создание Коммунистической партии РСФСР.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3B27AF" w:rsidRPr="006A4D39" w:rsidRDefault="003B27AF" w:rsidP="006A3A65">
      <w:pPr>
        <w:spacing w:after="0" w:line="240" w:lineRule="auto"/>
        <w:ind w:left="120"/>
        <w:jc w:val="both"/>
        <w:rPr>
          <w:sz w:val="26"/>
          <w:szCs w:val="26"/>
        </w:rPr>
      </w:pPr>
    </w:p>
    <w:p w:rsidR="003B27AF" w:rsidRPr="006A4D39" w:rsidRDefault="00C34FA3" w:rsidP="006A3A65">
      <w:pPr>
        <w:spacing w:after="0" w:line="240" w:lineRule="auto"/>
        <w:ind w:left="120"/>
        <w:jc w:val="both"/>
        <w:rPr>
          <w:sz w:val="26"/>
          <w:szCs w:val="26"/>
        </w:rPr>
      </w:pPr>
      <w:r w:rsidRPr="006A4D39">
        <w:rPr>
          <w:rFonts w:ascii="Times New Roman" w:hAnsi="Times New Roman"/>
          <w:b/>
          <w:color w:val="000000"/>
          <w:sz w:val="26"/>
          <w:szCs w:val="26"/>
        </w:rPr>
        <w:t>Российская Федерация в 1992 – начале 2020-х гг.</w:t>
      </w:r>
    </w:p>
    <w:p w:rsidR="003B27AF" w:rsidRPr="006A4D39" w:rsidRDefault="00C34FA3" w:rsidP="006A3A65">
      <w:pPr>
        <w:spacing w:after="0" w:line="240" w:lineRule="auto"/>
        <w:ind w:firstLine="600"/>
        <w:jc w:val="both"/>
        <w:rPr>
          <w:sz w:val="26"/>
          <w:szCs w:val="26"/>
        </w:rPr>
      </w:pPr>
      <w:r w:rsidRPr="006A4D39">
        <w:rPr>
          <w:rFonts w:ascii="Times New Roman" w:hAnsi="Times New Roman"/>
          <w:i/>
          <w:color w:val="000000"/>
          <w:sz w:val="26"/>
          <w:szCs w:val="26"/>
        </w:rPr>
        <w:t xml:space="preserve">Российская Федерация в 1990-е гг. </w:t>
      </w:r>
      <w:r w:rsidRPr="006A4D39">
        <w:rPr>
          <w:rFonts w:ascii="Times New Roman" w:hAnsi="Times New Roman"/>
          <w:color w:val="000000"/>
          <w:sz w:val="26"/>
          <w:szCs w:val="26"/>
        </w:rPr>
        <w:t xml:space="preserve">Российская экономика в условиях рынка. Начало радикальных экономических преобразований. </w:t>
      </w:r>
      <w:proofErr w:type="spellStart"/>
      <w:r w:rsidRPr="006A4D39">
        <w:rPr>
          <w:rFonts w:ascii="Times New Roman" w:hAnsi="Times New Roman"/>
          <w:color w:val="000000"/>
          <w:sz w:val="26"/>
          <w:szCs w:val="26"/>
        </w:rPr>
        <w:t>Ваучерная</w:t>
      </w:r>
      <w:proofErr w:type="spellEnd"/>
      <w:r w:rsidRPr="006A4D39">
        <w:rPr>
          <w:rFonts w:ascii="Times New Roman" w:hAnsi="Times New Roman"/>
          <w:color w:val="000000"/>
          <w:sz w:val="26"/>
          <w:szCs w:val="26"/>
        </w:rPr>
        <w:t xml:space="preserve">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3B27AF" w:rsidRPr="006A4D39" w:rsidRDefault="00C34FA3" w:rsidP="006A3A65">
      <w:pPr>
        <w:spacing w:after="0" w:line="240" w:lineRule="auto"/>
        <w:ind w:firstLine="600"/>
        <w:jc w:val="both"/>
        <w:rPr>
          <w:sz w:val="26"/>
          <w:szCs w:val="26"/>
        </w:rPr>
      </w:pPr>
      <w:r w:rsidRPr="006A4D39">
        <w:rPr>
          <w:rFonts w:ascii="Times New Roman" w:hAnsi="Times New Roman"/>
          <w:i/>
          <w:color w:val="000000"/>
          <w:sz w:val="26"/>
          <w:szCs w:val="26"/>
        </w:rPr>
        <w:t>Россия в ХХ</w:t>
      </w:r>
      <w:proofErr w:type="gramStart"/>
      <w:r w:rsidRPr="006A4D39">
        <w:rPr>
          <w:rFonts w:ascii="Times New Roman" w:hAnsi="Times New Roman"/>
          <w:i/>
          <w:color w:val="000000"/>
          <w:sz w:val="26"/>
          <w:szCs w:val="26"/>
        </w:rPr>
        <w:t>I</w:t>
      </w:r>
      <w:proofErr w:type="gramEnd"/>
      <w:r w:rsidRPr="006A4D39">
        <w:rPr>
          <w:rFonts w:ascii="Times New Roman" w:hAnsi="Times New Roman"/>
          <w:i/>
          <w:color w:val="000000"/>
          <w:sz w:val="26"/>
          <w:szCs w:val="26"/>
        </w:rPr>
        <w:t xml:space="preserve"> веке.</w:t>
      </w:r>
      <w:r w:rsidRPr="006A4D39">
        <w:rPr>
          <w:rFonts w:ascii="Times New Roman" w:hAnsi="Times New Roman"/>
          <w:color w:val="000000"/>
          <w:sz w:val="26"/>
          <w:szCs w:val="26"/>
        </w:rPr>
        <w:t xml:space="preserve"> Политические вызовы и новые приоритеты внутренней политики России в начале ХХ</w:t>
      </w:r>
      <w:proofErr w:type="gramStart"/>
      <w:r w:rsidRPr="006A4D39">
        <w:rPr>
          <w:rFonts w:ascii="Times New Roman" w:hAnsi="Times New Roman"/>
          <w:color w:val="000000"/>
          <w:sz w:val="26"/>
          <w:szCs w:val="26"/>
        </w:rPr>
        <w:t>I</w:t>
      </w:r>
      <w:proofErr w:type="gramEnd"/>
      <w:r w:rsidRPr="006A4D39">
        <w:rPr>
          <w:rFonts w:ascii="Times New Roman" w:hAnsi="Times New Roman"/>
          <w:color w:val="000000"/>
          <w:sz w:val="26"/>
          <w:szCs w:val="26"/>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w:t>
      </w:r>
      <w:r w:rsidRPr="006A4D39">
        <w:rPr>
          <w:rFonts w:ascii="Times New Roman" w:hAnsi="Times New Roman"/>
          <w:color w:val="000000"/>
          <w:sz w:val="26"/>
          <w:szCs w:val="26"/>
        </w:rPr>
        <w:lastRenderedPageBreak/>
        <w:t xml:space="preserve">Утверждение государственной символики. Военная реформа. Стабилизация политической системы в годы президентства В.В. Путина.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Социально-экономическое развитие России в начале ХХ</w:t>
      </w:r>
      <w:proofErr w:type="gramStart"/>
      <w:r w:rsidRPr="006A4D39">
        <w:rPr>
          <w:rFonts w:ascii="Times New Roman" w:hAnsi="Times New Roman"/>
          <w:color w:val="000000"/>
          <w:sz w:val="26"/>
          <w:szCs w:val="26"/>
        </w:rPr>
        <w:t>I</w:t>
      </w:r>
      <w:proofErr w:type="gramEnd"/>
      <w:r w:rsidRPr="006A4D39">
        <w:rPr>
          <w:rFonts w:ascii="Times New Roman" w:hAnsi="Times New Roman"/>
          <w:color w:val="000000"/>
          <w:sz w:val="26"/>
          <w:szCs w:val="26"/>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proofErr w:type="gramStart"/>
      <w:r w:rsidRPr="006A4D39">
        <w:rPr>
          <w:rFonts w:ascii="Times New Roman" w:hAnsi="Times New Roman"/>
          <w:color w:val="000000"/>
          <w:sz w:val="26"/>
          <w:szCs w:val="26"/>
        </w:rPr>
        <w:t>I</w:t>
      </w:r>
      <w:proofErr w:type="gramEnd"/>
      <w:r w:rsidRPr="006A4D39">
        <w:rPr>
          <w:rFonts w:ascii="Times New Roman" w:hAnsi="Times New Roman"/>
          <w:color w:val="000000"/>
          <w:sz w:val="26"/>
          <w:szCs w:val="26"/>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3B27AF" w:rsidRPr="006A4D39" w:rsidRDefault="00C34FA3" w:rsidP="006A3A65">
      <w:pPr>
        <w:spacing w:after="0" w:line="240" w:lineRule="auto"/>
        <w:ind w:firstLine="600"/>
        <w:jc w:val="both"/>
        <w:rPr>
          <w:sz w:val="26"/>
          <w:szCs w:val="26"/>
        </w:rPr>
      </w:pPr>
      <w:proofErr w:type="gramStart"/>
      <w:r w:rsidRPr="006A4D39">
        <w:rPr>
          <w:rFonts w:ascii="Times New Roman" w:hAnsi="Times New Roman"/>
          <w:color w:val="000000"/>
          <w:sz w:val="26"/>
          <w:szCs w:val="26"/>
        </w:rPr>
        <w:t>Внешняя политика в начале ХХI в. Россия в современном мире.</w:t>
      </w:r>
      <w:proofErr w:type="gramEnd"/>
      <w:r w:rsidRPr="006A4D39">
        <w:rPr>
          <w:rFonts w:ascii="Times New Roman" w:hAnsi="Times New Roman"/>
          <w:color w:val="000000"/>
          <w:sz w:val="26"/>
          <w:szCs w:val="26"/>
        </w:rPr>
        <w:t xml:space="preserve">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VIII созыва.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Россия сегодня. Специальная военная операция (СВО). Отношения с Западом </w:t>
      </w:r>
      <w:proofErr w:type="gramStart"/>
      <w:r w:rsidRPr="006A4D39">
        <w:rPr>
          <w:rFonts w:ascii="Times New Roman" w:hAnsi="Times New Roman"/>
          <w:color w:val="000000"/>
          <w:sz w:val="26"/>
          <w:szCs w:val="26"/>
        </w:rPr>
        <w:t>в начале</w:t>
      </w:r>
      <w:proofErr w:type="gramEnd"/>
      <w:r w:rsidRPr="006A4D39">
        <w:rPr>
          <w:rFonts w:ascii="Times New Roman" w:hAnsi="Times New Roman"/>
          <w:color w:val="000000"/>
          <w:sz w:val="26"/>
          <w:szCs w:val="26"/>
        </w:rPr>
        <w:t xml:space="preserve">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Наш край в 1992–2022 гг.</w:t>
      </w:r>
    </w:p>
    <w:p w:rsidR="003B27AF" w:rsidRPr="006A4D39" w:rsidRDefault="00C34FA3" w:rsidP="006A3A65">
      <w:pPr>
        <w:spacing w:after="0" w:line="240" w:lineRule="auto"/>
        <w:ind w:left="120"/>
        <w:jc w:val="both"/>
        <w:rPr>
          <w:sz w:val="26"/>
          <w:szCs w:val="26"/>
        </w:rPr>
      </w:pPr>
      <w:r w:rsidRPr="006A4D39">
        <w:rPr>
          <w:rFonts w:ascii="Times New Roman" w:hAnsi="Times New Roman"/>
          <w:color w:val="000000"/>
          <w:sz w:val="26"/>
          <w:szCs w:val="26"/>
        </w:rPr>
        <w:t>Итоговое обобщение по курсу «История России. 1945 год – начало ХХ</w:t>
      </w:r>
      <w:proofErr w:type="gramStart"/>
      <w:r w:rsidRPr="006A4D39">
        <w:rPr>
          <w:rFonts w:ascii="Times New Roman" w:hAnsi="Times New Roman"/>
          <w:color w:val="000000"/>
          <w:sz w:val="26"/>
          <w:szCs w:val="26"/>
        </w:rPr>
        <w:t>I</w:t>
      </w:r>
      <w:proofErr w:type="gramEnd"/>
      <w:r w:rsidRPr="006A4D39">
        <w:rPr>
          <w:rFonts w:ascii="Times New Roman" w:hAnsi="Times New Roman"/>
          <w:color w:val="000000"/>
          <w:sz w:val="26"/>
          <w:szCs w:val="26"/>
        </w:rPr>
        <w:t xml:space="preserve"> века».</w:t>
      </w:r>
    </w:p>
    <w:p w:rsidR="003B27AF" w:rsidRPr="006A4D39" w:rsidRDefault="003B27AF" w:rsidP="006A3A65">
      <w:pPr>
        <w:spacing w:after="0" w:line="240" w:lineRule="auto"/>
        <w:rPr>
          <w:sz w:val="26"/>
          <w:szCs w:val="26"/>
        </w:rPr>
        <w:sectPr w:rsidR="003B27AF" w:rsidRPr="006A4D39">
          <w:pgSz w:w="11906" w:h="16383"/>
          <w:pgMar w:top="1134" w:right="850" w:bottom="1134" w:left="1701" w:header="720" w:footer="720" w:gutter="0"/>
          <w:cols w:space="720"/>
        </w:sectPr>
      </w:pPr>
    </w:p>
    <w:p w:rsidR="003B27AF" w:rsidRPr="006A4D39" w:rsidRDefault="00C34FA3" w:rsidP="006A3A65">
      <w:pPr>
        <w:spacing w:after="0" w:line="240" w:lineRule="auto"/>
        <w:ind w:left="120"/>
        <w:jc w:val="both"/>
        <w:rPr>
          <w:sz w:val="26"/>
          <w:szCs w:val="26"/>
        </w:rPr>
      </w:pPr>
      <w:bookmarkStart w:id="12" w:name="block-7381573"/>
      <w:bookmarkEnd w:id="7"/>
      <w:r w:rsidRPr="006A4D39">
        <w:rPr>
          <w:rFonts w:ascii="Times New Roman" w:hAnsi="Times New Roman"/>
          <w:b/>
          <w:color w:val="000000"/>
          <w:sz w:val="26"/>
          <w:szCs w:val="26"/>
        </w:rPr>
        <w:lastRenderedPageBreak/>
        <w:t>ПЛАНИРУЕМЫЕ РЕЗУЛЬТАТЫ ОСВОЕНИЯ ПРОГРАММЫ ПО ИСТОРИИ НА УРОВНЕ СРЕДНЕГО ОБЩЕГО ОБРАЗОВАНИЯ</w:t>
      </w:r>
    </w:p>
    <w:p w:rsidR="003B27AF" w:rsidRPr="006A4D39" w:rsidRDefault="003B27AF" w:rsidP="006A3A65">
      <w:pPr>
        <w:spacing w:after="0" w:line="240" w:lineRule="auto"/>
        <w:ind w:left="120"/>
        <w:jc w:val="both"/>
        <w:rPr>
          <w:sz w:val="26"/>
          <w:szCs w:val="26"/>
        </w:rPr>
      </w:pPr>
    </w:p>
    <w:p w:rsidR="003B27AF" w:rsidRPr="006A4D39" w:rsidRDefault="00C34FA3" w:rsidP="006A3A65">
      <w:pPr>
        <w:spacing w:after="0" w:line="240" w:lineRule="auto"/>
        <w:ind w:left="120"/>
        <w:jc w:val="both"/>
        <w:rPr>
          <w:sz w:val="26"/>
          <w:szCs w:val="26"/>
        </w:rPr>
      </w:pPr>
      <w:r w:rsidRPr="006A4D39">
        <w:rPr>
          <w:rFonts w:ascii="Times New Roman" w:hAnsi="Times New Roman"/>
          <w:b/>
          <w:color w:val="000000"/>
          <w:sz w:val="26"/>
          <w:szCs w:val="26"/>
        </w:rPr>
        <w:t>ЛИЧНОСТНЫЕ РЕЗУЛЬТАТЫ</w:t>
      </w:r>
    </w:p>
    <w:p w:rsidR="003B27AF" w:rsidRPr="006A4D39" w:rsidRDefault="00C34FA3" w:rsidP="006A3A65">
      <w:pPr>
        <w:spacing w:after="0" w:line="240" w:lineRule="auto"/>
        <w:ind w:left="120"/>
        <w:jc w:val="both"/>
        <w:rPr>
          <w:sz w:val="26"/>
          <w:szCs w:val="26"/>
        </w:rPr>
      </w:pPr>
      <w:r w:rsidRPr="006A4D39">
        <w:rPr>
          <w:rFonts w:ascii="Times New Roman" w:hAnsi="Times New Roman"/>
          <w:b/>
          <w:color w:val="000000"/>
          <w:sz w:val="26"/>
          <w:szCs w:val="26"/>
        </w:rPr>
        <w:t>1) гражданского воспитания:</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осмысление сложившихся в российской истории традиций гражданского служения Отечеству; </w:t>
      </w:r>
    </w:p>
    <w:p w:rsidR="003B27AF" w:rsidRPr="006A4D39" w:rsidRDefault="00C34FA3" w:rsidP="006A3A65">
      <w:pPr>
        <w:spacing w:after="0" w:line="240" w:lineRule="auto"/>
        <w:ind w:firstLine="600"/>
        <w:jc w:val="both"/>
        <w:rPr>
          <w:sz w:val="26"/>
          <w:szCs w:val="26"/>
        </w:rPr>
      </w:pPr>
      <w:proofErr w:type="spellStart"/>
      <w:r w:rsidRPr="006A4D39">
        <w:rPr>
          <w:rFonts w:ascii="Times New Roman" w:hAnsi="Times New Roman"/>
          <w:color w:val="000000"/>
          <w:sz w:val="26"/>
          <w:szCs w:val="26"/>
        </w:rPr>
        <w:t>сформированность</w:t>
      </w:r>
      <w:proofErr w:type="spellEnd"/>
      <w:r w:rsidRPr="006A4D39">
        <w:rPr>
          <w:rFonts w:ascii="Times New Roman" w:hAnsi="Times New Roman"/>
          <w:color w:val="000000"/>
          <w:sz w:val="26"/>
          <w:szCs w:val="26"/>
        </w:rPr>
        <w:t xml:space="preserve"> гражданской позиции обучающегося как активного и ответственного члена российского общества;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принятие традиционных национальных, общечеловеческих гуманистических и демократических ценностей;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умение взаимодействовать с социальными институтами в соответствии с их функциями и назначением;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готовность к гуманитарной и волонтерской деятельности;</w:t>
      </w:r>
    </w:p>
    <w:p w:rsidR="003B27AF" w:rsidRPr="006A4D39" w:rsidRDefault="00C34FA3" w:rsidP="006A3A65">
      <w:pPr>
        <w:spacing w:after="0" w:line="240" w:lineRule="auto"/>
        <w:ind w:left="120"/>
        <w:jc w:val="both"/>
        <w:rPr>
          <w:sz w:val="26"/>
          <w:szCs w:val="26"/>
        </w:rPr>
      </w:pPr>
      <w:r w:rsidRPr="006A4D39">
        <w:rPr>
          <w:rFonts w:ascii="Times New Roman" w:hAnsi="Times New Roman"/>
          <w:b/>
          <w:color w:val="000000"/>
          <w:sz w:val="26"/>
          <w:szCs w:val="26"/>
        </w:rPr>
        <w:t>2) патриотического воспитания:</w:t>
      </w:r>
    </w:p>
    <w:p w:rsidR="003B27AF" w:rsidRPr="006A4D39" w:rsidRDefault="00C34FA3" w:rsidP="006A3A65">
      <w:pPr>
        <w:spacing w:after="0" w:line="240" w:lineRule="auto"/>
        <w:ind w:firstLine="600"/>
        <w:jc w:val="both"/>
        <w:rPr>
          <w:sz w:val="26"/>
          <w:szCs w:val="26"/>
        </w:rPr>
      </w:pPr>
      <w:proofErr w:type="spellStart"/>
      <w:r w:rsidRPr="006A4D39">
        <w:rPr>
          <w:rFonts w:ascii="Times New Roman" w:hAnsi="Times New Roman"/>
          <w:color w:val="000000"/>
          <w:sz w:val="26"/>
          <w:szCs w:val="26"/>
        </w:rPr>
        <w:t>сформированность</w:t>
      </w:r>
      <w:proofErr w:type="spellEnd"/>
      <w:r w:rsidRPr="006A4D39">
        <w:rPr>
          <w:rFonts w:ascii="Times New Roman" w:hAnsi="Times New Roman"/>
          <w:color w:val="000000"/>
          <w:sz w:val="26"/>
          <w:szCs w:val="26"/>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3B27AF" w:rsidRPr="006A4D39" w:rsidRDefault="00C34FA3" w:rsidP="006A3A65">
      <w:pPr>
        <w:spacing w:after="0" w:line="240" w:lineRule="auto"/>
        <w:ind w:left="120"/>
        <w:jc w:val="both"/>
        <w:rPr>
          <w:sz w:val="26"/>
          <w:szCs w:val="26"/>
        </w:rPr>
      </w:pPr>
      <w:r w:rsidRPr="006A4D39">
        <w:rPr>
          <w:rFonts w:ascii="Times New Roman" w:hAnsi="Times New Roman"/>
          <w:b/>
          <w:color w:val="000000"/>
          <w:sz w:val="26"/>
          <w:szCs w:val="26"/>
        </w:rPr>
        <w:t>3) духовно-нравственного воспитания:</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3B27AF" w:rsidRPr="006A4D39" w:rsidRDefault="00C34FA3" w:rsidP="006A3A65">
      <w:pPr>
        <w:spacing w:after="0" w:line="240" w:lineRule="auto"/>
        <w:ind w:firstLine="600"/>
        <w:jc w:val="both"/>
        <w:rPr>
          <w:sz w:val="26"/>
          <w:szCs w:val="26"/>
        </w:rPr>
      </w:pPr>
      <w:proofErr w:type="spellStart"/>
      <w:r w:rsidRPr="006A4D39">
        <w:rPr>
          <w:rFonts w:ascii="Times New Roman" w:hAnsi="Times New Roman"/>
          <w:color w:val="000000"/>
          <w:sz w:val="26"/>
          <w:szCs w:val="26"/>
        </w:rPr>
        <w:t>сформированность</w:t>
      </w:r>
      <w:proofErr w:type="spellEnd"/>
      <w:r w:rsidRPr="006A4D39">
        <w:rPr>
          <w:rFonts w:ascii="Times New Roman" w:hAnsi="Times New Roman"/>
          <w:color w:val="000000"/>
          <w:sz w:val="26"/>
          <w:szCs w:val="26"/>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3B27AF" w:rsidRPr="006A4D39" w:rsidRDefault="00C34FA3" w:rsidP="006A3A65">
      <w:pPr>
        <w:spacing w:after="0" w:line="240" w:lineRule="auto"/>
        <w:ind w:left="120"/>
        <w:jc w:val="both"/>
        <w:rPr>
          <w:sz w:val="26"/>
          <w:szCs w:val="26"/>
        </w:rPr>
      </w:pPr>
      <w:r w:rsidRPr="006A4D39">
        <w:rPr>
          <w:rFonts w:ascii="Times New Roman" w:hAnsi="Times New Roman"/>
          <w:b/>
          <w:color w:val="000000"/>
          <w:sz w:val="26"/>
          <w:szCs w:val="26"/>
        </w:rPr>
        <w:t>4) эстетического воспитания:</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представление об исторически сложившемся культурном многообразии своей страны и мира;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lastRenderedPageBreak/>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3B27AF" w:rsidRPr="006A4D39" w:rsidRDefault="00C34FA3" w:rsidP="006A3A65">
      <w:pPr>
        <w:spacing w:after="0" w:line="240" w:lineRule="auto"/>
        <w:ind w:left="120"/>
        <w:jc w:val="both"/>
        <w:rPr>
          <w:sz w:val="26"/>
          <w:szCs w:val="26"/>
        </w:rPr>
      </w:pPr>
      <w:r w:rsidRPr="006A4D39">
        <w:rPr>
          <w:rFonts w:ascii="Times New Roman" w:hAnsi="Times New Roman"/>
          <w:b/>
          <w:color w:val="000000"/>
          <w:sz w:val="26"/>
          <w:szCs w:val="26"/>
        </w:rPr>
        <w:t>5) физического воспитания:</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осознание ценности жизни и необходимости ее сохранения (в том числе на основе примеров из истории);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3B27AF" w:rsidRPr="006A4D39" w:rsidRDefault="00C34FA3" w:rsidP="006A3A65">
      <w:pPr>
        <w:spacing w:after="0" w:line="240" w:lineRule="auto"/>
        <w:ind w:left="120"/>
        <w:jc w:val="both"/>
        <w:rPr>
          <w:sz w:val="26"/>
          <w:szCs w:val="26"/>
        </w:rPr>
      </w:pPr>
      <w:r w:rsidRPr="006A4D39">
        <w:rPr>
          <w:rFonts w:ascii="Times New Roman" w:hAnsi="Times New Roman"/>
          <w:b/>
          <w:color w:val="000000"/>
          <w:sz w:val="26"/>
          <w:szCs w:val="26"/>
        </w:rPr>
        <w:t>6) трудового воспитания:</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мотивация и способность к образованию и самообразованию на протяжении всей жизни;</w:t>
      </w:r>
    </w:p>
    <w:p w:rsidR="003B27AF" w:rsidRPr="006A4D39" w:rsidRDefault="00C34FA3" w:rsidP="006A3A65">
      <w:pPr>
        <w:spacing w:after="0" w:line="240" w:lineRule="auto"/>
        <w:ind w:left="120"/>
        <w:jc w:val="both"/>
        <w:rPr>
          <w:sz w:val="26"/>
          <w:szCs w:val="26"/>
        </w:rPr>
      </w:pPr>
      <w:r w:rsidRPr="006A4D39">
        <w:rPr>
          <w:rFonts w:ascii="Times New Roman" w:hAnsi="Times New Roman"/>
          <w:b/>
          <w:color w:val="000000"/>
          <w:sz w:val="26"/>
          <w:szCs w:val="26"/>
        </w:rPr>
        <w:t>7) экологического воспитания:</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осмысление исторического опыта взаимодействия людей с природной средой, его позитивных и негативных проявлений; </w:t>
      </w:r>
      <w:proofErr w:type="spellStart"/>
      <w:r w:rsidRPr="006A4D39">
        <w:rPr>
          <w:rFonts w:ascii="Times New Roman" w:hAnsi="Times New Roman"/>
          <w:color w:val="000000"/>
          <w:sz w:val="26"/>
          <w:szCs w:val="26"/>
        </w:rPr>
        <w:t>сформированность</w:t>
      </w:r>
      <w:proofErr w:type="spellEnd"/>
      <w:r w:rsidRPr="006A4D39">
        <w:rPr>
          <w:rFonts w:ascii="Times New Roman" w:hAnsi="Times New Roman"/>
          <w:color w:val="000000"/>
          <w:sz w:val="26"/>
          <w:szCs w:val="26"/>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активное неприятие действий, приносящих вред окружающей природной и социальной среде;</w:t>
      </w:r>
    </w:p>
    <w:p w:rsidR="003B27AF" w:rsidRPr="006A4D39" w:rsidRDefault="00C34FA3" w:rsidP="006A3A65">
      <w:pPr>
        <w:spacing w:after="0" w:line="240" w:lineRule="auto"/>
        <w:ind w:left="120"/>
        <w:jc w:val="both"/>
        <w:rPr>
          <w:sz w:val="26"/>
          <w:szCs w:val="26"/>
        </w:rPr>
      </w:pPr>
      <w:r w:rsidRPr="006A4D39">
        <w:rPr>
          <w:rFonts w:ascii="Times New Roman" w:hAnsi="Times New Roman"/>
          <w:b/>
          <w:color w:val="000000"/>
          <w:sz w:val="26"/>
          <w:szCs w:val="26"/>
        </w:rPr>
        <w:t>8) ценности научного познания:</w:t>
      </w:r>
    </w:p>
    <w:p w:rsidR="003B27AF" w:rsidRPr="006A4D39" w:rsidRDefault="00C34FA3" w:rsidP="006A3A65">
      <w:pPr>
        <w:spacing w:after="0" w:line="240" w:lineRule="auto"/>
        <w:ind w:firstLine="600"/>
        <w:jc w:val="both"/>
        <w:rPr>
          <w:sz w:val="26"/>
          <w:szCs w:val="26"/>
        </w:rPr>
      </w:pPr>
      <w:proofErr w:type="spellStart"/>
      <w:r w:rsidRPr="006A4D39">
        <w:rPr>
          <w:rFonts w:ascii="Times New Roman" w:hAnsi="Times New Roman"/>
          <w:color w:val="000000"/>
          <w:sz w:val="26"/>
          <w:szCs w:val="26"/>
        </w:rPr>
        <w:t>сформированность</w:t>
      </w:r>
      <w:proofErr w:type="spellEnd"/>
      <w:r w:rsidRPr="006A4D39">
        <w:rPr>
          <w:rFonts w:ascii="Times New Roman" w:hAnsi="Times New Roman"/>
          <w:color w:val="000000"/>
          <w:sz w:val="26"/>
          <w:szCs w:val="26"/>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3B27AF" w:rsidRPr="006A4D39" w:rsidRDefault="00C34FA3" w:rsidP="006A3A65">
      <w:pPr>
        <w:spacing w:after="0" w:line="240" w:lineRule="auto"/>
        <w:ind w:left="120"/>
        <w:jc w:val="both"/>
        <w:rPr>
          <w:sz w:val="26"/>
          <w:szCs w:val="26"/>
        </w:rPr>
      </w:pPr>
      <w:r w:rsidRPr="006A4D39">
        <w:rPr>
          <w:rFonts w:ascii="Times New Roman" w:hAnsi="Times New Roman"/>
          <w:b/>
          <w:color w:val="000000"/>
          <w:sz w:val="26"/>
          <w:szCs w:val="26"/>
        </w:rPr>
        <w:t>9) эмоциональный интеллект:</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w:t>
      </w:r>
      <w:r w:rsidRPr="006A4D39">
        <w:rPr>
          <w:rFonts w:ascii="Times New Roman" w:hAnsi="Times New Roman"/>
          <w:color w:val="000000"/>
          <w:sz w:val="26"/>
          <w:szCs w:val="26"/>
        </w:rPr>
        <w:lastRenderedPageBreak/>
        <w:t xml:space="preserve">оптимизм, инициативность, умение действовать, исходя из своих возможностей; </w:t>
      </w:r>
      <w:proofErr w:type="spellStart"/>
      <w:r w:rsidRPr="006A4D39">
        <w:rPr>
          <w:rFonts w:ascii="Times New Roman" w:hAnsi="Times New Roman"/>
          <w:color w:val="000000"/>
          <w:sz w:val="26"/>
          <w:szCs w:val="26"/>
        </w:rPr>
        <w:t>эмпатии</w:t>
      </w:r>
      <w:proofErr w:type="spellEnd"/>
      <w:r w:rsidRPr="006A4D39">
        <w:rPr>
          <w:rFonts w:ascii="Times New Roman" w:hAnsi="Times New Roman"/>
          <w:color w:val="000000"/>
          <w:sz w:val="26"/>
          <w:szCs w:val="26"/>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3B27AF" w:rsidRPr="006A4D39" w:rsidRDefault="003B27AF" w:rsidP="006A3A65">
      <w:pPr>
        <w:spacing w:after="0" w:line="240" w:lineRule="auto"/>
        <w:ind w:left="120"/>
        <w:jc w:val="both"/>
        <w:rPr>
          <w:sz w:val="26"/>
          <w:szCs w:val="26"/>
        </w:rPr>
      </w:pPr>
      <w:bookmarkStart w:id="13" w:name="_Toc142487931"/>
      <w:bookmarkEnd w:id="13"/>
    </w:p>
    <w:p w:rsidR="003B27AF" w:rsidRPr="006A4D39" w:rsidRDefault="00C34FA3" w:rsidP="006A3A65">
      <w:pPr>
        <w:spacing w:after="0" w:line="240" w:lineRule="auto"/>
        <w:ind w:left="120"/>
        <w:jc w:val="both"/>
        <w:rPr>
          <w:sz w:val="26"/>
          <w:szCs w:val="26"/>
        </w:rPr>
      </w:pPr>
      <w:r w:rsidRPr="006A4D39">
        <w:rPr>
          <w:rFonts w:ascii="Times New Roman" w:hAnsi="Times New Roman"/>
          <w:b/>
          <w:color w:val="000000"/>
          <w:sz w:val="26"/>
          <w:szCs w:val="26"/>
        </w:rPr>
        <w:t>МЕТАПРЕДМЕТНЫЕ РЕЗУЛЬТАТЫ</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3B27AF" w:rsidRPr="006A4D39" w:rsidRDefault="003B27AF" w:rsidP="006A3A65">
      <w:pPr>
        <w:spacing w:after="0" w:line="240" w:lineRule="auto"/>
        <w:ind w:left="120"/>
        <w:jc w:val="both"/>
        <w:rPr>
          <w:sz w:val="26"/>
          <w:szCs w:val="26"/>
        </w:rPr>
      </w:pPr>
    </w:p>
    <w:p w:rsidR="003B27AF" w:rsidRPr="006A4D39" w:rsidRDefault="00C34FA3" w:rsidP="006A3A65">
      <w:pPr>
        <w:spacing w:after="0" w:line="240" w:lineRule="auto"/>
        <w:ind w:left="120"/>
        <w:jc w:val="both"/>
        <w:rPr>
          <w:sz w:val="26"/>
          <w:szCs w:val="26"/>
        </w:rPr>
      </w:pPr>
      <w:r w:rsidRPr="006A4D39">
        <w:rPr>
          <w:rFonts w:ascii="Times New Roman" w:hAnsi="Times New Roman"/>
          <w:b/>
          <w:color w:val="000000"/>
          <w:sz w:val="26"/>
          <w:szCs w:val="26"/>
        </w:rPr>
        <w:t>Познавательные универсальные учебные действия</w:t>
      </w:r>
    </w:p>
    <w:p w:rsidR="003B27AF" w:rsidRPr="006A4D39" w:rsidRDefault="00C34FA3" w:rsidP="006A3A65">
      <w:pPr>
        <w:spacing w:after="0" w:line="240" w:lineRule="auto"/>
        <w:ind w:left="120"/>
        <w:jc w:val="both"/>
        <w:rPr>
          <w:sz w:val="26"/>
          <w:szCs w:val="26"/>
        </w:rPr>
      </w:pPr>
      <w:r w:rsidRPr="006A4D39">
        <w:rPr>
          <w:rFonts w:ascii="Times New Roman" w:hAnsi="Times New Roman"/>
          <w:b/>
          <w:color w:val="000000"/>
          <w:sz w:val="26"/>
          <w:szCs w:val="26"/>
        </w:rPr>
        <w:t>Базовые логические действия:</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формулировать проблему, вопрос, требующий решения;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устанавливать существенный признак или основания для сравнения, классификации и обобщения;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определять цели деятельности, задавать параметры и критерии их достижения;</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выявлять закономерные черты и противоречия в рассматриваемых явлениях;</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разрабатывать план решения проблемы с учетом анализа имеющихся ресурсов;</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вносить коррективы в деятельность, оценивать соответствие результатов целям.</w:t>
      </w:r>
    </w:p>
    <w:p w:rsidR="003B27AF" w:rsidRPr="006A4D39" w:rsidRDefault="00C34FA3" w:rsidP="006A3A65">
      <w:pPr>
        <w:spacing w:after="0" w:line="240" w:lineRule="auto"/>
        <w:ind w:left="120"/>
        <w:jc w:val="both"/>
        <w:rPr>
          <w:sz w:val="26"/>
          <w:szCs w:val="26"/>
        </w:rPr>
      </w:pPr>
      <w:r w:rsidRPr="006A4D39">
        <w:rPr>
          <w:rFonts w:ascii="Times New Roman" w:hAnsi="Times New Roman"/>
          <w:b/>
          <w:color w:val="000000"/>
          <w:sz w:val="26"/>
          <w:szCs w:val="26"/>
        </w:rPr>
        <w:t>Базовые исследовательские действия</w:t>
      </w:r>
      <w:r w:rsidRPr="006A4D39">
        <w:rPr>
          <w:rFonts w:ascii="Times New Roman" w:hAnsi="Times New Roman"/>
          <w:color w:val="000000"/>
          <w:sz w:val="26"/>
          <w:szCs w:val="26"/>
        </w:rPr>
        <w:t>:</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определять познавательную задачу; намечать путь ее решения и осуществлять подбор исторического материала, объекта;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владеть навыками учебно-исследовательской и проектной деятельности;</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осуществлять анализ объекта в соответствии с принципом историзма, основными процедурами исторического познания;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систематизировать и обобщать исторические факты (в том числе в форме таблиц, схем);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выявлять характерные признаки исторических явлений;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раскрывать причинно-следственные связи событий прошлого и настоящего;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сравнивать события, ситуации, определяя основания для сравнения, выявляя общие черты и различия;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формулировать и обосновывать выводы;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соотносить полученный результат с имеющимся историческим знанием;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определять новизну и обоснованность полученного результата;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представлять результаты своей деятельности в различных формах (сообщение, эссе, презентация, реферат, учебный проект и другие);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объяснять сферу применения и значение проведенного учебного исследования в современном общественном контексте. </w:t>
      </w:r>
    </w:p>
    <w:p w:rsidR="003B27AF" w:rsidRPr="006A4D39" w:rsidRDefault="00C34FA3" w:rsidP="006A3A65">
      <w:pPr>
        <w:spacing w:after="0" w:line="240" w:lineRule="auto"/>
        <w:ind w:left="120"/>
        <w:jc w:val="both"/>
        <w:rPr>
          <w:sz w:val="26"/>
          <w:szCs w:val="26"/>
        </w:rPr>
      </w:pPr>
      <w:r w:rsidRPr="006A4D39">
        <w:rPr>
          <w:rFonts w:ascii="Times New Roman" w:hAnsi="Times New Roman"/>
          <w:b/>
          <w:color w:val="000000"/>
          <w:sz w:val="26"/>
          <w:szCs w:val="26"/>
        </w:rPr>
        <w:t>Работа с информацией:</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осуществлять анализ учебной и </w:t>
      </w:r>
      <w:proofErr w:type="spellStart"/>
      <w:r w:rsidRPr="006A4D39">
        <w:rPr>
          <w:rFonts w:ascii="Times New Roman" w:hAnsi="Times New Roman"/>
          <w:color w:val="000000"/>
          <w:sz w:val="26"/>
          <w:szCs w:val="26"/>
        </w:rPr>
        <w:t>внеучебной</w:t>
      </w:r>
      <w:proofErr w:type="spellEnd"/>
      <w:r w:rsidRPr="006A4D39">
        <w:rPr>
          <w:rFonts w:ascii="Times New Roman" w:hAnsi="Times New Roman"/>
          <w:color w:val="000000"/>
          <w:sz w:val="26"/>
          <w:szCs w:val="26"/>
        </w:rPr>
        <w:t xml:space="preserve"> исторической информации (учебники, исторические источники, научно-популярная литература, </w:t>
      </w:r>
      <w:proofErr w:type="spellStart"/>
      <w:r w:rsidRPr="006A4D39">
        <w:rPr>
          <w:rFonts w:ascii="Times New Roman" w:hAnsi="Times New Roman"/>
          <w:color w:val="000000"/>
          <w:sz w:val="26"/>
          <w:szCs w:val="26"/>
        </w:rPr>
        <w:t>интернет-</w:t>
      </w:r>
      <w:r w:rsidRPr="006A4D39">
        <w:rPr>
          <w:rFonts w:ascii="Times New Roman" w:hAnsi="Times New Roman"/>
          <w:color w:val="000000"/>
          <w:sz w:val="26"/>
          <w:szCs w:val="26"/>
        </w:rPr>
        <w:lastRenderedPageBreak/>
        <w:t>ресурсы</w:t>
      </w:r>
      <w:proofErr w:type="spellEnd"/>
      <w:r w:rsidRPr="006A4D39">
        <w:rPr>
          <w:rFonts w:ascii="Times New Roman" w:hAnsi="Times New Roman"/>
          <w:color w:val="000000"/>
          <w:sz w:val="26"/>
          <w:szCs w:val="26"/>
        </w:rPr>
        <w:t xml:space="preserve"> и другие) – извлекать, сопоставлять, систематизировать и интерпретировать информацию;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рассматривать комплексы источников, выявляя совпадения и различия их свидетельств;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3B27AF" w:rsidRPr="006A4D39" w:rsidRDefault="003B27AF" w:rsidP="006A3A65">
      <w:pPr>
        <w:spacing w:after="0" w:line="240" w:lineRule="auto"/>
        <w:ind w:left="120"/>
        <w:jc w:val="both"/>
        <w:rPr>
          <w:sz w:val="26"/>
          <w:szCs w:val="26"/>
        </w:rPr>
      </w:pPr>
    </w:p>
    <w:p w:rsidR="003B27AF" w:rsidRPr="006A4D39" w:rsidRDefault="00C34FA3" w:rsidP="006A3A65">
      <w:pPr>
        <w:spacing w:after="0" w:line="240" w:lineRule="auto"/>
        <w:ind w:left="120"/>
        <w:jc w:val="both"/>
        <w:rPr>
          <w:sz w:val="26"/>
          <w:szCs w:val="26"/>
        </w:rPr>
      </w:pPr>
      <w:r w:rsidRPr="006A4D39">
        <w:rPr>
          <w:rFonts w:ascii="Times New Roman" w:hAnsi="Times New Roman"/>
          <w:b/>
          <w:color w:val="000000"/>
          <w:sz w:val="26"/>
          <w:szCs w:val="26"/>
        </w:rPr>
        <w:t>Коммуникативные универсальные учебные действия:</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представлять особенности взаимодействия людей в исторических обществах и современном мире;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участвовать в обсуждении событий и личностей прошлого и современности, выявляя сходство и различие высказываемых оценок;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излагать и аргументировать свою точку зрения в устном высказывании, письменном тексте;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аргументированно вести диалог, уметь смягчать конфликтные ситуации.</w:t>
      </w:r>
    </w:p>
    <w:p w:rsidR="003B27AF" w:rsidRPr="006A4D39" w:rsidRDefault="003B27AF" w:rsidP="006A3A65">
      <w:pPr>
        <w:spacing w:after="0" w:line="240" w:lineRule="auto"/>
        <w:ind w:left="120"/>
        <w:jc w:val="both"/>
        <w:rPr>
          <w:sz w:val="26"/>
          <w:szCs w:val="26"/>
        </w:rPr>
      </w:pPr>
    </w:p>
    <w:p w:rsidR="003B27AF" w:rsidRPr="006A4D39" w:rsidRDefault="00C34FA3" w:rsidP="006A3A65">
      <w:pPr>
        <w:spacing w:after="0" w:line="240" w:lineRule="auto"/>
        <w:ind w:left="120"/>
        <w:jc w:val="both"/>
        <w:rPr>
          <w:sz w:val="26"/>
          <w:szCs w:val="26"/>
        </w:rPr>
      </w:pPr>
      <w:r w:rsidRPr="006A4D39">
        <w:rPr>
          <w:rFonts w:ascii="Times New Roman" w:hAnsi="Times New Roman"/>
          <w:b/>
          <w:color w:val="000000"/>
          <w:sz w:val="26"/>
          <w:szCs w:val="26"/>
        </w:rPr>
        <w:t>Регулятивные универсальные учебные действия:</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3B27AF" w:rsidRPr="006A4D39" w:rsidRDefault="00C34FA3" w:rsidP="006A3A65">
      <w:pPr>
        <w:spacing w:after="0" w:line="240" w:lineRule="auto"/>
        <w:ind w:left="120"/>
        <w:jc w:val="both"/>
        <w:rPr>
          <w:sz w:val="26"/>
          <w:szCs w:val="26"/>
        </w:rPr>
      </w:pPr>
      <w:r w:rsidRPr="006A4D39">
        <w:rPr>
          <w:rFonts w:ascii="Times New Roman" w:hAnsi="Times New Roman"/>
          <w:b/>
          <w:color w:val="000000"/>
          <w:sz w:val="26"/>
          <w:szCs w:val="26"/>
        </w:rPr>
        <w:t>Совместная деятельность:</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планировать и осуществлять совместную работу, коллективные учебные проекты по истории, в том числе на региональном материале;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определять свое участие в общей работе и координировать свои действия с другими членами команды;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проявлять творчество и инициативу в индивидуальной и командной работе;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оценивать полученные результаты и свой вклад в общую работу.</w:t>
      </w:r>
    </w:p>
    <w:p w:rsidR="003B27AF" w:rsidRPr="006A4D39" w:rsidRDefault="003B27AF" w:rsidP="006A3A65">
      <w:pPr>
        <w:spacing w:after="0" w:line="240" w:lineRule="auto"/>
        <w:ind w:left="120"/>
        <w:jc w:val="both"/>
        <w:rPr>
          <w:sz w:val="26"/>
          <w:szCs w:val="26"/>
        </w:rPr>
      </w:pPr>
      <w:bookmarkStart w:id="14" w:name="_Toc142487932"/>
      <w:bookmarkEnd w:id="14"/>
    </w:p>
    <w:p w:rsidR="003B27AF" w:rsidRPr="006A4D39" w:rsidRDefault="00C34FA3" w:rsidP="006A3A65">
      <w:pPr>
        <w:spacing w:after="0" w:line="240" w:lineRule="auto"/>
        <w:ind w:left="120"/>
        <w:jc w:val="both"/>
        <w:rPr>
          <w:sz w:val="26"/>
          <w:szCs w:val="26"/>
        </w:rPr>
      </w:pPr>
      <w:r w:rsidRPr="006A4D39">
        <w:rPr>
          <w:rFonts w:ascii="Times New Roman" w:hAnsi="Times New Roman"/>
          <w:b/>
          <w:color w:val="000000"/>
          <w:sz w:val="26"/>
          <w:szCs w:val="26"/>
        </w:rPr>
        <w:lastRenderedPageBreak/>
        <w:t>ПРЕДМЕТНЫЕ РЕЗУЛЬТАТЫ</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Предметные результаты освоения программы по истории на уровне среднего общего образования должны обеспечивать:</w:t>
      </w:r>
    </w:p>
    <w:p w:rsidR="003B27AF" w:rsidRPr="006A4D39" w:rsidRDefault="00C34FA3" w:rsidP="006A3A65">
      <w:pPr>
        <w:spacing w:after="0" w:line="240" w:lineRule="auto"/>
        <w:ind w:firstLine="600"/>
        <w:jc w:val="both"/>
        <w:rPr>
          <w:sz w:val="26"/>
          <w:szCs w:val="26"/>
        </w:rPr>
      </w:pPr>
      <w:proofErr w:type="gramStart"/>
      <w:r w:rsidRPr="006A4D39">
        <w:rPr>
          <w:rFonts w:ascii="Times New Roman" w:hAnsi="Times New Roman"/>
          <w:color w:val="000000"/>
          <w:sz w:val="26"/>
          <w:szCs w:val="26"/>
        </w:rPr>
        <w:t>1) 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w:t>
      </w:r>
      <w:proofErr w:type="gramEnd"/>
      <w:r w:rsidRPr="006A4D39">
        <w:rPr>
          <w:rFonts w:ascii="Times New Roman" w:hAnsi="Times New Roman"/>
          <w:color w:val="000000"/>
          <w:sz w:val="26"/>
          <w:szCs w:val="26"/>
        </w:rP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rsidR="003B27AF" w:rsidRPr="006A4D39" w:rsidRDefault="00C34FA3" w:rsidP="006A3A65">
      <w:pPr>
        <w:spacing w:after="0" w:line="240" w:lineRule="auto"/>
        <w:ind w:firstLine="600"/>
        <w:jc w:val="both"/>
        <w:rPr>
          <w:sz w:val="26"/>
          <w:szCs w:val="26"/>
        </w:rPr>
      </w:pPr>
      <w:proofErr w:type="gramStart"/>
      <w:r w:rsidRPr="006A4D39">
        <w:rPr>
          <w:rFonts w:ascii="Times New Roman" w:hAnsi="Times New Roman"/>
          <w:color w:val="000000"/>
          <w:sz w:val="26"/>
          <w:szCs w:val="26"/>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5) умение устанавливать причинно-следственные, пространственные, </w:t>
      </w:r>
      <w:proofErr w:type="spellStart"/>
      <w:r w:rsidRPr="006A4D39">
        <w:rPr>
          <w:rFonts w:ascii="Times New Roman" w:hAnsi="Times New Roman"/>
          <w:color w:val="000000"/>
          <w:sz w:val="26"/>
          <w:szCs w:val="26"/>
        </w:rPr>
        <w:t>временны́е</w:t>
      </w:r>
      <w:proofErr w:type="spellEnd"/>
      <w:r w:rsidRPr="006A4D39">
        <w:rPr>
          <w:rFonts w:ascii="Times New Roman" w:hAnsi="Times New Roman"/>
          <w:color w:val="000000"/>
          <w:sz w:val="26"/>
          <w:szCs w:val="26"/>
        </w:rPr>
        <w:t xml:space="preserve">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7) 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8) умение анализировать текстовые, визуальные источники исторической информации, в том числе исторические карты/схемы, по истории России и </w:t>
      </w:r>
      <w:r w:rsidRPr="006A4D39">
        <w:rPr>
          <w:rFonts w:ascii="Times New Roman" w:hAnsi="Times New Roman"/>
          <w:color w:val="000000"/>
          <w:sz w:val="26"/>
          <w:szCs w:val="26"/>
        </w:rPr>
        <w:lastRenderedPageBreak/>
        <w:t xml:space="preserve">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w:t>
      </w:r>
      <w:proofErr w:type="gramStart"/>
      <w:r w:rsidRPr="006A4D39">
        <w:rPr>
          <w:rFonts w:ascii="Times New Roman" w:hAnsi="Times New Roman"/>
          <w:color w:val="000000"/>
          <w:sz w:val="26"/>
          <w:szCs w:val="26"/>
        </w:rPr>
        <w:t>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roofErr w:type="gramEnd"/>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11) знание ключевых событий, основных дат и этапов истории России и мира в ХХ – начале XXI в.; выдающихся деятелей отечественной и всемирной истории; важнейших достижений культуры, ценностных ориентиров.</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3B27AF" w:rsidRPr="006A4D39" w:rsidRDefault="00C34FA3" w:rsidP="006A3A65">
      <w:pPr>
        <w:spacing w:after="0" w:line="240" w:lineRule="auto"/>
        <w:ind w:firstLine="600"/>
        <w:jc w:val="both"/>
        <w:rPr>
          <w:sz w:val="26"/>
          <w:szCs w:val="26"/>
        </w:rPr>
      </w:pPr>
      <w:proofErr w:type="gramStart"/>
      <w:r w:rsidRPr="006A4D39">
        <w:rPr>
          <w:rFonts w:ascii="Times New Roman" w:hAnsi="Times New Roman"/>
          <w:color w:val="000000"/>
          <w:sz w:val="26"/>
          <w:szCs w:val="26"/>
        </w:rPr>
        <w:t>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XXI в., но и к важнейшим событиям, явлениям, процессам истории нашей страны с древнейших времен до начала XX в. При планировании уроков истории следует предусмотреть повторение изученных</w:t>
      </w:r>
      <w:proofErr w:type="gramEnd"/>
      <w:r w:rsidRPr="006A4D39">
        <w:rPr>
          <w:rFonts w:ascii="Times New Roman" w:hAnsi="Times New Roman"/>
          <w:color w:val="000000"/>
          <w:sz w:val="26"/>
          <w:szCs w:val="26"/>
        </w:rPr>
        <w:t xml:space="preserve">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3B27AF" w:rsidRPr="006A4D39" w:rsidRDefault="003B27AF" w:rsidP="006A3A65">
      <w:pPr>
        <w:spacing w:after="0" w:line="240" w:lineRule="auto"/>
        <w:ind w:left="120"/>
        <w:jc w:val="both"/>
        <w:rPr>
          <w:sz w:val="26"/>
          <w:szCs w:val="26"/>
        </w:rPr>
      </w:pPr>
    </w:p>
    <w:p w:rsidR="003B27AF" w:rsidRPr="006A4D39" w:rsidRDefault="00C34FA3" w:rsidP="006A3A65">
      <w:pPr>
        <w:spacing w:after="0" w:line="240" w:lineRule="auto"/>
        <w:ind w:left="120"/>
        <w:jc w:val="both"/>
        <w:rPr>
          <w:sz w:val="26"/>
          <w:szCs w:val="26"/>
        </w:rPr>
      </w:pPr>
      <w:r w:rsidRPr="006A4D39">
        <w:rPr>
          <w:rFonts w:ascii="Times New Roman" w:hAnsi="Times New Roman"/>
          <w:color w:val="000000"/>
          <w:sz w:val="26"/>
          <w:szCs w:val="26"/>
        </w:rPr>
        <w:t xml:space="preserve">К концу обучения </w:t>
      </w:r>
      <w:r w:rsidRPr="006A4D39">
        <w:rPr>
          <w:rFonts w:ascii="Times New Roman" w:hAnsi="Times New Roman"/>
          <w:b/>
          <w:color w:val="000000"/>
          <w:sz w:val="26"/>
          <w:szCs w:val="26"/>
        </w:rPr>
        <w:t>в 10 классе</w:t>
      </w:r>
      <w:r w:rsidRPr="006A4D39">
        <w:rPr>
          <w:rFonts w:ascii="Times New Roman" w:hAnsi="Times New Roman"/>
          <w:color w:val="000000"/>
          <w:sz w:val="26"/>
          <w:szCs w:val="26"/>
        </w:rPr>
        <w:t xml:space="preserve"> </w:t>
      </w:r>
      <w:proofErr w:type="gramStart"/>
      <w:r w:rsidRPr="006A4D39">
        <w:rPr>
          <w:rFonts w:ascii="Times New Roman" w:hAnsi="Times New Roman"/>
          <w:color w:val="000000"/>
          <w:sz w:val="26"/>
          <w:szCs w:val="26"/>
        </w:rPr>
        <w:t>обучающийся</w:t>
      </w:r>
      <w:proofErr w:type="gramEnd"/>
      <w:r w:rsidRPr="006A4D39">
        <w:rPr>
          <w:rFonts w:ascii="Times New Roman" w:hAnsi="Times New Roman"/>
          <w:color w:val="000000"/>
          <w:sz w:val="26"/>
          <w:szCs w:val="26"/>
        </w:rPr>
        <w:t xml:space="preserve"> получит следующие предметные результаты:</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w:t>
      </w:r>
      <w:proofErr w:type="gramStart"/>
      <w:r w:rsidRPr="006A4D39">
        <w:rPr>
          <w:rFonts w:ascii="Times New Roman" w:hAnsi="Times New Roman"/>
          <w:color w:val="000000"/>
          <w:sz w:val="26"/>
          <w:szCs w:val="26"/>
        </w:rPr>
        <w:t>умением</w:t>
      </w:r>
      <w:proofErr w:type="gramEnd"/>
      <w:r w:rsidRPr="006A4D39">
        <w:rPr>
          <w:rFonts w:ascii="Times New Roman" w:hAnsi="Times New Roman"/>
          <w:color w:val="000000"/>
          <w:sz w:val="26"/>
          <w:szCs w:val="26"/>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Структура предметного результата включает следующий перечень знаний и умений:</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называть наиболее значимые события истории России 1914–1945 гг., объяснять их особую значимость для истории нашей страны;</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lastRenderedPageBreak/>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используя знания по истории России и всемирной истории 1914–1945 гг., выявлять попытки фальсификации истории;</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Структура предметного результата включает следующий перечень знаний и умений:</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называть имена наиболее выдающихся деятелей истории России 1914–1945 гг., события, процессы, в которых они участвовали;</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характеризовать значение и последствия событий 1914–1945 гг., в которых участвовали выдающиеся исторические личности, для истории России;</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определять и объяснять (аргументировать) свое отношение и оценку деятельности исторических личностей.</w:t>
      </w:r>
    </w:p>
    <w:p w:rsidR="003B27AF" w:rsidRPr="006A4D39" w:rsidRDefault="00C34FA3" w:rsidP="006A3A65">
      <w:pPr>
        <w:spacing w:after="0" w:line="240" w:lineRule="auto"/>
        <w:ind w:firstLine="600"/>
        <w:jc w:val="both"/>
        <w:rPr>
          <w:sz w:val="26"/>
          <w:szCs w:val="26"/>
        </w:rPr>
      </w:pPr>
      <w:proofErr w:type="gramStart"/>
      <w:r w:rsidRPr="006A4D39">
        <w:rPr>
          <w:rFonts w:ascii="Times New Roman" w:hAnsi="Times New Roman"/>
          <w:color w:val="000000"/>
          <w:sz w:val="26"/>
          <w:szCs w:val="26"/>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Структура предметного результата включает следующий перечень знаний и умений:</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3B27AF" w:rsidRPr="006A4D39" w:rsidRDefault="00C34FA3" w:rsidP="006A3A65">
      <w:pPr>
        <w:spacing w:after="0" w:line="240" w:lineRule="auto"/>
        <w:ind w:firstLine="600"/>
        <w:jc w:val="both"/>
        <w:rPr>
          <w:sz w:val="26"/>
          <w:szCs w:val="26"/>
        </w:rPr>
      </w:pPr>
      <w:proofErr w:type="gramStart"/>
      <w:r w:rsidRPr="006A4D39">
        <w:rPr>
          <w:rFonts w:ascii="Times New Roman" w:hAnsi="Times New Roman"/>
          <w:color w:val="000000"/>
          <w:sz w:val="26"/>
          <w:szCs w:val="26"/>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roofErr w:type="gramEnd"/>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w:t>
      </w:r>
      <w:r w:rsidRPr="006A4D39">
        <w:rPr>
          <w:rFonts w:ascii="Times New Roman" w:hAnsi="Times New Roman"/>
          <w:color w:val="000000"/>
          <w:sz w:val="26"/>
          <w:szCs w:val="26"/>
        </w:rPr>
        <w:lastRenderedPageBreak/>
        <w:t>особенности технических и художественных приемов создания памятников культуры;</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Структура предметного результата включает следующий перечень знаний и умений:</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называть характерные, существенные признаки событий, процессов, явлений истории России и всеобщей истории 1914–1945 гг.;</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обобщать историческую информацию по истории России и зарубежных стран 1914–1945 гг.;</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на основе изучения исторического материала устанавливать исторические аналогии.</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Умение устанавливать причинно-следственные, пространственные, </w:t>
      </w:r>
      <w:proofErr w:type="spellStart"/>
      <w:r w:rsidRPr="006A4D39">
        <w:rPr>
          <w:rFonts w:ascii="Times New Roman" w:hAnsi="Times New Roman"/>
          <w:color w:val="000000"/>
          <w:sz w:val="26"/>
          <w:szCs w:val="26"/>
        </w:rPr>
        <w:t>временны́е</w:t>
      </w:r>
      <w:proofErr w:type="spellEnd"/>
      <w:r w:rsidRPr="006A4D39">
        <w:rPr>
          <w:rFonts w:ascii="Times New Roman" w:hAnsi="Times New Roman"/>
          <w:color w:val="000000"/>
          <w:sz w:val="26"/>
          <w:szCs w:val="26"/>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Структура предметного результата включает следующий перечень знаний и умений:</w:t>
      </w:r>
    </w:p>
    <w:p w:rsidR="003B27AF" w:rsidRPr="006A4D39" w:rsidRDefault="00C34FA3" w:rsidP="006A3A65">
      <w:pPr>
        <w:spacing w:after="0" w:line="240" w:lineRule="auto"/>
        <w:ind w:firstLine="600"/>
        <w:jc w:val="both"/>
        <w:rPr>
          <w:sz w:val="26"/>
          <w:szCs w:val="26"/>
        </w:rPr>
      </w:pPr>
      <w:proofErr w:type="gramStart"/>
      <w:r w:rsidRPr="006A4D39">
        <w:rPr>
          <w:rFonts w:ascii="Times New Roman" w:hAnsi="Times New Roman"/>
          <w:color w:val="000000"/>
          <w:sz w:val="26"/>
          <w:szCs w:val="26"/>
        </w:rPr>
        <w:lastRenderedPageBreak/>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roofErr w:type="gramEnd"/>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устанавливать причинно-следственные, пространственные, </w:t>
      </w:r>
      <w:proofErr w:type="spellStart"/>
      <w:r w:rsidRPr="006A4D39">
        <w:rPr>
          <w:rFonts w:ascii="Times New Roman" w:hAnsi="Times New Roman"/>
          <w:color w:val="000000"/>
          <w:sz w:val="26"/>
          <w:szCs w:val="26"/>
        </w:rPr>
        <w:t>временны́е</w:t>
      </w:r>
      <w:proofErr w:type="spellEnd"/>
      <w:r w:rsidRPr="006A4D39">
        <w:rPr>
          <w:rFonts w:ascii="Times New Roman" w:hAnsi="Times New Roman"/>
          <w:color w:val="000000"/>
          <w:sz w:val="26"/>
          <w:szCs w:val="26"/>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соотносить события истории родного края, истории России и зарубежных стран 1914–1945 гг.;</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определять современников исторических событий, явлений, процессов истории России и человечества в целом 1914–1945 гг.</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Структура предметного результата включает следующий перечень знаний и умений:</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различать виды письменных исторических источников по истории России и всемирной истории 1914–1945 гг.;</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использовать исторические письменные источники при аргументации дискуссионных точек зрения;</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lastRenderedPageBreak/>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Структура предметного результата включает следующий перечень знаний и умений:</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знать и использовать правила информационной безопасности при поиске исторической информации;</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используя знания по истории, оценивать полноту и достоверность информации с точки зрения ее соответствия исторической действительности.</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Структура предметного результата включает следующий перечень знаний и умений:</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lastRenderedPageBreak/>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определять события, явления, процессы, которым посвящены визуальные источники исторической информации;</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представлять историческую информацию в виде таблиц, графиков, схем, диаграмм;</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Структура предметного результата включает следующий перечень знаний и умений:</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lastRenderedPageBreak/>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участвовать в диалогическом и </w:t>
      </w:r>
      <w:proofErr w:type="spellStart"/>
      <w:r w:rsidRPr="006A4D39">
        <w:rPr>
          <w:rFonts w:ascii="Times New Roman" w:hAnsi="Times New Roman"/>
          <w:color w:val="000000"/>
          <w:sz w:val="26"/>
          <w:szCs w:val="26"/>
        </w:rPr>
        <w:t>полилогическом</w:t>
      </w:r>
      <w:proofErr w:type="spellEnd"/>
      <w:r w:rsidRPr="006A4D39">
        <w:rPr>
          <w:rFonts w:ascii="Times New Roman" w:hAnsi="Times New Roman"/>
          <w:color w:val="000000"/>
          <w:sz w:val="26"/>
          <w:szCs w:val="26"/>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Структура предметного результата включает следующий перечень знаний и умений:</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активно участвовать в дискуссиях, не допуская умаления подвига народа при защите Отечества.</w:t>
      </w:r>
    </w:p>
    <w:p w:rsidR="003B27AF" w:rsidRPr="006A4D39" w:rsidRDefault="00C34FA3" w:rsidP="006A3A65">
      <w:pPr>
        <w:spacing w:after="0" w:line="240" w:lineRule="auto"/>
        <w:ind w:left="120"/>
        <w:jc w:val="both"/>
        <w:rPr>
          <w:sz w:val="26"/>
          <w:szCs w:val="26"/>
        </w:rPr>
      </w:pPr>
      <w:r w:rsidRPr="006A4D39">
        <w:rPr>
          <w:rFonts w:ascii="Times New Roman" w:hAnsi="Times New Roman"/>
          <w:color w:val="000000"/>
          <w:sz w:val="26"/>
          <w:szCs w:val="26"/>
        </w:rPr>
        <w:t xml:space="preserve">К концу обучения </w:t>
      </w:r>
      <w:r w:rsidRPr="006A4D39">
        <w:rPr>
          <w:rFonts w:ascii="Times New Roman" w:hAnsi="Times New Roman"/>
          <w:b/>
          <w:color w:val="000000"/>
          <w:sz w:val="26"/>
          <w:szCs w:val="26"/>
        </w:rPr>
        <w:t>в 11 классе</w:t>
      </w:r>
      <w:r w:rsidRPr="006A4D39">
        <w:rPr>
          <w:rFonts w:ascii="Times New Roman" w:hAnsi="Times New Roman"/>
          <w:color w:val="000000"/>
          <w:sz w:val="26"/>
          <w:szCs w:val="26"/>
        </w:rPr>
        <w:t xml:space="preserve"> </w:t>
      </w:r>
      <w:proofErr w:type="gramStart"/>
      <w:r w:rsidRPr="006A4D39">
        <w:rPr>
          <w:rFonts w:ascii="Times New Roman" w:hAnsi="Times New Roman"/>
          <w:color w:val="000000"/>
          <w:sz w:val="26"/>
          <w:szCs w:val="26"/>
        </w:rPr>
        <w:t>обучающийся</w:t>
      </w:r>
      <w:proofErr w:type="gramEnd"/>
      <w:r w:rsidRPr="006A4D39">
        <w:rPr>
          <w:rFonts w:ascii="Times New Roman" w:hAnsi="Times New Roman"/>
          <w:color w:val="000000"/>
          <w:sz w:val="26"/>
          <w:szCs w:val="26"/>
        </w:rPr>
        <w:t xml:space="preserve"> получит следующие предметные результаты:</w:t>
      </w:r>
    </w:p>
    <w:p w:rsidR="003B27AF" w:rsidRPr="006A4D39" w:rsidRDefault="00C34FA3" w:rsidP="006A3A65">
      <w:pPr>
        <w:spacing w:after="0" w:line="240" w:lineRule="auto"/>
        <w:ind w:firstLine="600"/>
        <w:jc w:val="both"/>
        <w:rPr>
          <w:sz w:val="26"/>
          <w:szCs w:val="26"/>
        </w:rPr>
      </w:pPr>
      <w:proofErr w:type="gramStart"/>
      <w:r w:rsidRPr="006A4D39">
        <w:rPr>
          <w:rFonts w:ascii="Times New Roman" w:hAnsi="Times New Roman"/>
          <w:color w:val="000000"/>
          <w:sz w:val="26"/>
          <w:szCs w:val="26"/>
        </w:rPr>
        <w:t>Понимание значимости России в мировых политических и социально-экономических процессах в период с 1945 г. по начало ХХI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w:t>
      </w:r>
      <w:proofErr w:type="gramEnd"/>
      <w:r w:rsidRPr="006A4D39">
        <w:rPr>
          <w:rFonts w:ascii="Times New Roman" w:hAnsi="Times New Roman"/>
          <w:color w:val="000000"/>
          <w:sz w:val="26"/>
          <w:szCs w:val="26"/>
        </w:rPr>
        <w:t xml:space="preserve"> особенности развития культуры народов СССР (России).</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ХХI в.), </w:t>
      </w:r>
      <w:proofErr w:type="gramStart"/>
      <w:r w:rsidRPr="006A4D39">
        <w:rPr>
          <w:rFonts w:ascii="Times New Roman" w:hAnsi="Times New Roman"/>
          <w:color w:val="000000"/>
          <w:sz w:val="26"/>
          <w:szCs w:val="26"/>
        </w:rPr>
        <w:t>умением</w:t>
      </w:r>
      <w:proofErr w:type="gramEnd"/>
      <w:r w:rsidRPr="006A4D39">
        <w:rPr>
          <w:rFonts w:ascii="Times New Roman" w:hAnsi="Times New Roman"/>
          <w:color w:val="000000"/>
          <w:sz w:val="26"/>
          <w:szCs w:val="26"/>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Структура предметного результата включает следующий перечень знаний и умений:</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lastRenderedPageBreak/>
        <w:t>называть наиболее значимые события истории России (1945 г. – начало ХХ</w:t>
      </w:r>
      <w:proofErr w:type="gramStart"/>
      <w:r w:rsidRPr="006A4D39">
        <w:rPr>
          <w:rFonts w:ascii="Times New Roman" w:hAnsi="Times New Roman"/>
          <w:color w:val="000000"/>
          <w:sz w:val="26"/>
          <w:szCs w:val="26"/>
        </w:rPr>
        <w:t>I</w:t>
      </w:r>
      <w:proofErr w:type="gramEnd"/>
      <w:r w:rsidRPr="006A4D39">
        <w:rPr>
          <w:rFonts w:ascii="Times New Roman" w:hAnsi="Times New Roman"/>
          <w:color w:val="000000"/>
          <w:sz w:val="26"/>
          <w:szCs w:val="26"/>
        </w:rPr>
        <w:t xml:space="preserve"> в.), объяснять их особую значимость для истории нашей страны;</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определять и объяснять (аргументировать) свое отношение и оценку наиболее значительных событий, явлений, процессов истории России (1945 г. – начало ХХ</w:t>
      </w:r>
      <w:proofErr w:type="gramStart"/>
      <w:r w:rsidRPr="006A4D39">
        <w:rPr>
          <w:rFonts w:ascii="Times New Roman" w:hAnsi="Times New Roman"/>
          <w:color w:val="000000"/>
          <w:sz w:val="26"/>
          <w:szCs w:val="26"/>
        </w:rPr>
        <w:t>I</w:t>
      </w:r>
      <w:proofErr w:type="gramEnd"/>
      <w:r w:rsidRPr="006A4D39">
        <w:rPr>
          <w:rFonts w:ascii="Times New Roman" w:hAnsi="Times New Roman"/>
          <w:color w:val="000000"/>
          <w:sz w:val="26"/>
          <w:szCs w:val="26"/>
        </w:rPr>
        <w:t xml:space="preserve"> в.), их значение для истории России и человечества в целом;</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используя знания по истории России и всеобщей истории (1945 г. – начало ХХ</w:t>
      </w:r>
      <w:proofErr w:type="gramStart"/>
      <w:r w:rsidRPr="006A4D39">
        <w:rPr>
          <w:rFonts w:ascii="Times New Roman" w:hAnsi="Times New Roman"/>
          <w:color w:val="000000"/>
          <w:sz w:val="26"/>
          <w:szCs w:val="26"/>
        </w:rPr>
        <w:t>I</w:t>
      </w:r>
      <w:proofErr w:type="gramEnd"/>
      <w:r w:rsidRPr="006A4D39">
        <w:rPr>
          <w:rFonts w:ascii="Times New Roman" w:hAnsi="Times New Roman"/>
          <w:color w:val="000000"/>
          <w:sz w:val="26"/>
          <w:szCs w:val="26"/>
        </w:rPr>
        <w:t xml:space="preserve"> в.), выявлять попытки фальсификации истории;</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ХХI </w:t>
      </w:r>
      <w:proofErr w:type="gramStart"/>
      <w:r w:rsidRPr="006A4D39">
        <w:rPr>
          <w:rFonts w:ascii="Times New Roman" w:hAnsi="Times New Roman"/>
          <w:color w:val="000000"/>
          <w:sz w:val="26"/>
          <w:szCs w:val="26"/>
        </w:rPr>
        <w:t>в</w:t>
      </w:r>
      <w:proofErr w:type="gramEnd"/>
      <w:r w:rsidRPr="006A4D39">
        <w:rPr>
          <w:rFonts w:ascii="Times New Roman" w:hAnsi="Times New Roman"/>
          <w:color w:val="000000"/>
          <w:sz w:val="26"/>
          <w:szCs w:val="26"/>
        </w:rPr>
        <w:t>.).</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ХХI </w:t>
      </w:r>
      <w:proofErr w:type="gramStart"/>
      <w:r w:rsidRPr="006A4D39">
        <w:rPr>
          <w:rFonts w:ascii="Times New Roman" w:hAnsi="Times New Roman"/>
          <w:color w:val="000000"/>
          <w:sz w:val="26"/>
          <w:szCs w:val="26"/>
        </w:rPr>
        <w:t>в</w:t>
      </w:r>
      <w:proofErr w:type="gramEnd"/>
      <w:r w:rsidRPr="006A4D39">
        <w:rPr>
          <w:rFonts w:ascii="Times New Roman" w:hAnsi="Times New Roman"/>
          <w:color w:val="000000"/>
          <w:sz w:val="26"/>
          <w:szCs w:val="26"/>
        </w:rPr>
        <w:t>.</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Структура предметного результата включает следующий перечень знаний и умений:</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называть имена наиболее выдающихся деятелей истории России (1945 г. – начало ХХ</w:t>
      </w:r>
      <w:proofErr w:type="gramStart"/>
      <w:r w:rsidRPr="006A4D39">
        <w:rPr>
          <w:rFonts w:ascii="Times New Roman" w:hAnsi="Times New Roman"/>
          <w:color w:val="000000"/>
          <w:sz w:val="26"/>
          <w:szCs w:val="26"/>
        </w:rPr>
        <w:t>I</w:t>
      </w:r>
      <w:proofErr w:type="gramEnd"/>
      <w:r w:rsidRPr="006A4D39">
        <w:rPr>
          <w:rFonts w:ascii="Times New Roman" w:hAnsi="Times New Roman"/>
          <w:color w:val="000000"/>
          <w:sz w:val="26"/>
          <w:szCs w:val="26"/>
        </w:rPr>
        <w:t xml:space="preserve"> в.), события, процессы, в которых они участвовали;</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характеризовать деятельность исторических личностей в рамках событий, процессов истории России (1945 г. – начало ХХ</w:t>
      </w:r>
      <w:proofErr w:type="gramStart"/>
      <w:r w:rsidRPr="006A4D39">
        <w:rPr>
          <w:rFonts w:ascii="Times New Roman" w:hAnsi="Times New Roman"/>
          <w:color w:val="000000"/>
          <w:sz w:val="26"/>
          <w:szCs w:val="26"/>
        </w:rPr>
        <w:t>I</w:t>
      </w:r>
      <w:proofErr w:type="gramEnd"/>
      <w:r w:rsidRPr="006A4D39">
        <w:rPr>
          <w:rFonts w:ascii="Times New Roman" w:hAnsi="Times New Roman"/>
          <w:color w:val="000000"/>
          <w:sz w:val="26"/>
          <w:szCs w:val="26"/>
        </w:rPr>
        <w:t xml:space="preserve"> в.), оценивать значение их деятельности для истории нашей станы и человечества в целом;</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характеризовать значение и последствия событий, в которых участвовали выдающиеся исторические личности, для истории России (1945 г. – начало ХХI </w:t>
      </w:r>
      <w:proofErr w:type="gramStart"/>
      <w:r w:rsidRPr="006A4D39">
        <w:rPr>
          <w:rFonts w:ascii="Times New Roman" w:hAnsi="Times New Roman"/>
          <w:color w:val="000000"/>
          <w:sz w:val="26"/>
          <w:szCs w:val="26"/>
        </w:rPr>
        <w:t>в</w:t>
      </w:r>
      <w:proofErr w:type="gramEnd"/>
      <w:r w:rsidRPr="006A4D39">
        <w:rPr>
          <w:rFonts w:ascii="Times New Roman" w:hAnsi="Times New Roman"/>
          <w:color w:val="000000"/>
          <w:sz w:val="26"/>
          <w:szCs w:val="26"/>
        </w:rPr>
        <w:t>.);</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определять и объяснять (аргументировать) свое отношение и оценку деятельности исторических личностей.</w:t>
      </w:r>
    </w:p>
    <w:p w:rsidR="003B27AF" w:rsidRPr="006A4D39" w:rsidRDefault="00C34FA3" w:rsidP="006A3A65">
      <w:pPr>
        <w:spacing w:after="0" w:line="240" w:lineRule="auto"/>
        <w:ind w:firstLine="600"/>
        <w:jc w:val="both"/>
        <w:rPr>
          <w:sz w:val="26"/>
          <w:szCs w:val="26"/>
        </w:rPr>
      </w:pPr>
      <w:proofErr w:type="gramStart"/>
      <w:r w:rsidRPr="006A4D39">
        <w:rPr>
          <w:rFonts w:ascii="Times New Roman" w:hAnsi="Times New Roman"/>
          <w:color w:val="000000"/>
          <w:sz w:val="26"/>
          <w:szCs w:val="26"/>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ХХI в. и их участников, образа жизни людей и его изменения в Новейшую эпоху;</w:t>
      </w:r>
      <w:proofErr w:type="gramEnd"/>
      <w:r w:rsidRPr="006A4D39">
        <w:rPr>
          <w:rFonts w:ascii="Times New Roman" w:hAnsi="Times New Roman"/>
          <w:color w:val="000000"/>
          <w:sz w:val="26"/>
          <w:szCs w:val="26"/>
        </w:rPr>
        <w:t xml:space="preserve">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Структура предметного результата включает следующий перечень знаний и умений:</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объяснять смысл изученных (изучаемых) исторических понятий и терминов из истории России и всеобщей истории (1945 г. – начало ХХ</w:t>
      </w:r>
      <w:proofErr w:type="gramStart"/>
      <w:r w:rsidRPr="006A4D39">
        <w:rPr>
          <w:rFonts w:ascii="Times New Roman" w:hAnsi="Times New Roman"/>
          <w:color w:val="000000"/>
          <w:sz w:val="26"/>
          <w:szCs w:val="26"/>
        </w:rPr>
        <w:t>I</w:t>
      </w:r>
      <w:proofErr w:type="gramEnd"/>
      <w:r w:rsidRPr="006A4D39">
        <w:rPr>
          <w:rFonts w:ascii="Times New Roman" w:hAnsi="Times New Roman"/>
          <w:color w:val="000000"/>
          <w:sz w:val="26"/>
          <w:szCs w:val="26"/>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3B27AF" w:rsidRPr="006A4D39" w:rsidRDefault="00C34FA3" w:rsidP="006A3A65">
      <w:pPr>
        <w:spacing w:after="0" w:line="240" w:lineRule="auto"/>
        <w:ind w:firstLine="600"/>
        <w:jc w:val="both"/>
        <w:rPr>
          <w:sz w:val="26"/>
          <w:szCs w:val="26"/>
        </w:rPr>
      </w:pPr>
      <w:proofErr w:type="gramStart"/>
      <w:r w:rsidRPr="006A4D39">
        <w:rPr>
          <w:rFonts w:ascii="Times New Roman" w:hAnsi="Times New Roman"/>
          <w:color w:val="000000"/>
          <w:sz w:val="26"/>
          <w:szCs w:val="26"/>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ХХI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roofErr w:type="gramEnd"/>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lastRenderedPageBreak/>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3B27AF" w:rsidRPr="006A4D39" w:rsidRDefault="00C34FA3" w:rsidP="006A3A65">
      <w:pPr>
        <w:spacing w:after="0" w:line="240" w:lineRule="auto"/>
        <w:ind w:firstLine="600"/>
        <w:jc w:val="both"/>
        <w:rPr>
          <w:sz w:val="26"/>
          <w:szCs w:val="26"/>
        </w:rPr>
      </w:pPr>
      <w:proofErr w:type="gramStart"/>
      <w:r w:rsidRPr="006A4D39">
        <w:rPr>
          <w:rFonts w:ascii="Times New Roman" w:hAnsi="Times New Roman"/>
          <w:color w:val="000000"/>
          <w:sz w:val="26"/>
          <w:szCs w:val="26"/>
        </w:rPr>
        <w:t>представлять результаты самостоятельного изучения исторической информации из истории России и всеобщей истории (1945 г. – начало ХХI в.) в форме сложного плана, конспекта, реферата;</w:t>
      </w:r>
      <w:proofErr w:type="gramEnd"/>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ХХI </w:t>
      </w:r>
      <w:proofErr w:type="gramStart"/>
      <w:r w:rsidRPr="006A4D39">
        <w:rPr>
          <w:rFonts w:ascii="Times New Roman" w:hAnsi="Times New Roman"/>
          <w:color w:val="000000"/>
          <w:sz w:val="26"/>
          <w:szCs w:val="26"/>
        </w:rPr>
        <w:t>в</w:t>
      </w:r>
      <w:proofErr w:type="gramEnd"/>
      <w:r w:rsidRPr="006A4D39">
        <w:rPr>
          <w:rFonts w:ascii="Times New Roman" w:hAnsi="Times New Roman"/>
          <w:color w:val="000000"/>
          <w:sz w:val="26"/>
          <w:szCs w:val="26"/>
        </w:rPr>
        <w:t>.);</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proofErr w:type="gramStart"/>
      <w:r w:rsidRPr="006A4D39">
        <w:rPr>
          <w:rFonts w:ascii="Times New Roman" w:hAnsi="Times New Roman"/>
          <w:color w:val="000000"/>
          <w:sz w:val="26"/>
          <w:szCs w:val="26"/>
        </w:rPr>
        <w:t>I</w:t>
      </w:r>
      <w:proofErr w:type="gramEnd"/>
      <w:r w:rsidRPr="006A4D39">
        <w:rPr>
          <w:rFonts w:ascii="Times New Roman" w:hAnsi="Times New Roman"/>
          <w:color w:val="000000"/>
          <w:sz w:val="26"/>
          <w:szCs w:val="26"/>
        </w:rPr>
        <w:t xml:space="preserve"> в.); сравнивать предложенную аргументацию, выбирать наиболее аргументированную позицию.</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Умение выявлять существенные черты исторических событий, явлений, процессов в период с 1945 г. по начало ХХ</w:t>
      </w:r>
      <w:proofErr w:type="gramStart"/>
      <w:r w:rsidRPr="006A4D39">
        <w:rPr>
          <w:rFonts w:ascii="Times New Roman" w:hAnsi="Times New Roman"/>
          <w:color w:val="000000"/>
          <w:sz w:val="26"/>
          <w:szCs w:val="26"/>
        </w:rPr>
        <w:t>I</w:t>
      </w:r>
      <w:proofErr w:type="gramEnd"/>
      <w:r w:rsidRPr="006A4D39">
        <w:rPr>
          <w:rFonts w:ascii="Times New Roman" w:hAnsi="Times New Roman"/>
          <w:color w:val="000000"/>
          <w:sz w:val="26"/>
          <w:szCs w:val="26"/>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Структура предметного результата включает следующий перечень знаний и умений:</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называть характерные, существенные признаки событий, процессов, явлений истории России и всеобщей истории (1945 г. – начало ХХI </w:t>
      </w:r>
      <w:proofErr w:type="gramStart"/>
      <w:r w:rsidRPr="006A4D39">
        <w:rPr>
          <w:rFonts w:ascii="Times New Roman" w:hAnsi="Times New Roman"/>
          <w:color w:val="000000"/>
          <w:sz w:val="26"/>
          <w:szCs w:val="26"/>
        </w:rPr>
        <w:t>в</w:t>
      </w:r>
      <w:proofErr w:type="gramEnd"/>
      <w:r w:rsidRPr="006A4D39">
        <w:rPr>
          <w:rFonts w:ascii="Times New Roman" w:hAnsi="Times New Roman"/>
          <w:color w:val="000000"/>
          <w:sz w:val="26"/>
          <w:szCs w:val="26"/>
        </w:rPr>
        <w:t>.);</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различать в исторической информации из курсов истории России и зарубежных стран (1945 г. – начало ХХ</w:t>
      </w:r>
      <w:proofErr w:type="gramStart"/>
      <w:r w:rsidRPr="006A4D39">
        <w:rPr>
          <w:rFonts w:ascii="Times New Roman" w:hAnsi="Times New Roman"/>
          <w:color w:val="000000"/>
          <w:sz w:val="26"/>
          <w:szCs w:val="26"/>
        </w:rPr>
        <w:t>I</w:t>
      </w:r>
      <w:proofErr w:type="gramEnd"/>
      <w:r w:rsidRPr="006A4D39">
        <w:rPr>
          <w:rFonts w:ascii="Times New Roman" w:hAnsi="Times New Roman"/>
          <w:color w:val="000000"/>
          <w:sz w:val="26"/>
          <w:szCs w:val="26"/>
        </w:rPr>
        <w:t xml:space="preserve"> в.) события, явления, процессы; факты и мнения, описания и объяснения, гипотезы и теории;</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обобщать историческую информацию по истории России и зарубежных стран (1945 г. – начало ХХI </w:t>
      </w:r>
      <w:proofErr w:type="gramStart"/>
      <w:r w:rsidRPr="006A4D39">
        <w:rPr>
          <w:rFonts w:ascii="Times New Roman" w:hAnsi="Times New Roman"/>
          <w:color w:val="000000"/>
          <w:sz w:val="26"/>
          <w:szCs w:val="26"/>
        </w:rPr>
        <w:t>в</w:t>
      </w:r>
      <w:proofErr w:type="gramEnd"/>
      <w:r w:rsidRPr="006A4D39">
        <w:rPr>
          <w:rFonts w:ascii="Times New Roman" w:hAnsi="Times New Roman"/>
          <w:color w:val="000000"/>
          <w:sz w:val="26"/>
          <w:szCs w:val="26"/>
        </w:rPr>
        <w:t>.);</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на основе изучения исторического материала устанавливать исторические аналогии.</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lastRenderedPageBreak/>
        <w:t xml:space="preserve">Умение устанавливать причинно-следственные, пространственные, </w:t>
      </w:r>
      <w:proofErr w:type="spellStart"/>
      <w:r w:rsidRPr="006A4D39">
        <w:rPr>
          <w:rFonts w:ascii="Times New Roman" w:hAnsi="Times New Roman"/>
          <w:color w:val="000000"/>
          <w:sz w:val="26"/>
          <w:szCs w:val="26"/>
        </w:rPr>
        <w:t>временны́е</w:t>
      </w:r>
      <w:proofErr w:type="spellEnd"/>
      <w:r w:rsidRPr="006A4D39">
        <w:rPr>
          <w:rFonts w:ascii="Times New Roman" w:hAnsi="Times New Roman"/>
          <w:color w:val="000000"/>
          <w:sz w:val="26"/>
          <w:szCs w:val="26"/>
        </w:rPr>
        <w:t xml:space="preserve">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proofErr w:type="gramStart"/>
      <w:r w:rsidRPr="006A4D39">
        <w:rPr>
          <w:rFonts w:ascii="Times New Roman" w:hAnsi="Times New Roman"/>
          <w:color w:val="000000"/>
          <w:sz w:val="26"/>
          <w:szCs w:val="26"/>
        </w:rPr>
        <w:t>I</w:t>
      </w:r>
      <w:proofErr w:type="gramEnd"/>
      <w:r w:rsidRPr="006A4D39">
        <w:rPr>
          <w:rFonts w:ascii="Times New Roman" w:hAnsi="Times New Roman"/>
          <w:color w:val="000000"/>
          <w:sz w:val="26"/>
          <w:szCs w:val="26"/>
        </w:rPr>
        <w:t xml:space="preserve"> в.; определять современников исторических событий истории России и человечества в целом.</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Структура предметного результата включает следующий перечень знаний и умений:</w:t>
      </w:r>
    </w:p>
    <w:p w:rsidR="003B27AF" w:rsidRPr="006A4D39" w:rsidRDefault="00C34FA3" w:rsidP="006A3A65">
      <w:pPr>
        <w:spacing w:after="0" w:line="240" w:lineRule="auto"/>
        <w:ind w:firstLine="600"/>
        <w:jc w:val="both"/>
        <w:rPr>
          <w:sz w:val="26"/>
          <w:szCs w:val="26"/>
        </w:rPr>
      </w:pPr>
      <w:proofErr w:type="gramStart"/>
      <w:r w:rsidRPr="006A4D39">
        <w:rPr>
          <w:rFonts w:ascii="Times New Roman" w:hAnsi="Times New Roman"/>
          <w:color w:val="000000"/>
          <w:sz w:val="26"/>
          <w:szCs w:val="26"/>
        </w:rPr>
        <w:t>на основе изученного материала по истории России и зарубежных стран (1945 г. – начало ХХI в.) определять (различать) причины, предпосылки, поводы, последствия, указывать итоги, значение исторических событий, явлений, процессов;</w:t>
      </w:r>
      <w:proofErr w:type="gramEnd"/>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устанавливать причинно-следственные, пространственные, </w:t>
      </w:r>
      <w:proofErr w:type="spellStart"/>
      <w:r w:rsidRPr="006A4D39">
        <w:rPr>
          <w:rFonts w:ascii="Times New Roman" w:hAnsi="Times New Roman"/>
          <w:color w:val="000000"/>
          <w:sz w:val="26"/>
          <w:szCs w:val="26"/>
        </w:rPr>
        <w:t>временны́е</w:t>
      </w:r>
      <w:proofErr w:type="spellEnd"/>
      <w:r w:rsidRPr="006A4D39">
        <w:rPr>
          <w:rFonts w:ascii="Times New Roman" w:hAnsi="Times New Roman"/>
          <w:color w:val="000000"/>
          <w:sz w:val="26"/>
          <w:szCs w:val="26"/>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ХХI </w:t>
      </w:r>
      <w:proofErr w:type="gramStart"/>
      <w:r w:rsidRPr="006A4D39">
        <w:rPr>
          <w:rFonts w:ascii="Times New Roman" w:hAnsi="Times New Roman"/>
          <w:color w:val="000000"/>
          <w:sz w:val="26"/>
          <w:szCs w:val="26"/>
        </w:rPr>
        <w:t>в</w:t>
      </w:r>
      <w:proofErr w:type="gramEnd"/>
      <w:r w:rsidRPr="006A4D39">
        <w:rPr>
          <w:rFonts w:ascii="Times New Roman" w:hAnsi="Times New Roman"/>
          <w:color w:val="000000"/>
          <w:sz w:val="26"/>
          <w:szCs w:val="26"/>
        </w:rPr>
        <w:t>.);</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ХХI </w:t>
      </w:r>
      <w:proofErr w:type="gramStart"/>
      <w:r w:rsidRPr="006A4D39">
        <w:rPr>
          <w:rFonts w:ascii="Times New Roman" w:hAnsi="Times New Roman"/>
          <w:color w:val="000000"/>
          <w:sz w:val="26"/>
          <w:szCs w:val="26"/>
        </w:rPr>
        <w:t>в</w:t>
      </w:r>
      <w:proofErr w:type="gramEnd"/>
      <w:r w:rsidRPr="006A4D39">
        <w:rPr>
          <w:rFonts w:ascii="Times New Roman" w:hAnsi="Times New Roman"/>
          <w:color w:val="000000"/>
          <w:sz w:val="26"/>
          <w:szCs w:val="26"/>
        </w:rPr>
        <w:t>.);</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соотносить события истории родного края, истории России и зарубежных стран (1945 г. – начало ХХI </w:t>
      </w:r>
      <w:proofErr w:type="gramStart"/>
      <w:r w:rsidRPr="006A4D39">
        <w:rPr>
          <w:rFonts w:ascii="Times New Roman" w:hAnsi="Times New Roman"/>
          <w:color w:val="000000"/>
          <w:sz w:val="26"/>
          <w:szCs w:val="26"/>
        </w:rPr>
        <w:t>в</w:t>
      </w:r>
      <w:proofErr w:type="gramEnd"/>
      <w:r w:rsidRPr="006A4D39">
        <w:rPr>
          <w:rFonts w:ascii="Times New Roman" w:hAnsi="Times New Roman"/>
          <w:color w:val="000000"/>
          <w:sz w:val="26"/>
          <w:szCs w:val="26"/>
        </w:rPr>
        <w:t>.);</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определять современников исторических событий, явлений, процессов истории России и человечества в целом (1945 г. – начало ХХI </w:t>
      </w:r>
      <w:proofErr w:type="gramStart"/>
      <w:r w:rsidRPr="006A4D39">
        <w:rPr>
          <w:rFonts w:ascii="Times New Roman" w:hAnsi="Times New Roman"/>
          <w:color w:val="000000"/>
          <w:sz w:val="26"/>
          <w:szCs w:val="26"/>
        </w:rPr>
        <w:t>в</w:t>
      </w:r>
      <w:proofErr w:type="gramEnd"/>
      <w:r w:rsidRPr="006A4D39">
        <w:rPr>
          <w:rFonts w:ascii="Times New Roman" w:hAnsi="Times New Roman"/>
          <w:color w:val="000000"/>
          <w:sz w:val="26"/>
          <w:szCs w:val="26"/>
        </w:rPr>
        <w:t>.).</w:t>
      </w:r>
    </w:p>
    <w:p w:rsidR="003B27AF" w:rsidRPr="006A4D39" w:rsidRDefault="00C34FA3" w:rsidP="006A3A65">
      <w:pPr>
        <w:spacing w:after="0" w:line="240" w:lineRule="auto"/>
        <w:ind w:firstLine="600"/>
        <w:jc w:val="both"/>
        <w:rPr>
          <w:sz w:val="26"/>
          <w:szCs w:val="26"/>
        </w:rPr>
      </w:pPr>
      <w:proofErr w:type="gramStart"/>
      <w:r w:rsidRPr="006A4D39">
        <w:rPr>
          <w:rFonts w:ascii="Times New Roman" w:hAnsi="Times New Roman"/>
          <w:color w:val="000000"/>
          <w:sz w:val="26"/>
          <w:szCs w:val="26"/>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roofErr w:type="gramEnd"/>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Структура предметного результата включает следующий перечень знаний и умений:</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различать виды письменных исторических источников по истории России и всеобщей истории (1945 г. – начало ХХI </w:t>
      </w:r>
      <w:proofErr w:type="gramStart"/>
      <w:r w:rsidRPr="006A4D39">
        <w:rPr>
          <w:rFonts w:ascii="Times New Roman" w:hAnsi="Times New Roman"/>
          <w:color w:val="000000"/>
          <w:sz w:val="26"/>
          <w:szCs w:val="26"/>
        </w:rPr>
        <w:t>в</w:t>
      </w:r>
      <w:proofErr w:type="gramEnd"/>
      <w:r w:rsidRPr="006A4D39">
        <w:rPr>
          <w:rFonts w:ascii="Times New Roman" w:hAnsi="Times New Roman"/>
          <w:color w:val="000000"/>
          <w:sz w:val="26"/>
          <w:szCs w:val="26"/>
        </w:rPr>
        <w:t>.);</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определять авторство письменного исторического источника по истории России и зарубежных стран (1945 г. – начало ХХI </w:t>
      </w:r>
      <w:proofErr w:type="gramStart"/>
      <w:r w:rsidRPr="006A4D39">
        <w:rPr>
          <w:rFonts w:ascii="Times New Roman" w:hAnsi="Times New Roman"/>
          <w:color w:val="000000"/>
          <w:sz w:val="26"/>
          <w:szCs w:val="26"/>
        </w:rPr>
        <w:t>в</w:t>
      </w:r>
      <w:proofErr w:type="gramEnd"/>
      <w:r w:rsidRPr="006A4D39">
        <w:rPr>
          <w:rFonts w:ascii="Times New Roman" w:hAnsi="Times New Roman"/>
          <w:color w:val="000000"/>
          <w:sz w:val="26"/>
          <w:szCs w:val="26"/>
        </w:rPr>
        <w:t>.),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ХХI </w:t>
      </w:r>
      <w:proofErr w:type="gramStart"/>
      <w:r w:rsidRPr="006A4D39">
        <w:rPr>
          <w:rFonts w:ascii="Times New Roman" w:hAnsi="Times New Roman"/>
          <w:color w:val="000000"/>
          <w:sz w:val="26"/>
          <w:szCs w:val="26"/>
        </w:rPr>
        <w:t>в</w:t>
      </w:r>
      <w:proofErr w:type="gramEnd"/>
      <w:r w:rsidRPr="006A4D39">
        <w:rPr>
          <w:rFonts w:ascii="Times New Roman" w:hAnsi="Times New Roman"/>
          <w:color w:val="000000"/>
          <w:sz w:val="26"/>
          <w:szCs w:val="26"/>
        </w:rPr>
        <w:t>.);</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анализировать письменный исторический источник по истории России и зарубежных стран (1945 г. – начало ХХI </w:t>
      </w:r>
      <w:proofErr w:type="gramStart"/>
      <w:r w:rsidRPr="006A4D39">
        <w:rPr>
          <w:rFonts w:ascii="Times New Roman" w:hAnsi="Times New Roman"/>
          <w:color w:val="000000"/>
          <w:sz w:val="26"/>
          <w:szCs w:val="26"/>
        </w:rPr>
        <w:t>в</w:t>
      </w:r>
      <w:proofErr w:type="gramEnd"/>
      <w:r w:rsidRPr="006A4D39">
        <w:rPr>
          <w:rFonts w:ascii="Times New Roman" w:hAnsi="Times New Roman"/>
          <w:color w:val="000000"/>
          <w:sz w:val="26"/>
          <w:szCs w:val="26"/>
        </w:rPr>
        <w:t xml:space="preserve">.) </w:t>
      </w:r>
      <w:proofErr w:type="gramStart"/>
      <w:r w:rsidRPr="006A4D39">
        <w:rPr>
          <w:rFonts w:ascii="Times New Roman" w:hAnsi="Times New Roman"/>
          <w:color w:val="000000"/>
          <w:sz w:val="26"/>
          <w:szCs w:val="26"/>
        </w:rPr>
        <w:t>с</w:t>
      </w:r>
      <w:proofErr w:type="gramEnd"/>
      <w:r w:rsidRPr="006A4D39">
        <w:rPr>
          <w:rFonts w:ascii="Times New Roman" w:hAnsi="Times New Roman"/>
          <w:color w:val="000000"/>
          <w:sz w:val="26"/>
          <w:szCs w:val="26"/>
        </w:rPr>
        <w:t xml:space="preserve">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lastRenderedPageBreak/>
        <w:t xml:space="preserve">соотносить содержание исторического источника по истории России и зарубежных стран (1945 г. – начало ХХI </w:t>
      </w:r>
      <w:proofErr w:type="gramStart"/>
      <w:r w:rsidRPr="006A4D39">
        <w:rPr>
          <w:rFonts w:ascii="Times New Roman" w:hAnsi="Times New Roman"/>
          <w:color w:val="000000"/>
          <w:sz w:val="26"/>
          <w:szCs w:val="26"/>
        </w:rPr>
        <w:t>в</w:t>
      </w:r>
      <w:proofErr w:type="gramEnd"/>
      <w:r w:rsidRPr="006A4D39">
        <w:rPr>
          <w:rFonts w:ascii="Times New Roman" w:hAnsi="Times New Roman"/>
          <w:color w:val="000000"/>
          <w:sz w:val="26"/>
          <w:szCs w:val="26"/>
        </w:rPr>
        <w:t xml:space="preserve">.) </w:t>
      </w:r>
      <w:proofErr w:type="gramStart"/>
      <w:r w:rsidRPr="006A4D39">
        <w:rPr>
          <w:rFonts w:ascii="Times New Roman" w:hAnsi="Times New Roman"/>
          <w:color w:val="000000"/>
          <w:sz w:val="26"/>
          <w:szCs w:val="26"/>
        </w:rPr>
        <w:t>с</w:t>
      </w:r>
      <w:proofErr w:type="gramEnd"/>
      <w:r w:rsidRPr="006A4D39">
        <w:rPr>
          <w:rFonts w:ascii="Times New Roman" w:hAnsi="Times New Roman"/>
          <w:color w:val="000000"/>
          <w:sz w:val="26"/>
          <w:szCs w:val="26"/>
        </w:rPr>
        <w:t xml:space="preserve"> учебным текстом, другими источниками исторической информации (в том числе исторической картой/схемой);</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proofErr w:type="gramStart"/>
      <w:r w:rsidRPr="006A4D39">
        <w:rPr>
          <w:rFonts w:ascii="Times New Roman" w:hAnsi="Times New Roman"/>
          <w:color w:val="000000"/>
          <w:sz w:val="26"/>
          <w:szCs w:val="26"/>
        </w:rPr>
        <w:t>I</w:t>
      </w:r>
      <w:proofErr w:type="gramEnd"/>
      <w:r w:rsidRPr="006A4D39">
        <w:rPr>
          <w:rFonts w:ascii="Times New Roman" w:hAnsi="Times New Roman"/>
          <w:color w:val="000000"/>
          <w:sz w:val="26"/>
          <w:szCs w:val="26"/>
        </w:rPr>
        <w:t xml:space="preserve"> в.), делать выводы;</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использовать исторические письменные источники при аргументации дискуссионных точек зрения;</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проводить атрибуцию визуальных и аудиовизуальных исторических источников по истории России и зарубежных стран (1945 г. – начало ХХ</w:t>
      </w:r>
      <w:proofErr w:type="gramStart"/>
      <w:r w:rsidRPr="006A4D39">
        <w:rPr>
          <w:rFonts w:ascii="Times New Roman" w:hAnsi="Times New Roman"/>
          <w:color w:val="000000"/>
          <w:sz w:val="26"/>
          <w:szCs w:val="26"/>
        </w:rPr>
        <w:t>I</w:t>
      </w:r>
      <w:proofErr w:type="gramEnd"/>
      <w:r w:rsidRPr="006A4D39">
        <w:rPr>
          <w:rFonts w:ascii="Times New Roman" w:hAnsi="Times New Roman"/>
          <w:color w:val="000000"/>
          <w:sz w:val="26"/>
          <w:szCs w:val="26"/>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3B27AF" w:rsidRPr="006A4D39" w:rsidRDefault="00C34FA3" w:rsidP="006A3A65">
      <w:pPr>
        <w:spacing w:after="0" w:line="240" w:lineRule="auto"/>
        <w:ind w:firstLine="600"/>
        <w:jc w:val="both"/>
        <w:rPr>
          <w:sz w:val="26"/>
          <w:szCs w:val="26"/>
        </w:rPr>
      </w:pPr>
      <w:proofErr w:type="gramStart"/>
      <w:r w:rsidRPr="006A4D39">
        <w:rPr>
          <w:rFonts w:ascii="Times New Roman" w:hAnsi="Times New Roman"/>
          <w:color w:val="000000"/>
          <w:sz w:val="26"/>
          <w:szCs w:val="26"/>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roofErr w:type="gramEnd"/>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Структура предметного результата включает следующий перечень знаний и умений:</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знать и использовать правила информационной безопасности при поиске исторической информации;</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ХХI </w:t>
      </w:r>
      <w:proofErr w:type="gramStart"/>
      <w:r w:rsidRPr="006A4D39">
        <w:rPr>
          <w:rFonts w:ascii="Times New Roman" w:hAnsi="Times New Roman"/>
          <w:color w:val="000000"/>
          <w:sz w:val="26"/>
          <w:szCs w:val="26"/>
        </w:rPr>
        <w:t>в</w:t>
      </w:r>
      <w:proofErr w:type="gramEnd"/>
      <w:r w:rsidRPr="006A4D39">
        <w:rPr>
          <w:rFonts w:ascii="Times New Roman" w:hAnsi="Times New Roman"/>
          <w:color w:val="000000"/>
          <w:sz w:val="26"/>
          <w:szCs w:val="26"/>
        </w:rPr>
        <w:t>.);</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ХХI </w:t>
      </w:r>
      <w:proofErr w:type="gramStart"/>
      <w:r w:rsidRPr="006A4D39">
        <w:rPr>
          <w:rFonts w:ascii="Times New Roman" w:hAnsi="Times New Roman"/>
          <w:color w:val="000000"/>
          <w:sz w:val="26"/>
          <w:szCs w:val="26"/>
        </w:rPr>
        <w:t>в</w:t>
      </w:r>
      <w:proofErr w:type="gramEnd"/>
      <w:r w:rsidRPr="006A4D39">
        <w:rPr>
          <w:rFonts w:ascii="Times New Roman" w:hAnsi="Times New Roman"/>
          <w:color w:val="000000"/>
          <w:sz w:val="26"/>
          <w:szCs w:val="26"/>
        </w:rPr>
        <w:t>.);</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используя знания по истории, оценивать полноту и достоверность информации с точки зрения ее соответствия исторической действительности.</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proofErr w:type="gramStart"/>
      <w:r w:rsidRPr="006A4D39">
        <w:rPr>
          <w:rFonts w:ascii="Times New Roman" w:hAnsi="Times New Roman"/>
          <w:color w:val="000000"/>
          <w:sz w:val="26"/>
          <w:szCs w:val="26"/>
        </w:rPr>
        <w:t>I</w:t>
      </w:r>
      <w:proofErr w:type="gramEnd"/>
      <w:r w:rsidRPr="006A4D39">
        <w:rPr>
          <w:rFonts w:ascii="Times New Roman" w:hAnsi="Times New Roman"/>
          <w:color w:val="000000"/>
          <w:sz w:val="26"/>
          <w:szCs w:val="26"/>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w:t>
      </w:r>
      <w:r w:rsidRPr="006A4D39">
        <w:rPr>
          <w:rFonts w:ascii="Times New Roman" w:hAnsi="Times New Roman"/>
          <w:color w:val="000000"/>
          <w:sz w:val="26"/>
          <w:szCs w:val="26"/>
        </w:rPr>
        <w:lastRenderedPageBreak/>
        <w:t>учебных проектов по новейшей истории, в том числе на региональном материале (с использованием ресурсов библиотек, музеев и других).</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Структура предметного результата включает следующий перечень знаний и умений:</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ХХI </w:t>
      </w:r>
      <w:proofErr w:type="gramStart"/>
      <w:r w:rsidRPr="006A4D39">
        <w:rPr>
          <w:rFonts w:ascii="Times New Roman" w:hAnsi="Times New Roman"/>
          <w:color w:val="000000"/>
          <w:sz w:val="26"/>
          <w:szCs w:val="26"/>
        </w:rPr>
        <w:t>в</w:t>
      </w:r>
      <w:proofErr w:type="gramEnd"/>
      <w:r w:rsidRPr="006A4D39">
        <w:rPr>
          <w:rFonts w:ascii="Times New Roman" w:hAnsi="Times New Roman"/>
          <w:color w:val="000000"/>
          <w:sz w:val="26"/>
          <w:szCs w:val="26"/>
        </w:rPr>
        <w:t>.);</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отвечать на вопросы по содержанию текстового источника исторической информации по истории России и зарубежных стран (1945 г. – начало ХХI </w:t>
      </w:r>
      <w:proofErr w:type="gramStart"/>
      <w:r w:rsidRPr="006A4D39">
        <w:rPr>
          <w:rFonts w:ascii="Times New Roman" w:hAnsi="Times New Roman"/>
          <w:color w:val="000000"/>
          <w:sz w:val="26"/>
          <w:szCs w:val="26"/>
        </w:rPr>
        <w:t>в</w:t>
      </w:r>
      <w:proofErr w:type="gramEnd"/>
      <w:r w:rsidRPr="006A4D39">
        <w:rPr>
          <w:rFonts w:ascii="Times New Roman" w:hAnsi="Times New Roman"/>
          <w:color w:val="000000"/>
          <w:sz w:val="26"/>
          <w:szCs w:val="26"/>
        </w:rPr>
        <w:t xml:space="preserve">.) и составлять </w:t>
      </w:r>
      <w:proofErr w:type="gramStart"/>
      <w:r w:rsidRPr="006A4D39">
        <w:rPr>
          <w:rFonts w:ascii="Times New Roman" w:hAnsi="Times New Roman"/>
          <w:color w:val="000000"/>
          <w:sz w:val="26"/>
          <w:szCs w:val="26"/>
        </w:rPr>
        <w:t>на</w:t>
      </w:r>
      <w:proofErr w:type="gramEnd"/>
      <w:r w:rsidRPr="006A4D39">
        <w:rPr>
          <w:rFonts w:ascii="Times New Roman" w:hAnsi="Times New Roman"/>
          <w:color w:val="000000"/>
          <w:sz w:val="26"/>
          <w:szCs w:val="26"/>
        </w:rPr>
        <w:t xml:space="preserve"> его основе план, таблицу, схему;</w:t>
      </w:r>
    </w:p>
    <w:p w:rsidR="003B27AF" w:rsidRPr="006A4D39" w:rsidRDefault="00C34FA3" w:rsidP="006A3A65">
      <w:pPr>
        <w:spacing w:after="0" w:line="240" w:lineRule="auto"/>
        <w:ind w:firstLine="600"/>
        <w:jc w:val="both"/>
        <w:rPr>
          <w:sz w:val="26"/>
          <w:szCs w:val="26"/>
        </w:rPr>
      </w:pPr>
      <w:proofErr w:type="gramStart"/>
      <w:r w:rsidRPr="006A4D39">
        <w:rPr>
          <w:rFonts w:ascii="Times New Roman" w:hAnsi="Times New Roman"/>
          <w:color w:val="000000"/>
          <w:sz w:val="26"/>
          <w:szCs w:val="26"/>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ХХI в.);</w:t>
      </w:r>
      <w:proofErr w:type="gramEnd"/>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proofErr w:type="gramStart"/>
      <w:r w:rsidRPr="006A4D39">
        <w:rPr>
          <w:rFonts w:ascii="Times New Roman" w:hAnsi="Times New Roman"/>
          <w:color w:val="000000"/>
          <w:sz w:val="26"/>
          <w:szCs w:val="26"/>
        </w:rPr>
        <w:t>I</w:t>
      </w:r>
      <w:proofErr w:type="gramEnd"/>
      <w:r w:rsidRPr="006A4D39">
        <w:rPr>
          <w:rFonts w:ascii="Times New Roman" w:hAnsi="Times New Roman"/>
          <w:color w:val="000000"/>
          <w:sz w:val="26"/>
          <w:szCs w:val="26"/>
        </w:rPr>
        <w:t xml:space="preserve"> в.); оформлять результаты анализа исторической карты/схемы в виде таблицы, схемы; делать выводы;</w:t>
      </w:r>
    </w:p>
    <w:p w:rsidR="003B27AF" w:rsidRPr="006A4D39" w:rsidRDefault="00C34FA3" w:rsidP="006A3A65">
      <w:pPr>
        <w:spacing w:after="0" w:line="240" w:lineRule="auto"/>
        <w:ind w:firstLine="600"/>
        <w:jc w:val="both"/>
        <w:rPr>
          <w:sz w:val="26"/>
          <w:szCs w:val="26"/>
        </w:rPr>
      </w:pPr>
      <w:proofErr w:type="gramStart"/>
      <w:r w:rsidRPr="006A4D39">
        <w:rPr>
          <w:rFonts w:ascii="Times New Roman" w:hAnsi="Times New Roman"/>
          <w:color w:val="000000"/>
          <w:sz w:val="26"/>
          <w:szCs w:val="26"/>
        </w:rPr>
        <w:t>на основании информации, представленной на карте (схеме) по истории России и зарубежных стран (1945 г. – начало ХХI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roofErr w:type="gramEnd"/>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сопоставлять информацию, представленную на исторической карте (схеме) по истории России и зарубежных стран (1945 г. – начало ХХI </w:t>
      </w:r>
      <w:proofErr w:type="gramStart"/>
      <w:r w:rsidRPr="006A4D39">
        <w:rPr>
          <w:rFonts w:ascii="Times New Roman" w:hAnsi="Times New Roman"/>
          <w:color w:val="000000"/>
          <w:sz w:val="26"/>
          <w:szCs w:val="26"/>
        </w:rPr>
        <w:t>в</w:t>
      </w:r>
      <w:proofErr w:type="gramEnd"/>
      <w:r w:rsidRPr="006A4D39">
        <w:rPr>
          <w:rFonts w:ascii="Times New Roman" w:hAnsi="Times New Roman"/>
          <w:color w:val="000000"/>
          <w:sz w:val="26"/>
          <w:szCs w:val="26"/>
        </w:rPr>
        <w:t xml:space="preserve">.), </w:t>
      </w:r>
      <w:proofErr w:type="gramStart"/>
      <w:r w:rsidRPr="006A4D39">
        <w:rPr>
          <w:rFonts w:ascii="Times New Roman" w:hAnsi="Times New Roman"/>
          <w:color w:val="000000"/>
          <w:sz w:val="26"/>
          <w:szCs w:val="26"/>
        </w:rPr>
        <w:t>с</w:t>
      </w:r>
      <w:proofErr w:type="gramEnd"/>
      <w:r w:rsidRPr="006A4D39">
        <w:rPr>
          <w:rFonts w:ascii="Times New Roman" w:hAnsi="Times New Roman"/>
          <w:color w:val="000000"/>
          <w:sz w:val="26"/>
          <w:szCs w:val="26"/>
        </w:rPr>
        <w:t xml:space="preserve"> информацией аутентичных исторических источников и источников исторической информации;</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определять события, явления, процессы, которым посвящены визуальные источники исторической информации;</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на основании визуальных источников исторической информации и статистической информации по истории России и зарубежных стран (1945 г. – начало ХХ</w:t>
      </w:r>
      <w:proofErr w:type="gramStart"/>
      <w:r w:rsidRPr="006A4D39">
        <w:rPr>
          <w:rFonts w:ascii="Times New Roman" w:hAnsi="Times New Roman"/>
          <w:color w:val="000000"/>
          <w:sz w:val="26"/>
          <w:szCs w:val="26"/>
        </w:rPr>
        <w:t>I</w:t>
      </w:r>
      <w:proofErr w:type="gramEnd"/>
      <w:r w:rsidRPr="006A4D39">
        <w:rPr>
          <w:rFonts w:ascii="Times New Roman" w:hAnsi="Times New Roman"/>
          <w:color w:val="000000"/>
          <w:sz w:val="26"/>
          <w:szCs w:val="26"/>
        </w:rPr>
        <w:t xml:space="preserve"> в.) проводить сравнение исторических событий, явлений, процессов истории России и зарубежных стран;</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сопоставлять визуальные источники исторической информации по истории России и зарубежных стран (1945 г. – начало ХХI </w:t>
      </w:r>
      <w:proofErr w:type="gramStart"/>
      <w:r w:rsidRPr="006A4D39">
        <w:rPr>
          <w:rFonts w:ascii="Times New Roman" w:hAnsi="Times New Roman"/>
          <w:color w:val="000000"/>
          <w:sz w:val="26"/>
          <w:szCs w:val="26"/>
        </w:rPr>
        <w:t>в</w:t>
      </w:r>
      <w:proofErr w:type="gramEnd"/>
      <w:r w:rsidRPr="006A4D39">
        <w:rPr>
          <w:rFonts w:ascii="Times New Roman" w:hAnsi="Times New Roman"/>
          <w:color w:val="000000"/>
          <w:sz w:val="26"/>
          <w:szCs w:val="26"/>
        </w:rPr>
        <w:t xml:space="preserve">.) </w:t>
      </w:r>
      <w:proofErr w:type="gramStart"/>
      <w:r w:rsidRPr="006A4D39">
        <w:rPr>
          <w:rFonts w:ascii="Times New Roman" w:hAnsi="Times New Roman"/>
          <w:color w:val="000000"/>
          <w:sz w:val="26"/>
          <w:szCs w:val="26"/>
        </w:rPr>
        <w:t>с</w:t>
      </w:r>
      <w:proofErr w:type="gramEnd"/>
      <w:r w:rsidRPr="006A4D39">
        <w:rPr>
          <w:rFonts w:ascii="Times New Roman" w:hAnsi="Times New Roman"/>
          <w:color w:val="000000"/>
          <w:sz w:val="26"/>
          <w:szCs w:val="26"/>
        </w:rPr>
        <w:t xml:space="preserve"> информацией из других исторических источников, делать выводы;</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представлять историческую информацию в виде таблиц, графиков, схем, диаграмм;</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использовать умения, приобретенные в процессе изучения истории, для участия в подготовке учебных проектов по истории России (1945 г. – начало ХХI </w:t>
      </w:r>
      <w:proofErr w:type="gramStart"/>
      <w:r w:rsidRPr="006A4D39">
        <w:rPr>
          <w:rFonts w:ascii="Times New Roman" w:hAnsi="Times New Roman"/>
          <w:color w:val="000000"/>
          <w:sz w:val="26"/>
          <w:szCs w:val="26"/>
        </w:rPr>
        <w:t>в</w:t>
      </w:r>
      <w:proofErr w:type="gramEnd"/>
      <w:r w:rsidRPr="006A4D39">
        <w:rPr>
          <w:rFonts w:ascii="Times New Roman" w:hAnsi="Times New Roman"/>
          <w:color w:val="000000"/>
          <w:sz w:val="26"/>
          <w:szCs w:val="26"/>
        </w:rPr>
        <w:t xml:space="preserve">.), </w:t>
      </w:r>
      <w:proofErr w:type="gramStart"/>
      <w:r w:rsidRPr="006A4D39">
        <w:rPr>
          <w:rFonts w:ascii="Times New Roman" w:hAnsi="Times New Roman"/>
          <w:color w:val="000000"/>
          <w:sz w:val="26"/>
          <w:szCs w:val="26"/>
        </w:rPr>
        <w:t>в</w:t>
      </w:r>
      <w:proofErr w:type="gramEnd"/>
      <w:r w:rsidRPr="006A4D39">
        <w:rPr>
          <w:rFonts w:ascii="Times New Roman" w:hAnsi="Times New Roman"/>
          <w:color w:val="000000"/>
          <w:sz w:val="26"/>
          <w:szCs w:val="26"/>
        </w:rPr>
        <w:t xml:space="preserve"> том числе на региональном материале, с использованием ресурсов библиотек, музеев и других.</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w:t>
      </w:r>
      <w:r w:rsidRPr="006A4D39">
        <w:rPr>
          <w:rFonts w:ascii="Times New Roman" w:hAnsi="Times New Roman"/>
          <w:color w:val="000000"/>
          <w:sz w:val="26"/>
          <w:szCs w:val="26"/>
        </w:rPr>
        <w:lastRenderedPageBreak/>
        <w:t>между народами, людьми разных культур; проявление уважения к историческому наследию народов России.</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Структура предметного результата включает следующий перечень знаний и умений:</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3B27AF" w:rsidRPr="006A4D39" w:rsidRDefault="00C34FA3" w:rsidP="006A3A65">
      <w:pPr>
        <w:spacing w:after="0" w:line="240" w:lineRule="auto"/>
        <w:ind w:firstLine="600"/>
        <w:jc w:val="both"/>
        <w:rPr>
          <w:sz w:val="26"/>
          <w:szCs w:val="26"/>
        </w:rPr>
      </w:pPr>
      <w:proofErr w:type="gramStart"/>
      <w:r w:rsidRPr="006A4D39">
        <w:rPr>
          <w:rFonts w:ascii="Times New Roman" w:hAnsi="Times New Roman"/>
          <w:color w:val="000000"/>
          <w:sz w:val="26"/>
          <w:szCs w:val="26"/>
        </w:rPr>
        <w:t xml:space="preserve">участвовать в диалогическом и </w:t>
      </w:r>
      <w:proofErr w:type="spellStart"/>
      <w:r w:rsidRPr="006A4D39">
        <w:rPr>
          <w:rFonts w:ascii="Times New Roman" w:hAnsi="Times New Roman"/>
          <w:color w:val="000000"/>
          <w:sz w:val="26"/>
          <w:szCs w:val="26"/>
        </w:rPr>
        <w:t>полилогическом</w:t>
      </w:r>
      <w:proofErr w:type="spellEnd"/>
      <w:r w:rsidRPr="006A4D39">
        <w:rPr>
          <w:rFonts w:ascii="Times New Roman" w:hAnsi="Times New Roman"/>
          <w:color w:val="000000"/>
          <w:sz w:val="26"/>
          <w:szCs w:val="26"/>
        </w:rPr>
        <w:t xml:space="preserve"> общении, посвященном проблемам, связанным с историей России и зарубежных стран (1945 г. – начало ХХI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roofErr w:type="gramEnd"/>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Структура предметного результата включает следующий перечень знаний и умений:</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proofErr w:type="gramStart"/>
      <w:r w:rsidRPr="006A4D39">
        <w:rPr>
          <w:rFonts w:ascii="Times New Roman" w:hAnsi="Times New Roman"/>
          <w:color w:val="000000"/>
          <w:sz w:val="26"/>
          <w:szCs w:val="26"/>
        </w:rPr>
        <w:t>I</w:t>
      </w:r>
      <w:proofErr w:type="gramEnd"/>
      <w:r w:rsidRPr="006A4D39">
        <w:rPr>
          <w:rFonts w:ascii="Times New Roman" w:hAnsi="Times New Roman"/>
          <w:color w:val="000000"/>
          <w:sz w:val="26"/>
          <w:szCs w:val="26"/>
        </w:rPr>
        <w:t xml:space="preserve"> в.), осознавать и понимать ценность сопричастности своей семьи к событиям, явлениям, процессам истории России;</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ХХI </w:t>
      </w:r>
      <w:proofErr w:type="gramStart"/>
      <w:r w:rsidRPr="006A4D39">
        <w:rPr>
          <w:rFonts w:ascii="Times New Roman" w:hAnsi="Times New Roman"/>
          <w:color w:val="000000"/>
          <w:sz w:val="26"/>
          <w:szCs w:val="26"/>
        </w:rPr>
        <w:t>в</w:t>
      </w:r>
      <w:proofErr w:type="gramEnd"/>
      <w:r w:rsidRPr="006A4D39">
        <w:rPr>
          <w:rFonts w:ascii="Times New Roman" w:hAnsi="Times New Roman"/>
          <w:color w:val="000000"/>
          <w:sz w:val="26"/>
          <w:szCs w:val="26"/>
        </w:rPr>
        <w:t>.);</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 xml:space="preserve">используя знания по истории России и зарубежных стран (1945 г. – начало ХХI </w:t>
      </w:r>
      <w:proofErr w:type="gramStart"/>
      <w:r w:rsidRPr="006A4D39">
        <w:rPr>
          <w:rFonts w:ascii="Times New Roman" w:hAnsi="Times New Roman"/>
          <w:color w:val="000000"/>
          <w:sz w:val="26"/>
          <w:szCs w:val="26"/>
        </w:rPr>
        <w:t>в</w:t>
      </w:r>
      <w:proofErr w:type="gramEnd"/>
      <w:r w:rsidRPr="006A4D39">
        <w:rPr>
          <w:rFonts w:ascii="Times New Roman" w:hAnsi="Times New Roman"/>
          <w:color w:val="000000"/>
          <w:sz w:val="26"/>
          <w:szCs w:val="26"/>
        </w:rPr>
        <w:t xml:space="preserve">.), выявлять </w:t>
      </w:r>
      <w:proofErr w:type="gramStart"/>
      <w:r w:rsidRPr="006A4D39">
        <w:rPr>
          <w:rFonts w:ascii="Times New Roman" w:hAnsi="Times New Roman"/>
          <w:color w:val="000000"/>
          <w:sz w:val="26"/>
          <w:szCs w:val="26"/>
        </w:rPr>
        <w:t>в</w:t>
      </w:r>
      <w:proofErr w:type="gramEnd"/>
      <w:r w:rsidRPr="006A4D39">
        <w:rPr>
          <w:rFonts w:ascii="Times New Roman" w:hAnsi="Times New Roman"/>
          <w:color w:val="000000"/>
          <w:sz w:val="26"/>
          <w:szCs w:val="26"/>
        </w:rPr>
        <w:t xml:space="preserve"> исторической информации попытки фальсификации истории, приводить аргументы в защиту исторической правды;</w:t>
      </w:r>
    </w:p>
    <w:p w:rsidR="003B27AF" w:rsidRPr="006A4D39" w:rsidRDefault="00C34FA3" w:rsidP="006A3A65">
      <w:pPr>
        <w:spacing w:after="0" w:line="240" w:lineRule="auto"/>
        <w:ind w:firstLine="600"/>
        <w:jc w:val="both"/>
        <w:rPr>
          <w:sz w:val="26"/>
          <w:szCs w:val="26"/>
        </w:rPr>
      </w:pPr>
      <w:r w:rsidRPr="006A4D39">
        <w:rPr>
          <w:rFonts w:ascii="Times New Roman" w:hAnsi="Times New Roman"/>
          <w:color w:val="000000"/>
          <w:sz w:val="26"/>
          <w:szCs w:val="26"/>
        </w:rPr>
        <w:t>активно участвовать в дискуссиях, не допуская умаления подвига народа при защите Отечества.</w:t>
      </w:r>
    </w:p>
    <w:p w:rsidR="003B27AF" w:rsidRPr="006A4D39" w:rsidRDefault="003B27AF" w:rsidP="006A3A65">
      <w:pPr>
        <w:spacing w:after="0"/>
        <w:sectPr w:rsidR="003B27AF" w:rsidRPr="006A4D39">
          <w:pgSz w:w="11906" w:h="16383"/>
          <w:pgMar w:top="1134" w:right="850" w:bottom="1134" w:left="1701" w:header="720" w:footer="720" w:gutter="0"/>
          <w:cols w:space="720"/>
        </w:sectPr>
      </w:pPr>
    </w:p>
    <w:p w:rsidR="003B27AF" w:rsidRDefault="00C34FA3" w:rsidP="006A3A65">
      <w:pPr>
        <w:spacing w:after="0"/>
        <w:ind w:left="120"/>
      </w:pPr>
      <w:bookmarkStart w:id="15" w:name="block-7381568"/>
      <w:bookmarkEnd w:id="12"/>
      <w:r w:rsidRPr="006A4D39">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3B27AF" w:rsidRPr="00F750EA" w:rsidRDefault="00C34FA3" w:rsidP="006A3A65">
      <w:pPr>
        <w:spacing w:after="0"/>
        <w:ind w:left="120"/>
        <w:rPr>
          <w:sz w:val="23"/>
          <w:szCs w:val="23"/>
        </w:rPr>
      </w:pPr>
      <w:r w:rsidRPr="00F750EA">
        <w:rPr>
          <w:rFonts w:ascii="Times New Roman" w:hAnsi="Times New Roman"/>
          <w:b/>
          <w:color w:val="000000"/>
          <w:sz w:val="23"/>
          <w:szCs w:val="23"/>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3828"/>
        <w:gridCol w:w="1134"/>
        <w:gridCol w:w="1159"/>
        <w:gridCol w:w="1392"/>
        <w:gridCol w:w="5860"/>
      </w:tblGrid>
      <w:tr w:rsidR="003B27AF" w:rsidRPr="00F750EA" w:rsidTr="006A3A65">
        <w:trPr>
          <w:trHeight w:val="144"/>
          <w:tblCellSpacing w:w="20" w:type="nil"/>
        </w:trPr>
        <w:tc>
          <w:tcPr>
            <w:tcW w:w="667" w:type="dxa"/>
            <w:vMerge w:val="restart"/>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b/>
                <w:color w:val="000000"/>
                <w:sz w:val="23"/>
                <w:szCs w:val="23"/>
              </w:rPr>
              <w:t xml:space="preserve">№ </w:t>
            </w:r>
            <w:proofErr w:type="gramStart"/>
            <w:r w:rsidRPr="00F750EA">
              <w:rPr>
                <w:rFonts w:ascii="Times New Roman" w:hAnsi="Times New Roman"/>
                <w:b/>
                <w:color w:val="000000"/>
                <w:sz w:val="23"/>
                <w:szCs w:val="23"/>
              </w:rPr>
              <w:t>п</w:t>
            </w:r>
            <w:proofErr w:type="gramEnd"/>
            <w:r w:rsidRPr="00F750EA">
              <w:rPr>
                <w:rFonts w:ascii="Times New Roman" w:hAnsi="Times New Roman"/>
                <w:b/>
                <w:color w:val="000000"/>
                <w:sz w:val="23"/>
                <w:szCs w:val="23"/>
              </w:rPr>
              <w:t xml:space="preserve">/п </w:t>
            </w:r>
          </w:p>
          <w:p w:rsidR="003B27AF" w:rsidRPr="00F750EA" w:rsidRDefault="003B27AF" w:rsidP="006A3A65">
            <w:pPr>
              <w:spacing w:after="0" w:line="240" w:lineRule="auto"/>
              <w:ind w:left="135"/>
              <w:rPr>
                <w:sz w:val="23"/>
                <w:szCs w:val="23"/>
              </w:rPr>
            </w:pPr>
          </w:p>
        </w:tc>
        <w:tc>
          <w:tcPr>
            <w:tcW w:w="3828" w:type="dxa"/>
            <w:vMerge w:val="restart"/>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b/>
                <w:color w:val="000000"/>
                <w:sz w:val="23"/>
                <w:szCs w:val="23"/>
              </w:rPr>
              <w:t xml:space="preserve">Наименование разделов и тем программы </w:t>
            </w:r>
          </w:p>
          <w:p w:rsidR="003B27AF" w:rsidRPr="00F750EA" w:rsidRDefault="003B27AF" w:rsidP="006A3A65">
            <w:pPr>
              <w:spacing w:after="0" w:line="240" w:lineRule="auto"/>
              <w:ind w:left="135"/>
              <w:rPr>
                <w:sz w:val="23"/>
                <w:szCs w:val="23"/>
              </w:rPr>
            </w:pPr>
          </w:p>
        </w:tc>
        <w:tc>
          <w:tcPr>
            <w:tcW w:w="3685" w:type="dxa"/>
            <w:gridSpan w:val="3"/>
            <w:tcMar>
              <w:top w:w="50" w:type="dxa"/>
              <w:left w:w="100" w:type="dxa"/>
            </w:tcMar>
            <w:vAlign w:val="center"/>
          </w:tcPr>
          <w:p w:rsidR="003B27AF" w:rsidRPr="00F750EA" w:rsidRDefault="00C34FA3" w:rsidP="006A3A65">
            <w:pPr>
              <w:spacing w:after="0" w:line="240" w:lineRule="auto"/>
              <w:rPr>
                <w:sz w:val="23"/>
                <w:szCs w:val="23"/>
              </w:rPr>
            </w:pPr>
            <w:r w:rsidRPr="00F750EA">
              <w:rPr>
                <w:rFonts w:ascii="Times New Roman" w:hAnsi="Times New Roman"/>
                <w:b/>
                <w:color w:val="000000"/>
                <w:sz w:val="23"/>
                <w:szCs w:val="23"/>
              </w:rPr>
              <w:t>Количество часов</w:t>
            </w:r>
          </w:p>
        </w:tc>
        <w:tc>
          <w:tcPr>
            <w:tcW w:w="5860" w:type="dxa"/>
            <w:vMerge w:val="restart"/>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b/>
                <w:color w:val="000000"/>
                <w:sz w:val="23"/>
                <w:szCs w:val="23"/>
              </w:rPr>
              <w:t xml:space="preserve">Электронные (цифровые) образовательные ресурсы </w:t>
            </w:r>
          </w:p>
          <w:p w:rsidR="003B27AF" w:rsidRPr="00F750EA" w:rsidRDefault="003B27AF" w:rsidP="006A3A65">
            <w:pPr>
              <w:spacing w:after="0" w:line="240" w:lineRule="auto"/>
              <w:ind w:left="135"/>
              <w:rPr>
                <w:sz w:val="23"/>
                <w:szCs w:val="23"/>
              </w:rPr>
            </w:pPr>
          </w:p>
        </w:tc>
      </w:tr>
      <w:tr w:rsidR="003B27AF" w:rsidRPr="00F750EA" w:rsidTr="006A3A65">
        <w:trPr>
          <w:trHeight w:val="144"/>
          <w:tblCellSpacing w:w="20" w:type="nil"/>
        </w:trPr>
        <w:tc>
          <w:tcPr>
            <w:tcW w:w="667" w:type="dxa"/>
            <w:vMerge/>
            <w:tcBorders>
              <w:top w:val="nil"/>
            </w:tcBorders>
            <w:tcMar>
              <w:top w:w="50" w:type="dxa"/>
              <w:left w:w="100" w:type="dxa"/>
            </w:tcMar>
          </w:tcPr>
          <w:p w:rsidR="003B27AF" w:rsidRPr="00F750EA" w:rsidRDefault="003B27AF" w:rsidP="006A3A65">
            <w:pPr>
              <w:spacing w:after="0" w:line="240" w:lineRule="auto"/>
              <w:rPr>
                <w:sz w:val="23"/>
                <w:szCs w:val="23"/>
              </w:rPr>
            </w:pPr>
          </w:p>
        </w:tc>
        <w:tc>
          <w:tcPr>
            <w:tcW w:w="3828" w:type="dxa"/>
            <w:vMerge/>
            <w:tcBorders>
              <w:top w:val="nil"/>
            </w:tcBorders>
            <w:tcMar>
              <w:top w:w="50" w:type="dxa"/>
              <w:left w:w="100" w:type="dxa"/>
            </w:tcMar>
          </w:tcPr>
          <w:p w:rsidR="003B27AF" w:rsidRPr="00F750EA" w:rsidRDefault="003B27AF" w:rsidP="006A3A65">
            <w:pPr>
              <w:spacing w:after="0" w:line="240" w:lineRule="auto"/>
              <w:rPr>
                <w:sz w:val="23"/>
                <w:szCs w:val="23"/>
              </w:rPr>
            </w:pPr>
          </w:p>
        </w:tc>
        <w:tc>
          <w:tcPr>
            <w:tcW w:w="1134" w:type="dxa"/>
            <w:tcMar>
              <w:top w:w="50" w:type="dxa"/>
              <w:left w:w="100" w:type="dxa"/>
            </w:tcMar>
            <w:vAlign w:val="center"/>
          </w:tcPr>
          <w:p w:rsidR="003B27AF" w:rsidRPr="00750C51" w:rsidRDefault="00C34FA3" w:rsidP="006A3A65">
            <w:pPr>
              <w:spacing w:after="0" w:line="240" w:lineRule="auto"/>
              <w:ind w:left="135"/>
              <w:rPr>
                <w:sz w:val="21"/>
                <w:szCs w:val="21"/>
              </w:rPr>
            </w:pPr>
            <w:r w:rsidRPr="00750C51">
              <w:rPr>
                <w:rFonts w:ascii="Times New Roman" w:hAnsi="Times New Roman"/>
                <w:b/>
                <w:color w:val="000000"/>
                <w:sz w:val="21"/>
                <w:szCs w:val="21"/>
              </w:rPr>
              <w:t xml:space="preserve">Всего </w:t>
            </w:r>
          </w:p>
          <w:p w:rsidR="003B27AF" w:rsidRPr="00750C51" w:rsidRDefault="003B27AF" w:rsidP="006A3A65">
            <w:pPr>
              <w:spacing w:after="0" w:line="240" w:lineRule="auto"/>
              <w:ind w:left="135"/>
              <w:rPr>
                <w:sz w:val="21"/>
                <w:szCs w:val="21"/>
              </w:rPr>
            </w:pPr>
          </w:p>
        </w:tc>
        <w:tc>
          <w:tcPr>
            <w:tcW w:w="1159" w:type="dxa"/>
            <w:tcMar>
              <w:top w:w="50" w:type="dxa"/>
              <w:left w:w="100" w:type="dxa"/>
            </w:tcMar>
            <w:vAlign w:val="center"/>
          </w:tcPr>
          <w:p w:rsidR="003B27AF" w:rsidRPr="00750C51" w:rsidRDefault="00C34FA3" w:rsidP="006A3A65">
            <w:pPr>
              <w:spacing w:after="0" w:line="240" w:lineRule="auto"/>
              <w:ind w:left="135"/>
              <w:rPr>
                <w:sz w:val="21"/>
                <w:szCs w:val="21"/>
              </w:rPr>
            </w:pPr>
            <w:r w:rsidRPr="00750C51">
              <w:rPr>
                <w:rFonts w:ascii="Times New Roman" w:hAnsi="Times New Roman"/>
                <w:b/>
                <w:color w:val="000000"/>
                <w:sz w:val="21"/>
                <w:szCs w:val="21"/>
              </w:rPr>
              <w:t xml:space="preserve">Контрольные работы </w:t>
            </w:r>
          </w:p>
          <w:p w:rsidR="003B27AF" w:rsidRPr="00750C51" w:rsidRDefault="003B27AF" w:rsidP="006A3A65">
            <w:pPr>
              <w:spacing w:after="0" w:line="240" w:lineRule="auto"/>
              <w:ind w:left="135"/>
              <w:rPr>
                <w:sz w:val="21"/>
                <w:szCs w:val="21"/>
              </w:rPr>
            </w:pPr>
          </w:p>
        </w:tc>
        <w:tc>
          <w:tcPr>
            <w:tcW w:w="1392" w:type="dxa"/>
            <w:tcMar>
              <w:top w:w="50" w:type="dxa"/>
              <w:left w:w="100" w:type="dxa"/>
            </w:tcMar>
            <w:vAlign w:val="center"/>
          </w:tcPr>
          <w:p w:rsidR="003B27AF" w:rsidRPr="00750C51" w:rsidRDefault="00C34FA3" w:rsidP="006A3A65">
            <w:pPr>
              <w:spacing w:after="0" w:line="240" w:lineRule="auto"/>
              <w:ind w:left="135"/>
              <w:rPr>
                <w:sz w:val="21"/>
                <w:szCs w:val="21"/>
              </w:rPr>
            </w:pPr>
            <w:r w:rsidRPr="00750C51">
              <w:rPr>
                <w:rFonts w:ascii="Times New Roman" w:hAnsi="Times New Roman"/>
                <w:b/>
                <w:color w:val="000000"/>
                <w:sz w:val="21"/>
                <w:szCs w:val="21"/>
              </w:rPr>
              <w:t xml:space="preserve">Практические работы </w:t>
            </w:r>
          </w:p>
          <w:p w:rsidR="003B27AF" w:rsidRPr="00750C51" w:rsidRDefault="003B27AF" w:rsidP="006A3A65">
            <w:pPr>
              <w:spacing w:after="0" w:line="240" w:lineRule="auto"/>
              <w:ind w:left="135"/>
              <w:rPr>
                <w:sz w:val="21"/>
                <w:szCs w:val="21"/>
              </w:rPr>
            </w:pPr>
          </w:p>
        </w:tc>
        <w:tc>
          <w:tcPr>
            <w:tcW w:w="5860" w:type="dxa"/>
            <w:vMerge/>
            <w:tcBorders>
              <w:top w:val="nil"/>
            </w:tcBorders>
            <w:tcMar>
              <w:top w:w="50" w:type="dxa"/>
              <w:left w:w="100" w:type="dxa"/>
            </w:tcMar>
          </w:tcPr>
          <w:p w:rsidR="003B27AF" w:rsidRPr="00F750EA" w:rsidRDefault="003B27AF" w:rsidP="006A3A65">
            <w:pPr>
              <w:spacing w:after="0" w:line="240" w:lineRule="auto"/>
              <w:rPr>
                <w:sz w:val="23"/>
                <w:szCs w:val="23"/>
              </w:rPr>
            </w:pPr>
          </w:p>
        </w:tc>
      </w:tr>
      <w:tr w:rsidR="003B27AF" w:rsidRPr="00F750EA" w:rsidTr="00117805">
        <w:trPr>
          <w:trHeight w:val="144"/>
          <w:tblCellSpacing w:w="20" w:type="nil"/>
        </w:trPr>
        <w:tc>
          <w:tcPr>
            <w:tcW w:w="14040" w:type="dxa"/>
            <w:gridSpan w:val="6"/>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b/>
                <w:color w:val="000000"/>
                <w:sz w:val="23"/>
                <w:szCs w:val="23"/>
              </w:rPr>
              <w:t>Всеобщая история. 1914—1945 гг.</w:t>
            </w:r>
          </w:p>
        </w:tc>
      </w:tr>
      <w:tr w:rsidR="003B27AF" w:rsidRPr="00F750EA" w:rsidTr="00117805">
        <w:trPr>
          <w:trHeight w:val="144"/>
          <w:tblCellSpacing w:w="20" w:type="nil"/>
        </w:trPr>
        <w:tc>
          <w:tcPr>
            <w:tcW w:w="14040" w:type="dxa"/>
            <w:gridSpan w:val="6"/>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b/>
                <w:color w:val="000000"/>
                <w:sz w:val="23"/>
                <w:szCs w:val="23"/>
              </w:rPr>
              <w:t>Раздел 1.</w:t>
            </w:r>
            <w:r w:rsidRPr="00F750EA">
              <w:rPr>
                <w:rFonts w:ascii="Times New Roman" w:hAnsi="Times New Roman"/>
                <w:color w:val="000000"/>
                <w:sz w:val="23"/>
                <w:szCs w:val="23"/>
              </w:rPr>
              <w:t xml:space="preserve"> </w:t>
            </w:r>
            <w:r w:rsidRPr="00F750EA">
              <w:rPr>
                <w:rFonts w:ascii="Times New Roman" w:hAnsi="Times New Roman"/>
                <w:b/>
                <w:color w:val="000000"/>
                <w:sz w:val="23"/>
                <w:szCs w:val="23"/>
              </w:rPr>
              <w:t>Введение</w:t>
            </w:r>
          </w:p>
        </w:tc>
      </w:tr>
      <w:tr w:rsidR="003B27AF" w:rsidRPr="00F750EA" w:rsidTr="006A3A65">
        <w:trPr>
          <w:trHeight w:val="144"/>
          <w:tblCellSpacing w:w="20" w:type="nil"/>
        </w:trPr>
        <w:tc>
          <w:tcPr>
            <w:tcW w:w="667" w:type="dxa"/>
            <w:tcMar>
              <w:top w:w="50" w:type="dxa"/>
              <w:left w:w="100" w:type="dxa"/>
            </w:tcMar>
            <w:vAlign w:val="center"/>
          </w:tcPr>
          <w:p w:rsidR="003B27AF" w:rsidRPr="00F750EA" w:rsidRDefault="00C34FA3" w:rsidP="006A3A65">
            <w:pPr>
              <w:spacing w:after="0" w:line="240" w:lineRule="auto"/>
              <w:rPr>
                <w:sz w:val="23"/>
                <w:szCs w:val="23"/>
              </w:rPr>
            </w:pPr>
            <w:r w:rsidRPr="00F750EA">
              <w:rPr>
                <w:rFonts w:ascii="Times New Roman" w:hAnsi="Times New Roman"/>
                <w:color w:val="000000"/>
                <w:sz w:val="23"/>
                <w:szCs w:val="23"/>
              </w:rPr>
              <w:t>1.1</w:t>
            </w:r>
          </w:p>
        </w:tc>
        <w:tc>
          <w:tcPr>
            <w:tcW w:w="3828" w:type="dxa"/>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Введение</w:t>
            </w:r>
          </w:p>
        </w:tc>
        <w:tc>
          <w:tcPr>
            <w:tcW w:w="1134"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159"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392"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5860" w:type="dxa"/>
            <w:tcMar>
              <w:top w:w="50" w:type="dxa"/>
              <w:left w:w="100" w:type="dxa"/>
            </w:tcMar>
            <w:vAlign w:val="center"/>
          </w:tcPr>
          <w:p w:rsidR="003B27AF" w:rsidRPr="00F750EA" w:rsidRDefault="00CE1253" w:rsidP="006A3A65">
            <w:pPr>
              <w:spacing w:after="0" w:line="240" w:lineRule="auto"/>
              <w:ind w:left="135"/>
              <w:rPr>
                <w:sz w:val="23"/>
                <w:szCs w:val="23"/>
              </w:rPr>
            </w:pPr>
            <w:hyperlink r:id="rId6">
              <w:r w:rsidR="00C34FA3" w:rsidRPr="00F750EA">
                <w:rPr>
                  <w:rFonts w:ascii="Times New Roman" w:hAnsi="Times New Roman"/>
                  <w:color w:val="0000FF"/>
                  <w:sz w:val="23"/>
                  <w:szCs w:val="23"/>
                  <w:u w:val="single"/>
                </w:rPr>
                <w:t>https://interneturok.ru/lesson/istoriya/9-klass/noveyshaya-istoriya-pervaya-polovina-xx-v/mir-v-nachale-xx-veka</w:t>
              </w:r>
            </w:hyperlink>
          </w:p>
        </w:tc>
      </w:tr>
      <w:tr w:rsidR="003B27AF" w:rsidRPr="00F750EA" w:rsidTr="006A3A65">
        <w:trPr>
          <w:trHeight w:val="144"/>
          <w:tblCellSpacing w:w="20" w:type="nil"/>
        </w:trPr>
        <w:tc>
          <w:tcPr>
            <w:tcW w:w="4495" w:type="dxa"/>
            <w:gridSpan w:val="2"/>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Итого по разделу</w:t>
            </w:r>
          </w:p>
        </w:tc>
        <w:tc>
          <w:tcPr>
            <w:tcW w:w="1134"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8411" w:type="dxa"/>
            <w:gridSpan w:val="3"/>
            <w:tcMar>
              <w:top w:w="50" w:type="dxa"/>
              <w:left w:w="100" w:type="dxa"/>
            </w:tcMar>
            <w:vAlign w:val="center"/>
          </w:tcPr>
          <w:p w:rsidR="003B27AF" w:rsidRPr="00F750EA" w:rsidRDefault="003B27AF" w:rsidP="006A3A65">
            <w:pPr>
              <w:spacing w:after="0" w:line="240" w:lineRule="auto"/>
              <w:rPr>
                <w:sz w:val="23"/>
                <w:szCs w:val="23"/>
              </w:rPr>
            </w:pPr>
          </w:p>
        </w:tc>
      </w:tr>
      <w:tr w:rsidR="003B27AF" w:rsidRPr="00F750EA" w:rsidTr="00117805">
        <w:trPr>
          <w:trHeight w:val="144"/>
          <w:tblCellSpacing w:w="20" w:type="nil"/>
        </w:trPr>
        <w:tc>
          <w:tcPr>
            <w:tcW w:w="14040" w:type="dxa"/>
            <w:gridSpan w:val="6"/>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b/>
                <w:color w:val="000000"/>
                <w:sz w:val="23"/>
                <w:szCs w:val="23"/>
              </w:rPr>
              <w:t>Раздел 2.</w:t>
            </w:r>
            <w:r w:rsidRPr="00F750EA">
              <w:rPr>
                <w:rFonts w:ascii="Times New Roman" w:hAnsi="Times New Roman"/>
                <w:color w:val="000000"/>
                <w:sz w:val="23"/>
                <w:szCs w:val="23"/>
              </w:rPr>
              <w:t xml:space="preserve"> </w:t>
            </w:r>
            <w:r w:rsidRPr="00F750EA">
              <w:rPr>
                <w:rFonts w:ascii="Times New Roman" w:hAnsi="Times New Roman"/>
                <w:b/>
                <w:color w:val="000000"/>
                <w:sz w:val="23"/>
                <w:szCs w:val="23"/>
              </w:rPr>
              <w:t>Мир накануне и годы Первой мировой войны</w:t>
            </w:r>
          </w:p>
        </w:tc>
      </w:tr>
      <w:tr w:rsidR="003B27AF" w:rsidRPr="00F750EA" w:rsidTr="006A3A65">
        <w:trPr>
          <w:trHeight w:val="144"/>
          <w:tblCellSpacing w:w="20" w:type="nil"/>
        </w:trPr>
        <w:tc>
          <w:tcPr>
            <w:tcW w:w="667" w:type="dxa"/>
            <w:tcMar>
              <w:top w:w="50" w:type="dxa"/>
              <w:left w:w="100" w:type="dxa"/>
            </w:tcMar>
            <w:vAlign w:val="center"/>
          </w:tcPr>
          <w:p w:rsidR="003B27AF" w:rsidRPr="00F750EA" w:rsidRDefault="00C34FA3" w:rsidP="006A3A65">
            <w:pPr>
              <w:spacing w:after="0" w:line="240" w:lineRule="auto"/>
              <w:rPr>
                <w:sz w:val="23"/>
                <w:szCs w:val="23"/>
              </w:rPr>
            </w:pPr>
            <w:r w:rsidRPr="00F750EA">
              <w:rPr>
                <w:rFonts w:ascii="Times New Roman" w:hAnsi="Times New Roman"/>
                <w:color w:val="000000"/>
                <w:sz w:val="23"/>
                <w:szCs w:val="23"/>
              </w:rPr>
              <w:t>2.1</w:t>
            </w:r>
          </w:p>
        </w:tc>
        <w:tc>
          <w:tcPr>
            <w:tcW w:w="3828" w:type="dxa"/>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Мир накануне Первой мировой войны</w:t>
            </w:r>
          </w:p>
        </w:tc>
        <w:tc>
          <w:tcPr>
            <w:tcW w:w="1134"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159"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392"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5860" w:type="dxa"/>
            <w:tcMar>
              <w:top w:w="50" w:type="dxa"/>
              <w:left w:w="100" w:type="dxa"/>
            </w:tcMar>
            <w:vAlign w:val="center"/>
          </w:tcPr>
          <w:p w:rsidR="003B27AF" w:rsidRPr="00F750EA" w:rsidRDefault="00CE1253" w:rsidP="006A3A65">
            <w:pPr>
              <w:spacing w:after="0" w:line="240" w:lineRule="auto"/>
              <w:ind w:left="135"/>
              <w:rPr>
                <w:sz w:val="23"/>
                <w:szCs w:val="23"/>
              </w:rPr>
            </w:pPr>
            <w:hyperlink r:id="rId7">
              <w:r w:rsidR="00C34FA3" w:rsidRPr="00F750EA">
                <w:rPr>
                  <w:rFonts w:ascii="Times New Roman" w:hAnsi="Times New Roman"/>
                  <w:color w:val="0000FF"/>
                  <w:sz w:val="23"/>
                  <w:szCs w:val="23"/>
                  <w:u w:val="single"/>
                </w:rPr>
                <w:t>https://interneturok.ru/lesson/istoriya/9-klass/noveyshaya-istoriya-pervaya-polovina-xx-v/mir-v-preddverii-vtoroy-mirovoy-voyny?block=player</w:t>
              </w:r>
            </w:hyperlink>
          </w:p>
        </w:tc>
      </w:tr>
      <w:tr w:rsidR="003B27AF" w:rsidRPr="00F750EA" w:rsidTr="006A3A65">
        <w:trPr>
          <w:trHeight w:val="144"/>
          <w:tblCellSpacing w:w="20" w:type="nil"/>
        </w:trPr>
        <w:tc>
          <w:tcPr>
            <w:tcW w:w="667" w:type="dxa"/>
            <w:tcMar>
              <w:top w:w="50" w:type="dxa"/>
              <w:left w:w="100" w:type="dxa"/>
            </w:tcMar>
            <w:vAlign w:val="center"/>
          </w:tcPr>
          <w:p w:rsidR="003B27AF" w:rsidRPr="00F750EA" w:rsidRDefault="00C34FA3" w:rsidP="006A3A65">
            <w:pPr>
              <w:spacing w:after="0" w:line="240" w:lineRule="auto"/>
              <w:rPr>
                <w:sz w:val="23"/>
                <w:szCs w:val="23"/>
              </w:rPr>
            </w:pPr>
            <w:r w:rsidRPr="00F750EA">
              <w:rPr>
                <w:rFonts w:ascii="Times New Roman" w:hAnsi="Times New Roman"/>
                <w:color w:val="000000"/>
                <w:sz w:val="23"/>
                <w:szCs w:val="23"/>
              </w:rPr>
              <w:t>2.2</w:t>
            </w:r>
          </w:p>
        </w:tc>
        <w:tc>
          <w:tcPr>
            <w:tcW w:w="3828" w:type="dxa"/>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Первая мировая война. 1914 – 1918 гг.</w:t>
            </w:r>
          </w:p>
        </w:tc>
        <w:tc>
          <w:tcPr>
            <w:tcW w:w="1134"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2 </w:t>
            </w:r>
          </w:p>
        </w:tc>
        <w:tc>
          <w:tcPr>
            <w:tcW w:w="1159"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392"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5860" w:type="dxa"/>
            <w:tcMar>
              <w:top w:w="50" w:type="dxa"/>
              <w:left w:w="100" w:type="dxa"/>
            </w:tcMar>
            <w:vAlign w:val="center"/>
          </w:tcPr>
          <w:p w:rsidR="003B27AF" w:rsidRPr="00F750EA" w:rsidRDefault="00CE1253" w:rsidP="006A3A65">
            <w:pPr>
              <w:spacing w:after="0" w:line="240" w:lineRule="auto"/>
              <w:ind w:left="135"/>
              <w:rPr>
                <w:sz w:val="23"/>
                <w:szCs w:val="23"/>
              </w:rPr>
            </w:pPr>
            <w:hyperlink r:id="rId8">
              <w:r w:rsidR="00C34FA3" w:rsidRPr="00F750EA">
                <w:rPr>
                  <w:rFonts w:ascii="Times New Roman" w:hAnsi="Times New Roman"/>
                  <w:color w:val="0000FF"/>
                  <w:sz w:val="23"/>
                  <w:szCs w:val="23"/>
                  <w:u w:val="single"/>
                </w:rPr>
                <w:t>https://interneturok.ru/lesson/istoriya/9-klass/noveyshaya-istoriya-pervaya-polovina-xx-v/pervaya-mirovaya-voyna?block=player</w:t>
              </w:r>
            </w:hyperlink>
          </w:p>
        </w:tc>
      </w:tr>
      <w:tr w:rsidR="003B27AF" w:rsidRPr="00F750EA" w:rsidTr="006A3A65">
        <w:trPr>
          <w:trHeight w:val="144"/>
          <w:tblCellSpacing w:w="20" w:type="nil"/>
        </w:trPr>
        <w:tc>
          <w:tcPr>
            <w:tcW w:w="4495" w:type="dxa"/>
            <w:gridSpan w:val="2"/>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Итого по разделу</w:t>
            </w:r>
          </w:p>
        </w:tc>
        <w:tc>
          <w:tcPr>
            <w:tcW w:w="1134"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3 </w:t>
            </w:r>
          </w:p>
        </w:tc>
        <w:tc>
          <w:tcPr>
            <w:tcW w:w="8411" w:type="dxa"/>
            <w:gridSpan w:val="3"/>
            <w:tcMar>
              <w:top w:w="50" w:type="dxa"/>
              <w:left w:w="100" w:type="dxa"/>
            </w:tcMar>
            <w:vAlign w:val="center"/>
          </w:tcPr>
          <w:p w:rsidR="003B27AF" w:rsidRPr="00F750EA" w:rsidRDefault="003B27AF" w:rsidP="006A3A65">
            <w:pPr>
              <w:spacing w:after="0" w:line="240" w:lineRule="auto"/>
              <w:rPr>
                <w:sz w:val="23"/>
                <w:szCs w:val="23"/>
              </w:rPr>
            </w:pPr>
          </w:p>
        </w:tc>
      </w:tr>
      <w:tr w:rsidR="003B27AF" w:rsidRPr="00F750EA" w:rsidTr="00117805">
        <w:trPr>
          <w:trHeight w:val="144"/>
          <w:tblCellSpacing w:w="20" w:type="nil"/>
        </w:trPr>
        <w:tc>
          <w:tcPr>
            <w:tcW w:w="14040" w:type="dxa"/>
            <w:gridSpan w:val="6"/>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b/>
                <w:color w:val="000000"/>
                <w:sz w:val="23"/>
                <w:szCs w:val="23"/>
              </w:rPr>
              <w:t>Раздел 3.</w:t>
            </w:r>
            <w:r w:rsidRPr="00F750EA">
              <w:rPr>
                <w:rFonts w:ascii="Times New Roman" w:hAnsi="Times New Roman"/>
                <w:color w:val="000000"/>
                <w:sz w:val="23"/>
                <w:szCs w:val="23"/>
              </w:rPr>
              <w:t xml:space="preserve"> </w:t>
            </w:r>
            <w:r w:rsidRPr="00F750EA">
              <w:rPr>
                <w:rFonts w:ascii="Times New Roman" w:hAnsi="Times New Roman"/>
                <w:b/>
                <w:color w:val="000000"/>
                <w:sz w:val="23"/>
                <w:szCs w:val="23"/>
              </w:rPr>
              <w:t>Мир в 1918—1938 гг.</w:t>
            </w:r>
          </w:p>
        </w:tc>
      </w:tr>
      <w:tr w:rsidR="003B27AF" w:rsidRPr="00F750EA" w:rsidTr="006A3A65">
        <w:trPr>
          <w:trHeight w:val="144"/>
          <w:tblCellSpacing w:w="20" w:type="nil"/>
        </w:trPr>
        <w:tc>
          <w:tcPr>
            <w:tcW w:w="667" w:type="dxa"/>
            <w:tcMar>
              <w:top w:w="50" w:type="dxa"/>
              <w:left w:w="100" w:type="dxa"/>
            </w:tcMar>
            <w:vAlign w:val="center"/>
          </w:tcPr>
          <w:p w:rsidR="003B27AF" w:rsidRPr="00F750EA" w:rsidRDefault="00C34FA3" w:rsidP="006A3A65">
            <w:pPr>
              <w:spacing w:after="0" w:line="240" w:lineRule="auto"/>
              <w:rPr>
                <w:sz w:val="23"/>
                <w:szCs w:val="23"/>
              </w:rPr>
            </w:pPr>
            <w:r w:rsidRPr="00F750EA">
              <w:rPr>
                <w:rFonts w:ascii="Times New Roman" w:hAnsi="Times New Roman"/>
                <w:color w:val="000000"/>
                <w:sz w:val="23"/>
                <w:szCs w:val="23"/>
              </w:rPr>
              <w:t>3.1</w:t>
            </w:r>
          </w:p>
        </w:tc>
        <w:tc>
          <w:tcPr>
            <w:tcW w:w="3828" w:type="dxa"/>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Распад империй и образование новых национальных государств в Европе</w:t>
            </w:r>
          </w:p>
        </w:tc>
        <w:tc>
          <w:tcPr>
            <w:tcW w:w="1134"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159"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392"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5860" w:type="dxa"/>
            <w:tcMar>
              <w:top w:w="50" w:type="dxa"/>
              <w:left w:w="100" w:type="dxa"/>
            </w:tcMar>
            <w:vAlign w:val="center"/>
          </w:tcPr>
          <w:p w:rsidR="003B27AF" w:rsidRPr="00F750EA" w:rsidRDefault="00CE1253" w:rsidP="006A3A65">
            <w:pPr>
              <w:spacing w:after="0" w:line="240" w:lineRule="auto"/>
              <w:ind w:left="135"/>
              <w:rPr>
                <w:sz w:val="23"/>
                <w:szCs w:val="23"/>
              </w:rPr>
            </w:pPr>
            <w:hyperlink r:id="rId9">
              <w:r w:rsidR="00C34FA3" w:rsidRPr="00F750EA">
                <w:rPr>
                  <w:rFonts w:ascii="Times New Roman" w:hAnsi="Times New Roman"/>
                  <w:color w:val="0000FF"/>
                  <w:sz w:val="23"/>
                  <w:szCs w:val="23"/>
                  <w:u w:val="single"/>
                </w:rPr>
                <w:t>https://interneturok.ru/lesson/istoriya/9-klass/noveyshaya-istoriya-pervaya-polovina-xx-v/itogi-pervoy-mirovoy-voyny?block=player</w:t>
              </w:r>
            </w:hyperlink>
          </w:p>
        </w:tc>
      </w:tr>
      <w:tr w:rsidR="003B27AF" w:rsidRPr="00F750EA" w:rsidTr="006A3A65">
        <w:trPr>
          <w:trHeight w:val="144"/>
          <w:tblCellSpacing w:w="20" w:type="nil"/>
        </w:trPr>
        <w:tc>
          <w:tcPr>
            <w:tcW w:w="667" w:type="dxa"/>
            <w:tcMar>
              <w:top w:w="50" w:type="dxa"/>
              <w:left w:w="100" w:type="dxa"/>
            </w:tcMar>
            <w:vAlign w:val="center"/>
          </w:tcPr>
          <w:p w:rsidR="003B27AF" w:rsidRPr="00F750EA" w:rsidRDefault="00C34FA3" w:rsidP="006A3A65">
            <w:pPr>
              <w:spacing w:after="0" w:line="240" w:lineRule="auto"/>
              <w:rPr>
                <w:sz w:val="23"/>
                <w:szCs w:val="23"/>
              </w:rPr>
            </w:pPr>
            <w:r w:rsidRPr="00F750EA">
              <w:rPr>
                <w:rFonts w:ascii="Times New Roman" w:hAnsi="Times New Roman"/>
                <w:color w:val="000000"/>
                <w:sz w:val="23"/>
                <w:szCs w:val="23"/>
              </w:rPr>
              <w:t>3.2</w:t>
            </w:r>
          </w:p>
        </w:tc>
        <w:tc>
          <w:tcPr>
            <w:tcW w:w="3828" w:type="dxa"/>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Версальско-Вашингтонская система международных отношений</w:t>
            </w:r>
          </w:p>
        </w:tc>
        <w:tc>
          <w:tcPr>
            <w:tcW w:w="1134"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159"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392"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5860" w:type="dxa"/>
            <w:tcMar>
              <w:top w:w="50" w:type="dxa"/>
              <w:left w:w="100" w:type="dxa"/>
            </w:tcMar>
            <w:vAlign w:val="center"/>
          </w:tcPr>
          <w:p w:rsidR="003B27AF" w:rsidRPr="00F750EA" w:rsidRDefault="00CE1253" w:rsidP="006A3A65">
            <w:pPr>
              <w:spacing w:after="0" w:line="240" w:lineRule="auto"/>
              <w:ind w:left="135"/>
              <w:rPr>
                <w:sz w:val="23"/>
                <w:szCs w:val="23"/>
              </w:rPr>
            </w:pPr>
            <w:hyperlink r:id="rId10">
              <w:r w:rsidR="00C34FA3" w:rsidRPr="00F750EA">
                <w:rPr>
                  <w:rFonts w:ascii="Times New Roman" w:hAnsi="Times New Roman"/>
                  <w:color w:val="0000FF"/>
                  <w:sz w:val="23"/>
                  <w:szCs w:val="23"/>
                  <w:u w:val="single"/>
                </w:rPr>
                <w:t>https://interneturok.ru/lesson/istoriya/9-klass/noveyshaya-istoriya-pervaya-polovina-xx-v/pervaya-mirovaya-voyna?block=player</w:t>
              </w:r>
            </w:hyperlink>
          </w:p>
        </w:tc>
      </w:tr>
      <w:tr w:rsidR="003B27AF" w:rsidRPr="00F750EA" w:rsidTr="006A3A65">
        <w:trPr>
          <w:trHeight w:val="144"/>
          <w:tblCellSpacing w:w="20" w:type="nil"/>
        </w:trPr>
        <w:tc>
          <w:tcPr>
            <w:tcW w:w="667" w:type="dxa"/>
            <w:tcMar>
              <w:top w:w="50" w:type="dxa"/>
              <w:left w:w="100" w:type="dxa"/>
            </w:tcMar>
            <w:vAlign w:val="center"/>
          </w:tcPr>
          <w:p w:rsidR="003B27AF" w:rsidRPr="00F750EA" w:rsidRDefault="00C34FA3" w:rsidP="006A3A65">
            <w:pPr>
              <w:spacing w:after="0" w:line="240" w:lineRule="auto"/>
              <w:rPr>
                <w:sz w:val="23"/>
                <w:szCs w:val="23"/>
              </w:rPr>
            </w:pPr>
            <w:r w:rsidRPr="00F750EA">
              <w:rPr>
                <w:rFonts w:ascii="Times New Roman" w:hAnsi="Times New Roman"/>
                <w:color w:val="000000"/>
                <w:sz w:val="23"/>
                <w:szCs w:val="23"/>
              </w:rPr>
              <w:t>3.3</w:t>
            </w:r>
          </w:p>
        </w:tc>
        <w:tc>
          <w:tcPr>
            <w:tcW w:w="3828" w:type="dxa"/>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Страны Европы и Северной Америки в 1920-е гг.</w:t>
            </w:r>
          </w:p>
        </w:tc>
        <w:tc>
          <w:tcPr>
            <w:tcW w:w="1134"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6 </w:t>
            </w:r>
          </w:p>
        </w:tc>
        <w:tc>
          <w:tcPr>
            <w:tcW w:w="1159"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392"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5860" w:type="dxa"/>
            <w:tcMar>
              <w:top w:w="50" w:type="dxa"/>
              <w:left w:w="100" w:type="dxa"/>
            </w:tcMar>
            <w:vAlign w:val="center"/>
          </w:tcPr>
          <w:p w:rsidR="003B27AF" w:rsidRPr="00F750EA" w:rsidRDefault="00CE1253" w:rsidP="006A3A65">
            <w:pPr>
              <w:spacing w:after="0" w:line="240" w:lineRule="auto"/>
              <w:ind w:left="135"/>
              <w:rPr>
                <w:sz w:val="23"/>
                <w:szCs w:val="23"/>
              </w:rPr>
            </w:pPr>
            <w:hyperlink r:id="rId11">
              <w:r w:rsidR="00C34FA3" w:rsidRPr="00F750EA">
                <w:rPr>
                  <w:rFonts w:ascii="Times New Roman" w:hAnsi="Times New Roman"/>
                  <w:color w:val="0000FF"/>
                  <w:sz w:val="23"/>
                  <w:szCs w:val="23"/>
                  <w:u w:val="single"/>
                </w:rPr>
                <w:t>https://interneturok.ru/lesson/istoriya/9-klass/noveyshaya-istoriya-pervaya-polovina-xx-v/ssha-v-1920-30e-gg</w:t>
              </w:r>
            </w:hyperlink>
          </w:p>
        </w:tc>
      </w:tr>
      <w:tr w:rsidR="003B27AF" w:rsidRPr="00F750EA" w:rsidTr="006A3A65">
        <w:trPr>
          <w:trHeight w:val="144"/>
          <w:tblCellSpacing w:w="20" w:type="nil"/>
        </w:trPr>
        <w:tc>
          <w:tcPr>
            <w:tcW w:w="667" w:type="dxa"/>
            <w:tcMar>
              <w:top w:w="50" w:type="dxa"/>
              <w:left w:w="100" w:type="dxa"/>
            </w:tcMar>
            <w:vAlign w:val="center"/>
          </w:tcPr>
          <w:p w:rsidR="003B27AF" w:rsidRPr="00F750EA" w:rsidRDefault="00C34FA3" w:rsidP="006A3A65">
            <w:pPr>
              <w:spacing w:after="0" w:line="240" w:lineRule="auto"/>
              <w:rPr>
                <w:sz w:val="23"/>
                <w:szCs w:val="23"/>
              </w:rPr>
            </w:pPr>
            <w:r w:rsidRPr="00F750EA">
              <w:rPr>
                <w:rFonts w:ascii="Times New Roman" w:hAnsi="Times New Roman"/>
                <w:color w:val="000000"/>
                <w:sz w:val="23"/>
                <w:szCs w:val="23"/>
              </w:rPr>
              <w:t>3.4</w:t>
            </w:r>
          </w:p>
        </w:tc>
        <w:tc>
          <w:tcPr>
            <w:tcW w:w="3828" w:type="dxa"/>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Страны Азии, Африки и Латинской Америки в 1918 – 1930 гг.</w:t>
            </w:r>
          </w:p>
        </w:tc>
        <w:tc>
          <w:tcPr>
            <w:tcW w:w="1134"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2 </w:t>
            </w:r>
          </w:p>
        </w:tc>
        <w:tc>
          <w:tcPr>
            <w:tcW w:w="1159"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392"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5860" w:type="dxa"/>
            <w:tcMar>
              <w:top w:w="50" w:type="dxa"/>
              <w:left w:w="100" w:type="dxa"/>
            </w:tcMar>
            <w:vAlign w:val="center"/>
          </w:tcPr>
          <w:p w:rsidR="003B27AF" w:rsidRPr="00F750EA" w:rsidRDefault="00CE1253" w:rsidP="006A3A65">
            <w:pPr>
              <w:spacing w:after="0" w:line="240" w:lineRule="auto"/>
              <w:ind w:left="135"/>
              <w:rPr>
                <w:sz w:val="23"/>
                <w:szCs w:val="23"/>
              </w:rPr>
            </w:pPr>
            <w:hyperlink r:id="rId12">
              <w:r w:rsidR="00C34FA3" w:rsidRPr="00F750EA">
                <w:rPr>
                  <w:rFonts w:ascii="Times New Roman" w:hAnsi="Times New Roman"/>
                  <w:color w:val="0000FF"/>
                  <w:sz w:val="23"/>
                  <w:szCs w:val="23"/>
                  <w:u w:val="single"/>
                </w:rPr>
                <w:t>https://interneturok.ru/lesson/istoriya/11-klass/industrialnaya-tsivilizatsiya-v-nachale-xx-veka/probuzhdenie-azii?block=player</w:t>
              </w:r>
            </w:hyperlink>
          </w:p>
        </w:tc>
      </w:tr>
      <w:tr w:rsidR="003B27AF" w:rsidRPr="00F750EA" w:rsidTr="006A3A65">
        <w:trPr>
          <w:trHeight w:val="144"/>
          <w:tblCellSpacing w:w="20" w:type="nil"/>
        </w:trPr>
        <w:tc>
          <w:tcPr>
            <w:tcW w:w="667" w:type="dxa"/>
            <w:tcMar>
              <w:top w:w="50" w:type="dxa"/>
              <w:left w:w="100" w:type="dxa"/>
            </w:tcMar>
            <w:vAlign w:val="center"/>
          </w:tcPr>
          <w:p w:rsidR="003B27AF" w:rsidRPr="00F750EA" w:rsidRDefault="00C34FA3" w:rsidP="006A3A65">
            <w:pPr>
              <w:spacing w:after="0" w:line="240" w:lineRule="auto"/>
              <w:rPr>
                <w:sz w:val="23"/>
                <w:szCs w:val="23"/>
              </w:rPr>
            </w:pPr>
            <w:r w:rsidRPr="00F750EA">
              <w:rPr>
                <w:rFonts w:ascii="Times New Roman" w:hAnsi="Times New Roman"/>
                <w:color w:val="000000"/>
                <w:sz w:val="23"/>
                <w:szCs w:val="23"/>
              </w:rPr>
              <w:t>3.5</w:t>
            </w:r>
          </w:p>
        </w:tc>
        <w:tc>
          <w:tcPr>
            <w:tcW w:w="3828" w:type="dxa"/>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 xml:space="preserve">Международные отношения в </w:t>
            </w:r>
            <w:r w:rsidRPr="00F750EA">
              <w:rPr>
                <w:rFonts w:ascii="Times New Roman" w:hAnsi="Times New Roman"/>
                <w:color w:val="000000"/>
                <w:sz w:val="23"/>
                <w:szCs w:val="23"/>
              </w:rPr>
              <w:lastRenderedPageBreak/>
              <w:t>1930-е гг.</w:t>
            </w:r>
          </w:p>
        </w:tc>
        <w:tc>
          <w:tcPr>
            <w:tcW w:w="1134"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lastRenderedPageBreak/>
              <w:t xml:space="preserve"> 1 </w:t>
            </w:r>
          </w:p>
        </w:tc>
        <w:tc>
          <w:tcPr>
            <w:tcW w:w="1159"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392"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5860" w:type="dxa"/>
            <w:tcMar>
              <w:top w:w="50" w:type="dxa"/>
              <w:left w:w="100" w:type="dxa"/>
            </w:tcMar>
            <w:vAlign w:val="center"/>
          </w:tcPr>
          <w:p w:rsidR="003B27AF" w:rsidRPr="00F750EA" w:rsidRDefault="00CE1253" w:rsidP="006A3A65">
            <w:pPr>
              <w:spacing w:after="0" w:line="240" w:lineRule="auto"/>
              <w:ind w:left="135"/>
              <w:rPr>
                <w:sz w:val="23"/>
                <w:szCs w:val="23"/>
              </w:rPr>
            </w:pPr>
            <w:hyperlink r:id="rId13">
              <w:r w:rsidR="00C34FA3" w:rsidRPr="00F750EA">
                <w:rPr>
                  <w:rFonts w:ascii="Times New Roman" w:hAnsi="Times New Roman"/>
                  <w:color w:val="0000FF"/>
                  <w:sz w:val="23"/>
                  <w:szCs w:val="23"/>
                  <w:u w:val="single"/>
                </w:rPr>
                <w:t>https://interneturok.ru/lesson/istoriya/9-klass/noveyshaya-</w:t>
              </w:r>
              <w:r w:rsidR="00C34FA3" w:rsidRPr="00F750EA">
                <w:rPr>
                  <w:rFonts w:ascii="Times New Roman" w:hAnsi="Times New Roman"/>
                  <w:color w:val="0000FF"/>
                  <w:sz w:val="23"/>
                  <w:szCs w:val="23"/>
                  <w:u w:val="single"/>
                </w:rPr>
                <w:lastRenderedPageBreak/>
                <w:t>istoriya-pervaya-polovina-xx-v/mezhdunarodnye-otnosheniya-v-nachale-hh-veka</w:t>
              </w:r>
            </w:hyperlink>
          </w:p>
        </w:tc>
      </w:tr>
      <w:tr w:rsidR="003B27AF" w:rsidRPr="00F750EA" w:rsidTr="006A3A65">
        <w:trPr>
          <w:trHeight w:val="144"/>
          <w:tblCellSpacing w:w="20" w:type="nil"/>
        </w:trPr>
        <w:tc>
          <w:tcPr>
            <w:tcW w:w="667" w:type="dxa"/>
            <w:tcMar>
              <w:top w:w="50" w:type="dxa"/>
              <w:left w:w="100" w:type="dxa"/>
            </w:tcMar>
            <w:vAlign w:val="center"/>
          </w:tcPr>
          <w:p w:rsidR="003B27AF" w:rsidRPr="00F750EA" w:rsidRDefault="00C34FA3" w:rsidP="006A3A65">
            <w:pPr>
              <w:spacing w:after="0" w:line="240" w:lineRule="auto"/>
              <w:rPr>
                <w:sz w:val="23"/>
                <w:szCs w:val="23"/>
              </w:rPr>
            </w:pPr>
            <w:r w:rsidRPr="00F750EA">
              <w:rPr>
                <w:rFonts w:ascii="Times New Roman" w:hAnsi="Times New Roman"/>
                <w:color w:val="000000"/>
                <w:sz w:val="23"/>
                <w:szCs w:val="23"/>
              </w:rPr>
              <w:lastRenderedPageBreak/>
              <w:t>3.6</w:t>
            </w:r>
          </w:p>
        </w:tc>
        <w:tc>
          <w:tcPr>
            <w:tcW w:w="3828" w:type="dxa"/>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Развитие науки и культуры в 1914 – 1930-х гг.</w:t>
            </w:r>
          </w:p>
        </w:tc>
        <w:tc>
          <w:tcPr>
            <w:tcW w:w="1134"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2 </w:t>
            </w:r>
          </w:p>
        </w:tc>
        <w:tc>
          <w:tcPr>
            <w:tcW w:w="1159"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392"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5860" w:type="dxa"/>
            <w:tcMar>
              <w:top w:w="50" w:type="dxa"/>
              <w:left w:w="100" w:type="dxa"/>
            </w:tcMar>
            <w:vAlign w:val="center"/>
          </w:tcPr>
          <w:p w:rsidR="003B27AF" w:rsidRPr="00F750EA" w:rsidRDefault="003B27AF" w:rsidP="006A3A65">
            <w:pPr>
              <w:spacing w:after="0" w:line="240" w:lineRule="auto"/>
              <w:ind w:left="135"/>
              <w:rPr>
                <w:sz w:val="23"/>
                <w:szCs w:val="23"/>
              </w:rPr>
            </w:pPr>
          </w:p>
        </w:tc>
      </w:tr>
      <w:tr w:rsidR="003B27AF" w:rsidRPr="00F750EA" w:rsidTr="006A3A65">
        <w:trPr>
          <w:trHeight w:val="144"/>
          <w:tblCellSpacing w:w="20" w:type="nil"/>
        </w:trPr>
        <w:tc>
          <w:tcPr>
            <w:tcW w:w="667" w:type="dxa"/>
            <w:tcMar>
              <w:top w:w="50" w:type="dxa"/>
              <w:left w:w="100" w:type="dxa"/>
            </w:tcMar>
            <w:vAlign w:val="center"/>
          </w:tcPr>
          <w:p w:rsidR="003B27AF" w:rsidRPr="00F750EA" w:rsidRDefault="00C34FA3" w:rsidP="006A3A65">
            <w:pPr>
              <w:spacing w:after="0" w:line="240" w:lineRule="auto"/>
              <w:rPr>
                <w:sz w:val="23"/>
                <w:szCs w:val="23"/>
              </w:rPr>
            </w:pPr>
            <w:r w:rsidRPr="00F750EA">
              <w:rPr>
                <w:rFonts w:ascii="Times New Roman" w:hAnsi="Times New Roman"/>
                <w:color w:val="000000"/>
                <w:sz w:val="23"/>
                <w:szCs w:val="23"/>
              </w:rPr>
              <w:t>3.7</w:t>
            </w:r>
          </w:p>
        </w:tc>
        <w:tc>
          <w:tcPr>
            <w:tcW w:w="3828" w:type="dxa"/>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Повторение и обобщение по теме «Мир в 1918 – 1938 гг.»</w:t>
            </w:r>
          </w:p>
        </w:tc>
        <w:tc>
          <w:tcPr>
            <w:tcW w:w="1134"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159"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392"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5860" w:type="dxa"/>
            <w:tcMar>
              <w:top w:w="50" w:type="dxa"/>
              <w:left w:w="100" w:type="dxa"/>
            </w:tcMar>
            <w:vAlign w:val="center"/>
          </w:tcPr>
          <w:p w:rsidR="003B27AF" w:rsidRPr="00F750EA" w:rsidRDefault="003B27AF" w:rsidP="006A3A65">
            <w:pPr>
              <w:spacing w:after="0" w:line="240" w:lineRule="auto"/>
              <w:ind w:left="135"/>
              <w:rPr>
                <w:sz w:val="23"/>
                <w:szCs w:val="23"/>
              </w:rPr>
            </w:pPr>
          </w:p>
        </w:tc>
      </w:tr>
      <w:tr w:rsidR="003B27AF" w:rsidRPr="00F750EA" w:rsidTr="006A3A65">
        <w:trPr>
          <w:trHeight w:val="144"/>
          <w:tblCellSpacing w:w="20" w:type="nil"/>
        </w:trPr>
        <w:tc>
          <w:tcPr>
            <w:tcW w:w="4495" w:type="dxa"/>
            <w:gridSpan w:val="2"/>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Итого по разделу</w:t>
            </w:r>
          </w:p>
        </w:tc>
        <w:tc>
          <w:tcPr>
            <w:tcW w:w="1134"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14 </w:t>
            </w:r>
          </w:p>
        </w:tc>
        <w:tc>
          <w:tcPr>
            <w:tcW w:w="8411" w:type="dxa"/>
            <w:gridSpan w:val="3"/>
            <w:tcMar>
              <w:top w:w="50" w:type="dxa"/>
              <w:left w:w="100" w:type="dxa"/>
            </w:tcMar>
            <w:vAlign w:val="center"/>
          </w:tcPr>
          <w:p w:rsidR="003B27AF" w:rsidRPr="00F750EA" w:rsidRDefault="003B27AF" w:rsidP="006A3A65">
            <w:pPr>
              <w:spacing w:after="0" w:line="240" w:lineRule="auto"/>
              <w:rPr>
                <w:sz w:val="23"/>
                <w:szCs w:val="23"/>
              </w:rPr>
            </w:pPr>
          </w:p>
        </w:tc>
      </w:tr>
      <w:tr w:rsidR="003B27AF" w:rsidRPr="00F750EA" w:rsidTr="00117805">
        <w:trPr>
          <w:trHeight w:val="144"/>
          <w:tblCellSpacing w:w="20" w:type="nil"/>
        </w:trPr>
        <w:tc>
          <w:tcPr>
            <w:tcW w:w="14040" w:type="dxa"/>
            <w:gridSpan w:val="6"/>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b/>
                <w:color w:val="000000"/>
                <w:sz w:val="23"/>
                <w:szCs w:val="23"/>
              </w:rPr>
              <w:t>Раздел 4.</w:t>
            </w:r>
            <w:r w:rsidRPr="00F750EA">
              <w:rPr>
                <w:rFonts w:ascii="Times New Roman" w:hAnsi="Times New Roman"/>
                <w:color w:val="000000"/>
                <w:sz w:val="23"/>
                <w:szCs w:val="23"/>
              </w:rPr>
              <w:t xml:space="preserve"> </w:t>
            </w:r>
            <w:r w:rsidRPr="00F750EA">
              <w:rPr>
                <w:rFonts w:ascii="Times New Roman" w:hAnsi="Times New Roman"/>
                <w:b/>
                <w:color w:val="000000"/>
                <w:sz w:val="23"/>
                <w:szCs w:val="23"/>
              </w:rPr>
              <w:t>Вторая мировая война. 1939 – 1945 гг.</w:t>
            </w:r>
          </w:p>
        </w:tc>
      </w:tr>
      <w:tr w:rsidR="003B27AF" w:rsidRPr="00F750EA" w:rsidTr="006A3A65">
        <w:trPr>
          <w:trHeight w:val="144"/>
          <w:tblCellSpacing w:w="20" w:type="nil"/>
        </w:trPr>
        <w:tc>
          <w:tcPr>
            <w:tcW w:w="667" w:type="dxa"/>
            <w:tcMar>
              <w:top w:w="50" w:type="dxa"/>
              <w:left w:w="100" w:type="dxa"/>
            </w:tcMar>
            <w:vAlign w:val="center"/>
          </w:tcPr>
          <w:p w:rsidR="003B27AF" w:rsidRPr="00F750EA" w:rsidRDefault="00C34FA3" w:rsidP="006A3A65">
            <w:pPr>
              <w:spacing w:after="0" w:line="240" w:lineRule="auto"/>
              <w:rPr>
                <w:sz w:val="23"/>
                <w:szCs w:val="23"/>
              </w:rPr>
            </w:pPr>
            <w:r w:rsidRPr="00F750EA">
              <w:rPr>
                <w:rFonts w:ascii="Times New Roman" w:hAnsi="Times New Roman"/>
                <w:color w:val="000000"/>
                <w:sz w:val="23"/>
                <w:szCs w:val="23"/>
              </w:rPr>
              <w:t>4.1</w:t>
            </w:r>
          </w:p>
        </w:tc>
        <w:tc>
          <w:tcPr>
            <w:tcW w:w="3828" w:type="dxa"/>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Начало Второй мировой войны</w:t>
            </w:r>
          </w:p>
        </w:tc>
        <w:tc>
          <w:tcPr>
            <w:tcW w:w="1134"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2 </w:t>
            </w:r>
          </w:p>
        </w:tc>
        <w:tc>
          <w:tcPr>
            <w:tcW w:w="1159"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392"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5860" w:type="dxa"/>
            <w:tcMar>
              <w:top w:w="50" w:type="dxa"/>
              <w:left w:w="100" w:type="dxa"/>
            </w:tcMar>
            <w:vAlign w:val="center"/>
          </w:tcPr>
          <w:p w:rsidR="003B27AF" w:rsidRPr="00F750EA" w:rsidRDefault="00CE1253" w:rsidP="006A3A65">
            <w:pPr>
              <w:spacing w:after="0" w:line="240" w:lineRule="auto"/>
              <w:ind w:left="135"/>
              <w:rPr>
                <w:sz w:val="23"/>
                <w:szCs w:val="23"/>
              </w:rPr>
            </w:pPr>
            <w:hyperlink r:id="rId14">
              <w:r w:rsidR="00C34FA3" w:rsidRPr="00F750EA">
                <w:rPr>
                  <w:rFonts w:ascii="Times New Roman" w:hAnsi="Times New Roman"/>
                  <w:color w:val="0000FF"/>
                  <w:sz w:val="23"/>
                  <w:szCs w:val="23"/>
                  <w:u w:val="single"/>
                </w:rPr>
                <w:t>https://interneturok.ru/lesson/istoriya/9-klass/noveyshaya-istoriya-pervaya-polovina-xx-v/vtoraya-mirovaya-voyna-sobytiya-v-evrope-v-1939-1941-gg?block=player</w:t>
              </w:r>
            </w:hyperlink>
          </w:p>
        </w:tc>
      </w:tr>
      <w:tr w:rsidR="003B27AF" w:rsidRPr="00F750EA" w:rsidTr="006A3A65">
        <w:trPr>
          <w:trHeight w:val="144"/>
          <w:tblCellSpacing w:w="20" w:type="nil"/>
        </w:trPr>
        <w:tc>
          <w:tcPr>
            <w:tcW w:w="667" w:type="dxa"/>
            <w:tcMar>
              <w:top w:w="50" w:type="dxa"/>
              <w:left w:w="100" w:type="dxa"/>
            </w:tcMar>
            <w:vAlign w:val="center"/>
          </w:tcPr>
          <w:p w:rsidR="003B27AF" w:rsidRPr="00F750EA" w:rsidRDefault="00C34FA3" w:rsidP="006A3A65">
            <w:pPr>
              <w:spacing w:after="0" w:line="240" w:lineRule="auto"/>
              <w:rPr>
                <w:sz w:val="23"/>
                <w:szCs w:val="23"/>
              </w:rPr>
            </w:pPr>
            <w:r w:rsidRPr="00F750EA">
              <w:rPr>
                <w:rFonts w:ascii="Times New Roman" w:hAnsi="Times New Roman"/>
                <w:color w:val="000000"/>
                <w:sz w:val="23"/>
                <w:szCs w:val="23"/>
              </w:rPr>
              <w:t>4.2</w:t>
            </w:r>
          </w:p>
        </w:tc>
        <w:tc>
          <w:tcPr>
            <w:tcW w:w="3828" w:type="dxa"/>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Коренной перелом. Окончание и важнейшие итоги Второй мировой войны</w:t>
            </w:r>
          </w:p>
        </w:tc>
        <w:tc>
          <w:tcPr>
            <w:tcW w:w="1134"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2 </w:t>
            </w:r>
          </w:p>
        </w:tc>
        <w:tc>
          <w:tcPr>
            <w:tcW w:w="1159"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392"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5860" w:type="dxa"/>
            <w:tcMar>
              <w:top w:w="50" w:type="dxa"/>
              <w:left w:w="100" w:type="dxa"/>
            </w:tcMar>
            <w:vAlign w:val="center"/>
          </w:tcPr>
          <w:p w:rsidR="003B27AF" w:rsidRPr="00F750EA" w:rsidRDefault="00CE1253" w:rsidP="006A3A65">
            <w:pPr>
              <w:spacing w:after="0" w:line="240" w:lineRule="auto"/>
              <w:ind w:left="135"/>
              <w:rPr>
                <w:sz w:val="23"/>
                <w:szCs w:val="23"/>
              </w:rPr>
            </w:pPr>
            <w:hyperlink r:id="rId15">
              <w:r w:rsidR="00C34FA3" w:rsidRPr="00F750EA">
                <w:rPr>
                  <w:rFonts w:ascii="Times New Roman" w:hAnsi="Times New Roman"/>
                  <w:color w:val="0000FF"/>
                  <w:sz w:val="23"/>
                  <w:szCs w:val="23"/>
                  <w:u w:val="single"/>
                </w:rPr>
                <w:t>https://interneturok.ru/lesson/istoriya/9-klass/noveyshaya-istoriya-pervaya-polovina-xx-v/otkrytie-vtorogo-fronta-razgrom-gitlerovskoy-germanii?block=player</w:t>
              </w:r>
            </w:hyperlink>
          </w:p>
        </w:tc>
      </w:tr>
      <w:tr w:rsidR="003B27AF" w:rsidRPr="00F750EA" w:rsidTr="006A3A65">
        <w:trPr>
          <w:trHeight w:val="144"/>
          <w:tblCellSpacing w:w="20" w:type="nil"/>
        </w:trPr>
        <w:tc>
          <w:tcPr>
            <w:tcW w:w="4495" w:type="dxa"/>
            <w:gridSpan w:val="2"/>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Итого по разделу</w:t>
            </w:r>
          </w:p>
        </w:tc>
        <w:tc>
          <w:tcPr>
            <w:tcW w:w="1134"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4 </w:t>
            </w:r>
          </w:p>
        </w:tc>
        <w:tc>
          <w:tcPr>
            <w:tcW w:w="8411" w:type="dxa"/>
            <w:gridSpan w:val="3"/>
            <w:tcMar>
              <w:top w:w="50" w:type="dxa"/>
              <w:left w:w="100" w:type="dxa"/>
            </w:tcMar>
            <w:vAlign w:val="center"/>
          </w:tcPr>
          <w:p w:rsidR="003B27AF" w:rsidRPr="00F750EA" w:rsidRDefault="003B27AF" w:rsidP="006A3A65">
            <w:pPr>
              <w:spacing w:after="0" w:line="240" w:lineRule="auto"/>
              <w:rPr>
                <w:sz w:val="23"/>
                <w:szCs w:val="23"/>
              </w:rPr>
            </w:pPr>
          </w:p>
        </w:tc>
      </w:tr>
      <w:tr w:rsidR="003B27AF" w:rsidRPr="00F750EA" w:rsidTr="00117805">
        <w:trPr>
          <w:trHeight w:val="144"/>
          <w:tblCellSpacing w:w="20" w:type="nil"/>
        </w:trPr>
        <w:tc>
          <w:tcPr>
            <w:tcW w:w="14040" w:type="dxa"/>
            <w:gridSpan w:val="6"/>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b/>
                <w:color w:val="000000"/>
                <w:sz w:val="23"/>
                <w:szCs w:val="23"/>
              </w:rPr>
              <w:t>Раздел 5.</w:t>
            </w:r>
            <w:r w:rsidRPr="00F750EA">
              <w:rPr>
                <w:rFonts w:ascii="Times New Roman" w:hAnsi="Times New Roman"/>
                <w:color w:val="000000"/>
                <w:sz w:val="23"/>
                <w:szCs w:val="23"/>
              </w:rPr>
              <w:t xml:space="preserve"> </w:t>
            </w:r>
            <w:r w:rsidRPr="00F750EA">
              <w:rPr>
                <w:rFonts w:ascii="Times New Roman" w:hAnsi="Times New Roman"/>
                <w:b/>
                <w:color w:val="000000"/>
                <w:sz w:val="23"/>
                <w:szCs w:val="23"/>
              </w:rPr>
              <w:t>Повторение и обобщение по курсу «Всеобщая история. 1914 – 1945 гг.»</w:t>
            </w:r>
          </w:p>
        </w:tc>
      </w:tr>
      <w:tr w:rsidR="003B27AF" w:rsidRPr="00F750EA" w:rsidTr="006A3A65">
        <w:trPr>
          <w:trHeight w:val="144"/>
          <w:tblCellSpacing w:w="20" w:type="nil"/>
        </w:trPr>
        <w:tc>
          <w:tcPr>
            <w:tcW w:w="667" w:type="dxa"/>
            <w:tcMar>
              <w:top w:w="50" w:type="dxa"/>
              <w:left w:w="100" w:type="dxa"/>
            </w:tcMar>
            <w:vAlign w:val="center"/>
          </w:tcPr>
          <w:p w:rsidR="003B27AF" w:rsidRPr="00F750EA" w:rsidRDefault="00C34FA3" w:rsidP="006A3A65">
            <w:pPr>
              <w:spacing w:after="0" w:line="240" w:lineRule="auto"/>
              <w:rPr>
                <w:sz w:val="23"/>
                <w:szCs w:val="23"/>
              </w:rPr>
            </w:pPr>
            <w:r w:rsidRPr="00F750EA">
              <w:rPr>
                <w:rFonts w:ascii="Times New Roman" w:hAnsi="Times New Roman"/>
                <w:color w:val="000000"/>
                <w:sz w:val="23"/>
                <w:szCs w:val="23"/>
              </w:rPr>
              <w:t>5.1</w:t>
            </w:r>
          </w:p>
        </w:tc>
        <w:tc>
          <w:tcPr>
            <w:tcW w:w="3828" w:type="dxa"/>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Повторение и обобщение по курсу «Всеобщая история. 191</w:t>
            </w:r>
            <w:r w:rsidR="007237A1">
              <w:rPr>
                <w:rFonts w:ascii="Times New Roman" w:hAnsi="Times New Roman"/>
                <w:color w:val="000000"/>
                <w:sz w:val="23"/>
                <w:szCs w:val="23"/>
              </w:rPr>
              <w:t>4</w:t>
            </w:r>
            <w:r w:rsidRPr="00F750EA">
              <w:rPr>
                <w:rFonts w:ascii="Times New Roman" w:hAnsi="Times New Roman"/>
                <w:color w:val="000000"/>
                <w:sz w:val="23"/>
                <w:szCs w:val="23"/>
              </w:rPr>
              <w:t>–1945гг.»</w:t>
            </w:r>
          </w:p>
        </w:tc>
        <w:tc>
          <w:tcPr>
            <w:tcW w:w="1134"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159"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392"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5860" w:type="dxa"/>
            <w:tcMar>
              <w:top w:w="50" w:type="dxa"/>
              <w:left w:w="100" w:type="dxa"/>
            </w:tcMar>
            <w:vAlign w:val="center"/>
          </w:tcPr>
          <w:p w:rsidR="003B27AF" w:rsidRPr="00F750EA" w:rsidRDefault="003B27AF" w:rsidP="006A3A65">
            <w:pPr>
              <w:spacing w:after="0" w:line="240" w:lineRule="auto"/>
              <w:ind w:left="135"/>
              <w:rPr>
                <w:sz w:val="23"/>
                <w:szCs w:val="23"/>
              </w:rPr>
            </w:pPr>
          </w:p>
        </w:tc>
      </w:tr>
      <w:tr w:rsidR="003B27AF" w:rsidRPr="00F750EA" w:rsidTr="006A3A65">
        <w:trPr>
          <w:trHeight w:val="144"/>
          <w:tblCellSpacing w:w="20" w:type="nil"/>
        </w:trPr>
        <w:tc>
          <w:tcPr>
            <w:tcW w:w="4495" w:type="dxa"/>
            <w:gridSpan w:val="2"/>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Итого по разделу</w:t>
            </w:r>
          </w:p>
        </w:tc>
        <w:tc>
          <w:tcPr>
            <w:tcW w:w="1134"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8411" w:type="dxa"/>
            <w:gridSpan w:val="3"/>
            <w:tcMar>
              <w:top w:w="50" w:type="dxa"/>
              <w:left w:w="100" w:type="dxa"/>
            </w:tcMar>
            <w:vAlign w:val="center"/>
          </w:tcPr>
          <w:p w:rsidR="003B27AF" w:rsidRPr="00F750EA" w:rsidRDefault="003B27AF" w:rsidP="006A3A65">
            <w:pPr>
              <w:spacing w:after="0" w:line="240" w:lineRule="auto"/>
              <w:rPr>
                <w:sz w:val="23"/>
                <w:szCs w:val="23"/>
              </w:rPr>
            </w:pPr>
          </w:p>
        </w:tc>
      </w:tr>
      <w:tr w:rsidR="003B27AF" w:rsidRPr="00F750EA" w:rsidTr="00117805">
        <w:trPr>
          <w:trHeight w:val="144"/>
          <w:tblCellSpacing w:w="20" w:type="nil"/>
        </w:trPr>
        <w:tc>
          <w:tcPr>
            <w:tcW w:w="14040" w:type="dxa"/>
            <w:gridSpan w:val="6"/>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b/>
                <w:color w:val="000000"/>
                <w:sz w:val="23"/>
                <w:szCs w:val="23"/>
              </w:rPr>
              <w:t>История России. 1914—1945 годы</w:t>
            </w:r>
          </w:p>
        </w:tc>
      </w:tr>
      <w:tr w:rsidR="003B27AF" w:rsidRPr="00F750EA" w:rsidTr="00117805">
        <w:trPr>
          <w:trHeight w:val="144"/>
          <w:tblCellSpacing w:w="20" w:type="nil"/>
        </w:trPr>
        <w:tc>
          <w:tcPr>
            <w:tcW w:w="14040" w:type="dxa"/>
            <w:gridSpan w:val="6"/>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b/>
                <w:color w:val="000000"/>
                <w:sz w:val="23"/>
                <w:szCs w:val="23"/>
              </w:rPr>
              <w:t>Раздел 1.</w:t>
            </w:r>
            <w:r w:rsidRPr="00F750EA">
              <w:rPr>
                <w:rFonts w:ascii="Times New Roman" w:hAnsi="Times New Roman"/>
                <w:color w:val="000000"/>
                <w:sz w:val="23"/>
                <w:szCs w:val="23"/>
              </w:rPr>
              <w:t xml:space="preserve"> </w:t>
            </w:r>
            <w:r w:rsidRPr="00F750EA">
              <w:rPr>
                <w:rFonts w:ascii="Times New Roman" w:hAnsi="Times New Roman"/>
                <w:b/>
                <w:color w:val="000000"/>
                <w:sz w:val="23"/>
                <w:szCs w:val="23"/>
              </w:rPr>
              <w:t>Россия в 1914 – 1922 гг.</w:t>
            </w:r>
          </w:p>
        </w:tc>
      </w:tr>
      <w:tr w:rsidR="003B27AF" w:rsidRPr="00F750EA" w:rsidTr="006A3A65">
        <w:trPr>
          <w:trHeight w:val="144"/>
          <w:tblCellSpacing w:w="20" w:type="nil"/>
        </w:trPr>
        <w:tc>
          <w:tcPr>
            <w:tcW w:w="667" w:type="dxa"/>
            <w:tcMar>
              <w:top w:w="50" w:type="dxa"/>
              <w:left w:w="100" w:type="dxa"/>
            </w:tcMar>
            <w:vAlign w:val="center"/>
          </w:tcPr>
          <w:p w:rsidR="003B27AF" w:rsidRPr="00F750EA" w:rsidRDefault="00C34FA3" w:rsidP="006A3A65">
            <w:pPr>
              <w:spacing w:after="0" w:line="240" w:lineRule="auto"/>
              <w:rPr>
                <w:sz w:val="23"/>
                <w:szCs w:val="23"/>
              </w:rPr>
            </w:pPr>
            <w:r w:rsidRPr="00F750EA">
              <w:rPr>
                <w:rFonts w:ascii="Times New Roman" w:hAnsi="Times New Roman"/>
                <w:color w:val="000000"/>
                <w:sz w:val="23"/>
                <w:szCs w:val="23"/>
              </w:rPr>
              <w:t>1.1</w:t>
            </w:r>
          </w:p>
        </w:tc>
        <w:tc>
          <w:tcPr>
            <w:tcW w:w="3828" w:type="dxa"/>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Россия и мир накануне Первой мировой войны</w:t>
            </w:r>
          </w:p>
        </w:tc>
        <w:tc>
          <w:tcPr>
            <w:tcW w:w="1134"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2 </w:t>
            </w:r>
          </w:p>
        </w:tc>
        <w:tc>
          <w:tcPr>
            <w:tcW w:w="1159"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392"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5860" w:type="dxa"/>
            <w:tcMar>
              <w:top w:w="50" w:type="dxa"/>
              <w:left w:w="100" w:type="dxa"/>
            </w:tcMar>
            <w:vAlign w:val="center"/>
          </w:tcPr>
          <w:p w:rsidR="003B27AF" w:rsidRPr="00F750EA" w:rsidRDefault="00CE1253" w:rsidP="006A3A65">
            <w:pPr>
              <w:spacing w:after="0" w:line="240" w:lineRule="auto"/>
              <w:ind w:left="135"/>
              <w:rPr>
                <w:sz w:val="23"/>
                <w:szCs w:val="23"/>
              </w:rPr>
            </w:pPr>
            <w:hyperlink r:id="rId16">
              <w:r w:rsidR="00C34FA3" w:rsidRPr="00F750EA">
                <w:rPr>
                  <w:rFonts w:ascii="Times New Roman" w:hAnsi="Times New Roman"/>
                  <w:color w:val="0000FF"/>
                  <w:sz w:val="23"/>
                  <w:szCs w:val="23"/>
                  <w:u w:val="single"/>
                </w:rPr>
                <w:t>https://resh.edu.ru/subject/lesson/6388/start/204044/</w:t>
              </w:r>
            </w:hyperlink>
          </w:p>
        </w:tc>
      </w:tr>
      <w:tr w:rsidR="003B27AF" w:rsidRPr="00F750EA" w:rsidTr="006A3A65">
        <w:trPr>
          <w:trHeight w:val="144"/>
          <w:tblCellSpacing w:w="20" w:type="nil"/>
        </w:trPr>
        <w:tc>
          <w:tcPr>
            <w:tcW w:w="667" w:type="dxa"/>
            <w:tcMar>
              <w:top w:w="50" w:type="dxa"/>
              <w:left w:w="100" w:type="dxa"/>
            </w:tcMar>
            <w:vAlign w:val="center"/>
          </w:tcPr>
          <w:p w:rsidR="003B27AF" w:rsidRPr="00F750EA" w:rsidRDefault="00C34FA3" w:rsidP="006A3A65">
            <w:pPr>
              <w:spacing w:after="0" w:line="240" w:lineRule="auto"/>
              <w:rPr>
                <w:sz w:val="23"/>
                <w:szCs w:val="23"/>
              </w:rPr>
            </w:pPr>
            <w:r w:rsidRPr="00F750EA">
              <w:rPr>
                <w:rFonts w:ascii="Times New Roman" w:hAnsi="Times New Roman"/>
                <w:color w:val="000000"/>
                <w:sz w:val="23"/>
                <w:szCs w:val="23"/>
              </w:rPr>
              <w:t>1.2</w:t>
            </w:r>
          </w:p>
        </w:tc>
        <w:tc>
          <w:tcPr>
            <w:tcW w:w="3828" w:type="dxa"/>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Россия в Первой мировой войне</w:t>
            </w:r>
          </w:p>
        </w:tc>
        <w:tc>
          <w:tcPr>
            <w:tcW w:w="1134"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2 </w:t>
            </w:r>
          </w:p>
        </w:tc>
        <w:tc>
          <w:tcPr>
            <w:tcW w:w="1159"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392"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5860" w:type="dxa"/>
            <w:tcMar>
              <w:top w:w="50" w:type="dxa"/>
              <w:left w:w="100" w:type="dxa"/>
            </w:tcMar>
            <w:vAlign w:val="center"/>
          </w:tcPr>
          <w:p w:rsidR="003B27AF" w:rsidRPr="00F750EA" w:rsidRDefault="00CE1253" w:rsidP="006A3A65">
            <w:pPr>
              <w:spacing w:after="0" w:line="240" w:lineRule="auto"/>
              <w:ind w:left="135"/>
              <w:rPr>
                <w:sz w:val="23"/>
                <w:szCs w:val="23"/>
              </w:rPr>
            </w:pPr>
            <w:hyperlink r:id="rId17">
              <w:r w:rsidR="00C34FA3" w:rsidRPr="00F750EA">
                <w:rPr>
                  <w:rFonts w:ascii="Times New Roman" w:hAnsi="Times New Roman"/>
                  <w:color w:val="0000FF"/>
                  <w:sz w:val="23"/>
                  <w:szCs w:val="23"/>
                  <w:u w:val="single"/>
                </w:rPr>
                <w:t>https://resh.edu.ru/subject/lesson/4651/start/204076/</w:t>
              </w:r>
            </w:hyperlink>
          </w:p>
        </w:tc>
      </w:tr>
      <w:tr w:rsidR="003B27AF" w:rsidRPr="00F750EA" w:rsidTr="006A3A65">
        <w:trPr>
          <w:trHeight w:val="144"/>
          <w:tblCellSpacing w:w="20" w:type="nil"/>
        </w:trPr>
        <w:tc>
          <w:tcPr>
            <w:tcW w:w="667" w:type="dxa"/>
            <w:tcMar>
              <w:top w:w="50" w:type="dxa"/>
              <w:left w:w="100" w:type="dxa"/>
            </w:tcMar>
            <w:vAlign w:val="center"/>
          </w:tcPr>
          <w:p w:rsidR="003B27AF" w:rsidRPr="00F750EA" w:rsidRDefault="00C34FA3" w:rsidP="006A3A65">
            <w:pPr>
              <w:spacing w:after="0" w:line="240" w:lineRule="auto"/>
              <w:rPr>
                <w:sz w:val="23"/>
                <w:szCs w:val="23"/>
              </w:rPr>
            </w:pPr>
            <w:r w:rsidRPr="00F750EA">
              <w:rPr>
                <w:rFonts w:ascii="Times New Roman" w:hAnsi="Times New Roman"/>
                <w:color w:val="000000"/>
                <w:sz w:val="23"/>
                <w:szCs w:val="23"/>
              </w:rPr>
              <w:t>1.3</w:t>
            </w:r>
          </w:p>
        </w:tc>
        <w:tc>
          <w:tcPr>
            <w:tcW w:w="3828" w:type="dxa"/>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Российская революция. Февраль 1917 г.</w:t>
            </w:r>
          </w:p>
        </w:tc>
        <w:tc>
          <w:tcPr>
            <w:tcW w:w="1134"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159"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392"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5860" w:type="dxa"/>
            <w:tcMar>
              <w:top w:w="50" w:type="dxa"/>
              <w:left w:w="100" w:type="dxa"/>
            </w:tcMar>
            <w:vAlign w:val="center"/>
          </w:tcPr>
          <w:p w:rsidR="003B27AF" w:rsidRPr="00F750EA" w:rsidRDefault="00CE1253" w:rsidP="006A3A65">
            <w:pPr>
              <w:spacing w:after="0" w:line="240" w:lineRule="auto"/>
              <w:ind w:left="135"/>
              <w:rPr>
                <w:sz w:val="23"/>
                <w:szCs w:val="23"/>
              </w:rPr>
            </w:pPr>
            <w:hyperlink r:id="rId18">
              <w:r w:rsidR="00C34FA3" w:rsidRPr="00F750EA">
                <w:rPr>
                  <w:rFonts w:ascii="Times New Roman" w:hAnsi="Times New Roman"/>
                  <w:color w:val="0000FF"/>
                  <w:sz w:val="23"/>
                  <w:szCs w:val="23"/>
                  <w:u w:val="single"/>
                </w:rPr>
                <w:t>https://resh.edu.ru/subject/lesson/6392/start/282566/</w:t>
              </w:r>
            </w:hyperlink>
            <w:r w:rsidR="00C34FA3" w:rsidRPr="00F750EA">
              <w:rPr>
                <w:rFonts w:ascii="Times New Roman" w:hAnsi="Times New Roman"/>
                <w:color w:val="000000"/>
                <w:sz w:val="23"/>
                <w:szCs w:val="23"/>
              </w:rPr>
              <w:t xml:space="preserve"> </w:t>
            </w:r>
            <w:hyperlink r:id="rId19">
              <w:r w:rsidR="00C34FA3" w:rsidRPr="00F750EA">
                <w:rPr>
                  <w:rFonts w:ascii="Times New Roman" w:hAnsi="Times New Roman"/>
                  <w:color w:val="0000FF"/>
                  <w:sz w:val="23"/>
                  <w:szCs w:val="23"/>
                  <w:u w:val="single"/>
                </w:rPr>
                <w:t>https://resh.edu.ru/subject/lesson/6393/start/282598/</w:t>
              </w:r>
            </w:hyperlink>
          </w:p>
        </w:tc>
      </w:tr>
      <w:tr w:rsidR="003B27AF" w:rsidRPr="00F750EA" w:rsidTr="006A3A65">
        <w:trPr>
          <w:trHeight w:val="144"/>
          <w:tblCellSpacing w:w="20" w:type="nil"/>
        </w:trPr>
        <w:tc>
          <w:tcPr>
            <w:tcW w:w="667" w:type="dxa"/>
            <w:tcMar>
              <w:top w:w="50" w:type="dxa"/>
              <w:left w:w="100" w:type="dxa"/>
            </w:tcMar>
            <w:vAlign w:val="center"/>
          </w:tcPr>
          <w:p w:rsidR="003B27AF" w:rsidRPr="00F750EA" w:rsidRDefault="00C34FA3" w:rsidP="006A3A65">
            <w:pPr>
              <w:spacing w:after="0" w:line="240" w:lineRule="auto"/>
              <w:rPr>
                <w:sz w:val="23"/>
                <w:szCs w:val="23"/>
              </w:rPr>
            </w:pPr>
            <w:r w:rsidRPr="00F750EA">
              <w:rPr>
                <w:rFonts w:ascii="Times New Roman" w:hAnsi="Times New Roman"/>
                <w:color w:val="000000"/>
                <w:sz w:val="23"/>
                <w:szCs w:val="23"/>
              </w:rPr>
              <w:t>1.4</w:t>
            </w:r>
          </w:p>
        </w:tc>
        <w:tc>
          <w:tcPr>
            <w:tcW w:w="3828" w:type="dxa"/>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Российская революция. Октябрь 1917 г.</w:t>
            </w:r>
          </w:p>
        </w:tc>
        <w:tc>
          <w:tcPr>
            <w:tcW w:w="1134"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159"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392"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5860" w:type="dxa"/>
            <w:tcMar>
              <w:top w:w="50" w:type="dxa"/>
              <w:left w:w="100" w:type="dxa"/>
            </w:tcMar>
            <w:vAlign w:val="center"/>
          </w:tcPr>
          <w:p w:rsidR="003B27AF" w:rsidRPr="00F750EA" w:rsidRDefault="00CE1253" w:rsidP="006A3A65">
            <w:pPr>
              <w:spacing w:after="0" w:line="240" w:lineRule="auto"/>
              <w:ind w:left="135"/>
              <w:rPr>
                <w:sz w:val="23"/>
                <w:szCs w:val="23"/>
              </w:rPr>
            </w:pPr>
            <w:hyperlink r:id="rId20">
              <w:r w:rsidR="00C34FA3" w:rsidRPr="00F750EA">
                <w:rPr>
                  <w:rFonts w:ascii="Times New Roman" w:hAnsi="Times New Roman"/>
                  <w:color w:val="0000FF"/>
                  <w:sz w:val="23"/>
                  <w:szCs w:val="23"/>
                  <w:u w:val="single"/>
                </w:rPr>
                <w:t>https://resh.edu.ru/subject/lesson/5572/start/282661/</w:t>
              </w:r>
            </w:hyperlink>
          </w:p>
        </w:tc>
      </w:tr>
      <w:tr w:rsidR="003B27AF" w:rsidRPr="00F750EA" w:rsidTr="006A3A65">
        <w:trPr>
          <w:trHeight w:val="144"/>
          <w:tblCellSpacing w:w="20" w:type="nil"/>
        </w:trPr>
        <w:tc>
          <w:tcPr>
            <w:tcW w:w="667" w:type="dxa"/>
            <w:tcMar>
              <w:top w:w="50" w:type="dxa"/>
              <w:left w:w="100" w:type="dxa"/>
            </w:tcMar>
            <w:vAlign w:val="center"/>
          </w:tcPr>
          <w:p w:rsidR="003B27AF" w:rsidRPr="00F750EA" w:rsidRDefault="00C34FA3" w:rsidP="006A3A65">
            <w:pPr>
              <w:spacing w:after="0" w:line="240" w:lineRule="auto"/>
              <w:rPr>
                <w:sz w:val="23"/>
                <w:szCs w:val="23"/>
              </w:rPr>
            </w:pPr>
            <w:r w:rsidRPr="00F750EA">
              <w:rPr>
                <w:rFonts w:ascii="Times New Roman" w:hAnsi="Times New Roman"/>
                <w:color w:val="000000"/>
                <w:sz w:val="23"/>
                <w:szCs w:val="23"/>
              </w:rPr>
              <w:t>1.5</w:t>
            </w:r>
          </w:p>
        </w:tc>
        <w:tc>
          <w:tcPr>
            <w:tcW w:w="3828" w:type="dxa"/>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Первые революционные преобразования большевиков</w:t>
            </w:r>
          </w:p>
        </w:tc>
        <w:tc>
          <w:tcPr>
            <w:tcW w:w="1134"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2 </w:t>
            </w:r>
          </w:p>
        </w:tc>
        <w:tc>
          <w:tcPr>
            <w:tcW w:w="1159"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392"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5860" w:type="dxa"/>
            <w:tcMar>
              <w:top w:w="50" w:type="dxa"/>
              <w:left w:w="100" w:type="dxa"/>
            </w:tcMar>
            <w:vAlign w:val="center"/>
          </w:tcPr>
          <w:p w:rsidR="003B27AF" w:rsidRPr="00F750EA" w:rsidRDefault="00CE1253" w:rsidP="006A3A65">
            <w:pPr>
              <w:spacing w:after="0" w:line="240" w:lineRule="auto"/>
              <w:ind w:left="135"/>
              <w:rPr>
                <w:sz w:val="23"/>
                <w:szCs w:val="23"/>
              </w:rPr>
            </w:pPr>
            <w:hyperlink r:id="rId21">
              <w:r w:rsidR="00C34FA3" w:rsidRPr="00F750EA">
                <w:rPr>
                  <w:rFonts w:ascii="Times New Roman" w:hAnsi="Times New Roman"/>
                  <w:color w:val="0000FF"/>
                  <w:sz w:val="23"/>
                  <w:szCs w:val="23"/>
                  <w:u w:val="single"/>
                </w:rPr>
                <w:t>https://resh.edu.ru/subject/lesson/5689/start/292605/</w:t>
              </w:r>
            </w:hyperlink>
          </w:p>
        </w:tc>
      </w:tr>
      <w:tr w:rsidR="003B27AF" w:rsidRPr="00F750EA" w:rsidTr="006A3A65">
        <w:trPr>
          <w:trHeight w:val="144"/>
          <w:tblCellSpacing w:w="20" w:type="nil"/>
        </w:trPr>
        <w:tc>
          <w:tcPr>
            <w:tcW w:w="667" w:type="dxa"/>
            <w:tcMar>
              <w:top w:w="50" w:type="dxa"/>
              <w:left w:w="100" w:type="dxa"/>
            </w:tcMar>
            <w:vAlign w:val="center"/>
          </w:tcPr>
          <w:p w:rsidR="003B27AF" w:rsidRPr="00F750EA" w:rsidRDefault="00C34FA3" w:rsidP="006A3A65">
            <w:pPr>
              <w:spacing w:after="0" w:line="240" w:lineRule="auto"/>
              <w:rPr>
                <w:sz w:val="23"/>
                <w:szCs w:val="23"/>
              </w:rPr>
            </w:pPr>
            <w:r w:rsidRPr="00F750EA">
              <w:rPr>
                <w:rFonts w:ascii="Times New Roman" w:hAnsi="Times New Roman"/>
                <w:color w:val="000000"/>
                <w:sz w:val="23"/>
                <w:szCs w:val="23"/>
              </w:rPr>
              <w:t>1.6</w:t>
            </w:r>
          </w:p>
        </w:tc>
        <w:tc>
          <w:tcPr>
            <w:tcW w:w="3828" w:type="dxa"/>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Гражданская война</w:t>
            </w:r>
          </w:p>
        </w:tc>
        <w:tc>
          <w:tcPr>
            <w:tcW w:w="1134"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2 </w:t>
            </w:r>
          </w:p>
        </w:tc>
        <w:tc>
          <w:tcPr>
            <w:tcW w:w="1159"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392"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5860" w:type="dxa"/>
            <w:tcMar>
              <w:top w:w="50" w:type="dxa"/>
              <w:left w:w="100" w:type="dxa"/>
            </w:tcMar>
            <w:vAlign w:val="center"/>
          </w:tcPr>
          <w:p w:rsidR="003B27AF" w:rsidRPr="00F750EA" w:rsidRDefault="00CE1253" w:rsidP="006A3A65">
            <w:pPr>
              <w:spacing w:after="0" w:line="240" w:lineRule="auto"/>
              <w:ind w:left="135"/>
              <w:rPr>
                <w:sz w:val="23"/>
                <w:szCs w:val="23"/>
              </w:rPr>
            </w:pPr>
            <w:hyperlink r:id="rId22">
              <w:r w:rsidR="00C34FA3" w:rsidRPr="00F750EA">
                <w:rPr>
                  <w:rFonts w:ascii="Times New Roman" w:hAnsi="Times New Roman"/>
                  <w:color w:val="0000FF"/>
                  <w:sz w:val="23"/>
                  <w:szCs w:val="23"/>
                  <w:u w:val="single"/>
                </w:rPr>
                <w:t>https://resh.edu.ru/subject/lesson/4652/start/282712/</w:t>
              </w:r>
            </w:hyperlink>
            <w:r w:rsidR="00C34FA3" w:rsidRPr="00F750EA">
              <w:rPr>
                <w:rFonts w:ascii="Times New Roman" w:hAnsi="Times New Roman"/>
                <w:color w:val="000000"/>
                <w:sz w:val="23"/>
                <w:szCs w:val="23"/>
              </w:rPr>
              <w:t xml:space="preserve"> </w:t>
            </w:r>
            <w:hyperlink r:id="rId23">
              <w:r w:rsidR="00C34FA3" w:rsidRPr="00F750EA">
                <w:rPr>
                  <w:rFonts w:ascii="Times New Roman" w:hAnsi="Times New Roman"/>
                  <w:color w:val="0000FF"/>
                  <w:sz w:val="23"/>
                  <w:szCs w:val="23"/>
                  <w:u w:val="single"/>
                </w:rPr>
                <w:t>https://resh.edu.ru/subject/lesson/6395/start/163485/</w:t>
              </w:r>
            </w:hyperlink>
          </w:p>
        </w:tc>
      </w:tr>
      <w:tr w:rsidR="003B27AF" w:rsidRPr="00F750EA" w:rsidTr="006A3A65">
        <w:trPr>
          <w:trHeight w:val="144"/>
          <w:tblCellSpacing w:w="20" w:type="nil"/>
        </w:trPr>
        <w:tc>
          <w:tcPr>
            <w:tcW w:w="667" w:type="dxa"/>
            <w:tcMar>
              <w:top w:w="50" w:type="dxa"/>
              <w:left w:w="100" w:type="dxa"/>
            </w:tcMar>
            <w:vAlign w:val="center"/>
          </w:tcPr>
          <w:p w:rsidR="003B27AF" w:rsidRPr="00F750EA" w:rsidRDefault="00C34FA3" w:rsidP="006A3A65">
            <w:pPr>
              <w:spacing w:after="0" w:line="240" w:lineRule="auto"/>
              <w:rPr>
                <w:sz w:val="23"/>
                <w:szCs w:val="23"/>
              </w:rPr>
            </w:pPr>
            <w:r w:rsidRPr="00F750EA">
              <w:rPr>
                <w:rFonts w:ascii="Times New Roman" w:hAnsi="Times New Roman"/>
                <w:color w:val="000000"/>
                <w:sz w:val="23"/>
                <w:szCs w:val="23"/>
              </w:rPr>
              <w:lastRenderedPageBreak/>
              <w:t>1.7</w:t>
            </w:r>
          </w:p>
        </w:tc>
        <w:tc>
          <w:tcPr>
            <w:tcW w:w="3828" w:type="dxa"/>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Революция и Гражданская война на национальных окраинах</w:t>
            </w:r>
          </w:p>
        </w:tc>
        <w:tc>
          <w:tcPr>
            <w:tcW w:w="1134"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159"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392"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5860" w:type="dxa"/>
            <w:tcMar>
              <w:top w:w="50" w:type="dxa"/>
              <w:left w:w="100" w:type="dxa"/>
            </w:tcMar>
            <w:vAlign w:val="center"/>
          </w:tcPr>
          <w:p w:rsidR="003B27AF" w:rsidRPr="00F750EA" w:rsidRDefault="00CE1253" w:rsidP="006A3A65">
            <w:pPr>
              <w:spacing w:after="0" w:line="240" w:lineRule="auto"/>
              <w:ind w:left="135"/>
              <w:rPr>
                <w:sz w:val="23"/>
                <w:szCs w:val="23"/>
              </w:rPr>
            </w:pPr>
            <w:hyperlink r:id="rId24">
              <w:r w:rsidR="00C34FA3" w:rsidRPr="00F750EA">
                <w:rPr>
                  <w:rFonts w:ascii="Times New Roman" w:hAnsi="Times New Roman"/>
                  <w:color w:val="0000FF"/>
                  <w:sz w:val="23"/>
                  <w:szCs w:val="23"/>
                  <w:u w:val="single"/>
                </w:rPr>
                <w:t>https://resh.edu.ru/subject/lesson/6394/start/292637/</w:t>
              </w:r>
            </w:hyperlink>
          </w:p>
        </w:tc>
      </w:tr>
      <w:tr w:rsidR="003B27AF" w:rsidRPr="00F750EA" w:rsidTr="006A3A65">
        <w:trPr>
          <w:trHeight w:val="144"/>
          <w:tblCellSpacing w:w="20" w:type="nil"/>
        </w:trPr>
        <w:tc>
          <w:tcPr>
            <w:tcW w:w="667" w:type="dxa"/>
            <w:tcMar>
              <w:top w:w="50" w:type="dxa"/>
              <w:left w:w="100" w:type="dxa"/>
            </w:tcMar>
            <w:vAlign w:val="center"/>
          </w:tcPr>
          <w:p w:rsidR="003B27AF" w:rsidRPr="00F750EA" w:rsidRDefault="00C34FA3" w:rsidP="006A3A65">
            <w:pPr>
              <w:spacing w:after="0" w:line="240" w:lineRule="auto"/>
              <w:rPr>
                <w:sz w:val="23"/>
                <w:szCs w:val="23"/>
              </w:rPr>
            </w:pPr>
            <w:r w:rsidRPr="00F750EA">
              <w:rPr>
                <w:rFonts w:ascii="Times New Roman" w:hAnsi="Times New Roman"/>
                <w:color w:val="000000"/>
                <w:sz w:val="23"/>
                <w:szCs w:val="23"/>
              </w:rPr>
              <w:t>1.8</w:t>
            </w:r>
          </w:p>
        </w:tc>
        <w:tc>
          <w:tcPr>
            <w:tcW w:w="3828" w:type="dxa"/>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Идеология и культура в годы Гражданской войны</w:t>
            </w:r>
          </w:p>
        </w:tc>
        <w:tc>
          <w:tcPr>
            <w:tcW w:w="1134"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159"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392"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5860" w:type="dxa"/>
            <w:tcMar>
              <w:top w:w="50" w:type="dxa"/>
              <w:left w:w="100" w:type="dxa"/>
            </w:tcMar>
            <w:vAlign w:val="center"/>
          </w:tcPr>
          <w:p w:rsidR="003B27AF" w:rsidRPr="00F750EA" w:rsidRDefault="00CE1253" w:rsidP="006A3A65">
            <w:pPr>
              <w:spacing w:after="0" w:line="240" w:lineRule="auto"/>
              <w:ind w:left="135"/>
              <w:rPr>
                <w:sz w:val="23"/>
                <w:szCs w:val="23"/>
              </w:rPr>
            </w:pPr>
            <w:hyperlink r:id="rId25">
              <w:r w:rsidR="00C34FA3" w:rsidRPr="00F750EA">
                <w:rPr>
                  <w:rFonts w:ascii="Times New Roman" w:hAnsi="Times New Roman"/>
                  <w:color w:val="0000FF"/>
                  <w:sz w:val="23"/>
                  <w:szCs w:val="23"/>
                  <w:u w:val="single"/>
                </w:rPr>
                <w:t>https://resh.edu.ru/subject/lesson/6395/conspect/163509/</w:t>
              </w:r>
            </w:hyperlink>
          </w:p>
        </w:tc>
      </w:tr>
      <w:tr w:rsidR="003B27AF" w:rsidRPr="00F750EA" w:rsidTr="006A3A65">
        <w:trPr>
          <w:trHeight w:val="144"/>
          <w:tblCellSpacing w:w="20" w:type="nil"/>
        </w:trPr>
        <w:tc>
          <w:tcPr>
            <w:tcW w:w="667" w:type="dxa"/>
            <w:tcMar>
              <w:top w:w="50" w:type="dxa"/>
              <w:left w:w="100" w:type="dxa"/>
            </w:tcMar>
            <w:vAlign w:val="center"/>
          </w:tcPr>
          <w:p w:rsidR="003B27AF" w:rsidRPr="00F750EA" w:rsidRDefault="00C34FA3" w:rsidP="006A3A65">
            <w:pPr>
              <w:spacing w:after="0" w:line="240" w:lineRule="auto"/>
              <w:rPr>
                <w:sz w:val="23"/>
                <w:szCs w:val="23"/>
              </w:rPr>
            </w:pPr>
            <w:r w:rsidRPr="00F750EA">
              <w:rPr>
                <w:rFonts w:ascii="Times New Roman" w:hAnsi="Times New Roman"/>
                <w:color w:val="000000"/>
                <w:sz w:val="23"/>
                <w:szCs w:val="23"/>
              </w:rPr>
              <w:t>1.9</w:t>
            </w:r>
          </w:p>
        </w:tc>
        <w:tc>
          <w:tcPr>
            <w:tcW w:w="3828" w:type="dxa"/>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Наш край в 1914 – 1922 гг.</w:t>
            </w:r>
          </w:p>
        </w:tc>
        <w:tc>
          <w:tcPr>
            <w:tcW w:w="1134"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159"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392"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5860" w:type="dxa"/>
            <w:tcMar>
              <w:top w:w="50" w:type="dxa"/>
              <w:left w:w="100" w:type="dxa"/>
            </w:tcMar>
            <w:vAlign w:val="center"/>
          </w:tcPr>
          <w:p w:rsidR="003B27AF" w:rsidRPr="00F750EA" w:rsidRDefault="00CE1253" w:rsidP="006A3A65">
            <w:pPr>
              <w:spacing w:after="0" w:line="240" w:lineRule="auto"/>
              <w:ind w:left="135"/>
              <w:rPr>
                <w:sz w:val="23"/>
                <w:szCs w:val="23"/>
              </w:rPr>
            </w:pPr>
            <w:hyperlink r:id="rId26">
              <w:r w:rsidR="00C34FA3" w:rsidRPr="00F750EA">
                <w:rPr>
                  <w:rFonts w:ascii="Times New Roman" w:hAnsi="Times New Roman"/>
                  <w:color w:val="0000FF"/>
                  <w:sz w:val="23"/>
                  <w:szCs w:val="23"/>
                  <w:u w:val="single"/>
                </w:rPr>
                <w:t>https://resh.edu.ru/subject/lesson/4657/start/283267/</w:t>
              </w:r>
            </w:hyperlink>
          </w:p>
        </w:tc>
      </w:tr>
      <w:tr w:rsidR="003B27AF" w:rsidRPr="00F750EA" w:rsidTr="006A3A65">
        <w:trPr>
          <w:trHeight w:val="144"/>
          <w:tblCellSpacing w:w="20" w:type="nil"/>
        </w:trPr>
        <w:tc>
          <w:tcPr>
            <w:tcW w:w="667" w:type="dxa"/>
            <w:tcMar>
              <w:top w:w="50" w:type="dxa"/>
              <w:left w:w="100" w:type="dxa"/>
            </w:tcMar>
            <w:vAlign w:val="center"/>
          </w:tcPr>
          <w:p w:rsidR="003B27AF" w:rsidRPr="00F750EA" w:rsidRDefault="00C34FA3" w:rsidP="006A3A65">
            <w:pPr>
              <w:spacing w:after="0" w:line="240" w:lineRule="auto"/>
              <w:rPr>
                <w:sz w:val="23"/>
                <w:szCs w:val="23"/>
              </w:rPr>
            </w:pPr>
            <w:r w:rsidRPr="00F750EA">
              <w:rPr>
                <w:rFonts w:ascii="Times New Roman" w:hAnsi="Times New Roman"/>
                <w:color w:val="000000"/>
                <w:sz w:val="23"/>
                <w:szCs w:val="23"/>
              </w:rPr>
              <w:t>1.10</w:t>
            </w:r>
          </w:p>
        </w:tc>
        <w:tc>
          <w:tcPr>
            <w:tcW w:w="3828" w:type="dxa"/>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Повторение и обобщение по теме «Россия в 1914 – 1922 гг.»</w:t>
            </w:r>
          </w:p>
        </w:tc>
        <w:tc>
          <w:tcPr>
            <w:tcW w:w="1134"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159"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392"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5860" w:type="dxa"/>
            <w:tcMar>
              <w:top w:w="50" w:type="dxa"/>
              <w:left w:w="100" w:type="dxa"/>
            </w:tcMar>
            <w:vAlign w:val="center"/>
          </w:tcPr>
          <w:p w:rsidR="003B27AF" w:rsidRPr="00F750EA" w:rsidRDefault="003B27AF" w:rsidP="006A3A65">
            <w:pPr>
              <w:spacing w:after="0" w:line="240" w:lineRule="auto"/>
              <w:ind w:left="135"/>
              <w:rPr>
                <w:sz w:val="23"/>
                <w:szCs w:val="23"/>
              </w:rPr>
            </w:pPr>
          </w:p>
        </w:tc>
      </w:tr>
      <w:tr w:rsidR="003B27AF" w:rsidRPr="00F750EA" w:rsidTr="006A3A65">
        <w:trPr>
          <w:trHeight w:val="144"/>
          <w:tblCellSpacing w:w="20" w:type="nil"/>
        </w:trPr>
        <w:tc>
          <w:tcPr>
            <w:tcW w:w="4495" w:type="dxa"/>
            <w:gridSpan w:val="2"/>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Итого по разделу</w:t>
            </w:r>
          </w:p>
        </w:tc>
        <w:tc>
          <w:tcPr>
            <w:tcW w:w="1134"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14 </w:t>
            </w:r>
          </w:p>
        </w:tc>
        <w:tc>
          <w:tcPr>
            <w:tcW w:w="8411" w:type="dxa"/>
            <w:gridSpan w:val="3"/>
            <w:tcMar>
              <w:top w:w="50" w:type="dxa"/>
              <w:left w:w="100" w:type="dxa"/>
            </w:tcMar>
            <w:vAlign w:val="center"/>
          </w:tcPr>
          <w:p w:rsidR="003B27AF" w:rsidRPr="00F750EA" w:rsidRDefault="003B27AF" w:rsidP="006A3A65">
            <w:pPr>
              <w:spacing w:after="0" w:line="240" w:lineRule="auto"/>
              <w:rPr>
                <w:sz w:val="23"/>
                <w:szCs w:val="23"/>
              </w:rPr>
            </w:pPr>
          </w:p>
        </w:tc>
      </w:tr>
      <w:tr w:rsidR="003B27AF" w:rsidRPr="00F750EA" w:rsidTr="00117805">
        <w:trPr>
          <w:trHeight w:val="144"/>
          <w:tblCellSpacing w:w="20" w:type="nil"/>
        </w:trPr>
        <w:tc>
          <w:tcPr>
            <w:tcW w:w="14040" w:type="dxa"/>
            <w:gridSpan w:val="6"/>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b/>
                <w:color w:val="000000"/>
                <w:sz w:val="23"/>
                <w:szCs w:val="23"/>
              </w:rPr>
              <w:t>Раздел 2.</w:t>
            </w:r>
            <w:r w:rsidRPr="00F750EA">
              <w:rPr>
                <w:rFonts w:ascii="Times New Roman" w:hAnsi="Times New Roman"/>
                <w:color w:val="000000"/>
                <w:sz w:val="23"/>
                <w:szCs w:val="23"/>
              </w:rPr>
              <w:t xml:space="preserve"> </w:t>
            </w:r>
            <w:r w:rsidRPr="00F750EA">
              <w:rPr>
                <w:rFonts w:ascii="Times New Roman" w:hAnsi="Times New Roman"/>
                <w:b/>
                <w:color w:val="000000"/>
                <w:sz w:val="23"/>
                <w:szCs w:val="23"/>
              </w:rPr>
              <w:t>Советский Союз в 1920—1930-е гг.</w:t>
            </w:r>
          </w:p>
        </w:tc>
      </w:tr>
      <w:tr w:rsidR="003B27AF" w:rsidRPr="00F750EA" w:rsidTr="006A3A65">
        <w:trPr>
          <w:trHeight w:val="144"/>
          <w:tblCellSpacing w:w="20" w:type="nil"/>
        </w:trPr>
        <w:tc>
          <w:tcPr>
            <w:tcW w:w="667" w:type="dxa"/>
            <w:tcMar>
              <w:top w:w="50" w:type="dxa"/>
              <w:left w:w="100" w:type="dxa"/>
            </w:tcMar>
            <w:vAlign w:val="center"/>
          </w:tcPr>
          <w:p w:rsidR="003B27AF" w:rsidRPr="00F750EA" w:rsidRDefault="00C34FA3" w:rsidP="006A3A65">
            <w:pPr>
              <w:spacing w:after="0" w:line="240" w:lineRule="auto"/>
              <w:rPr>
                <w:sz w:val="23"/>
                <w:szCs w:val="23"/>
              </w:rPr>
            </w:pPr>
            <w:r w:rsidRPr="00F750EA">
              <w:rPr>
                <w:rFonts w:ascii="Times New Roman" w:hAnsi="Times New Roman"/>
                <w:color w:val="000000"/>
                <w:sz w:val="23"/>
                <w:szCs w:val="23"/>
              </w:rPr>
              <w:t>2.1</w:t>
            </w:r>
          </w:p>
        </w:tc>
        <w:tc>
          <w:tcPr>
            <w:tcW w:w="3828" w:type="dxa"/>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СССР в 20-е годы</w:t>
            </w:r>
          </w:p>
        </w:tc>
        <w:tc>
          <w:tcPr>
            <w:tcW w:w="1134"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6 </w:t>
            </w:r>
          </w:p>
        </w:tc>
        <w:tc>
          <w:tcPr>
            <w:tcW w:w="1159"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392"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5860" w:type="dxa"/>
            <w:tcMar>
              <w:top w:w="50" w:type="dxa"/>
              <w:left w:w="100" w:type="dxa"/>
            </w:tcMar>
            <w:vAlign w:val="center"/>
          </w:tcPr>
          <w:p w:rsidR="003B27AF" w:rsidRPr="00F750EA" w:rsidRDefault="00CE1253" w:rsidP="006A3A65">
            <w:pPr>
              <w:spacing w:after="0" w:line="240" w:lineRule="auto"/>
              <w:ind w:left="135"/>
              <w:rPr>
                <w:sz w:val="23"/>
                <w:szCs w:val="23"/>
              </w:rPr>
            </w:pPr>
            <w:hyperlink r:id="rId27">
              <w:r w:rsidR="00C34FA3" w:rsidRPr="00F750EA">
                <w:rPr>
                  <w:rFonts w:ascii="Times New Roman" w:hAnsi="Times New Roman"/>
                  <w:color w:val="0000FF"/>
                  <w:sz w:val="23"/>
                  <w:szCs w:val="23"/>
                  <w:u w:val="single"/>
                </w:rPr>
                <w:t>https://resh.edu.ru/subject/lesson/5949/start/282861/</w:t>
              </w:r>
            </w:hyperlink>
          </w:p>
        </w:tc>
      </w:tr>
      <w:tr w:rsidR="003B27AF" w:rsidRPr="00F750EA" w:rsidTr="006A3A65">
        <w:trPr>
          <w:trHeight w:val="144"/>
          <w:tblCellSpacing w:w="20" w:type="nil"/>
        </w:trPr>
        <w:tc>
          <w:tcPr>
            <w:tcW w:w="667" w:type="dxa"/>
            <w:tcMar>
              <w:top w:w="50" w:type="dxa"/>
              <w:left w:w="100" w:type="dxa"/>
            </w:tcMar>
            <w:vAlign w:val="center"/>
          </w:tcPr>
          <w:p w:rsidR="003B27AF" w:rsidRPr="00F750EA" w:rsidRDefault="00C34FA3" w:rsidP="006A3A65">
            <w:pPr>
              <w:spacing w:after="0" w:line="240" w:lineRule="auto"/>
              <w:rPr>
                <w:sz w:val="23"/>
                <w:szCs w:val="23"/>
              </w:rPr>
            </w:pPr>
            <w:r w:rsidRPr="00F750EA">
              <w:rPr>
                <w:rFonts w:ascii="Times New Roman" w:hAnsi="Times New Roman"/>
                <w:color w:val="000000"/>
                <w:sz w:val="23"/>
                <w:szCs w:val="23"/>
              </w:rPr>
              <w:t>2.2</w:t>
            </w:r>
          </w:p>
        </w:tc>
        <w:tc>
          <w:tcPr>
            <w:tcW w:w="3828" w:type="dxa"/>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«Великий перелом». Индустриализация</w:t>
            </w:r>
          </w:p>
        </w:tc>
        <w:tc>
          <w:tcPr>
            <w:tcW w:w="1134"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159"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392"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5860" w:type="dxa"/>
            <w:tcMar>
              <w:top w:w="50" w:type="dxa"/>
              <w:left w:w="100" w:type="dxa"/>
            </w:tcMar>
            <w:vAlign w:val="center"/>
          </w:tcPr>
          <w:p w:rsidR="003B27AF" w:rsidRPr="00F750EA" w:rsidRDefault="00CE1253" w:rsidP="006A3A65">
            <w:pPr>
              <w:spacing w:after="0" w:line="240" w:lineRule="auto"/>
              <w:ind w:left="135"/>
              <w:rPr>
                <w:sz w:val="23"/>
                <w:szCs w:val="23"/>
              </w:rPr>
            </w:pPr>
            <w:hyperlink r:id="rId28">
              <w:r w:rsidR="00C34FA3" w:rsidRPr="00F750EA">
                <w:rPr>
                  <w:rFonts w:ascii="Times New Roman" w:hAnsi="Times New Roman"/>
                  <w:color w:val="0000FF"/>
                  <w:sz w:val="23"/>
                  <w:szCs w:val="23"/>
                  <w:u w:val="single"/>
                </w:rPr>
                <w:t>https://resh.edu.ru/subject/lesson/6089/start/281881/</w:t>
              </w:r>
            </w:hyperlink>
          </w:p>
        </w:tc>
      </w:tr>
      <w:tr w:rsidR="003B27AF" w:rsidRPr="00F750EA" w:rsidTr="006A3A65">
        <w:trPr>
          <w:trHeight w:val="144"/>
          <w:tblCellSpacing w:w="20" w:type="nil"/>
        </w:trPr>
        <w:tc>
          <w:tcPr>
            <w:tcW w:w="667" w:type="dxa"/>
            <w:tcMar>
              <w:top w:w="50" w:type="dxa"/>
              <w:left w:w="100" w:type="dxa"/>
            </w:tcMar>
            <w:vAlign w:val="center"/>
          </w:tcPr>
          <w:p w:rsidR="003B27AF" w:rsidRPr="00F750EA" w:rsidRDefault="00C34FA3" w:rsidP="006A3A65">
            <w:pPr>
              <w:spacing w:after="0" w:line="240" w:lineRule="auto"/>
              <w:rPr>
                <w:sz w:val="23"/>
                <w:szCs w:val="23"/>
              </w:rPr>
            </w:pPr>
            <w:r w:rsidRPr="00F750EA">
              <w:rPr>
                <w:rFonts w:ascii="Times New Roman" w:hAnsi="Times New Roman"/>
                <w:color w:val="000000"/>
                <w:sz w:val="23"/>
                <w:szCs w:val="23"/>
              </w:rPr>
              <w:t>2.3</w:t>
            </w:r>
          </w:p>
        </w:tc>
        <w:tc>
          <w:tcPr>
            <w:tcW w:w="3828" w:type="dxa"/>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Коллективизация сельского хозяйства</w:t>
            </w:r>
          </w:p>
        </w:tc>
        <w:tc>
          <w:tcPr>
            <w:tcW w:w="1134"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159"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392"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5860" w:type="dxa"/>
            <w:tcMar>
              <w:top w:w="50" w:type="dxa"/>
              <w:left w:w="100" w:type="dxa"/>
            </w:tcMar>
            <w:vAlign w:val="center"/>
          </w:tcPr>
          <w:p w:rsidR="003B27AF" w:rsidRPr="00F750EA" w:rsidRDefault="00CE1253" w:rsidP="006A3A65">
            <w:pPr>
              <w:spacing w:after="0" w:line="240" w:lineRule="auto"/>
              <w:ind w:left="135"/>
              <w:rPr>
                <w:sz w:val="23"/>
                <w:szCs w:val="23"/>
              </w:rPr>
            </w:pPr>
            <w:hyperlink r:id="rId29">
              <w:r w:rsidR="00C34FA3" w:rsidRPr="00F750EA">
                <w:rPr>
                  <w:rFonts w:ascii="Times New Roman" w:hAnsi="Times New Roman"/>
                  <w:color w:val="0000FF"/>
                  <w:sz w:val="23"/>
                  <w:szCs w:val="23"/>
                  <w:u w:val="single"/>
                </w:rPr>
                <w:t>https://resh.edu.ru/subject/lesson/4653/start/293866/</w:t>
              </w:r>
            </w:hyperlink>
          </w:p>
        </w:tc>
      </w:tr>
      <w:tr w:rsidR="003B27AF" w:rsidRPr="00F750EA" w:rsidTr="006A3A65">
        <w:trPr>
          <w:trHeight w:val="144"/>
          <w:tblCellSpacing w:w="20" w:type="nil"/>
        </w:trPr>
        <w:tc>
          <w:tcPr>
            <w:tcW w:w="667" w:type="dxa"/>
            <w:tcMar>
              <w:top w:w="50" w:type="dxa"/>
              <w:left w:w="100" w:type="dxa"/>
            </w:tcMar>
            <w:vAlign w:val="center"/>
          </w:tcPr>
          <w:p w:rsidR="003B27AF" w:rsidRPr="00F750EA" w:rsidRDefault="00C34FA3" w:rsidP="006A3A65">
            <w:pPr>
              <w:spacing w:after="0" w:line="240" w:lineRule="auto"/>
              <w:rPr>
                <w:sz w:val="23"/>
                <w:szCs w:val="23"/>
              </w:rPr>
            </w:pPr>
            <w:r w:rsidRPr="00F750EA">
              <w:rPr>
                <w:rFonts w:ascii="Times New Roman" w:hAnsi="Times New Roman"/>
                <w:color w:val="000000"/>
                <w:sz w:val="23"/>
                <w:szCs w:val="23"/>
              </w:rPr>
              <w:t>2.4</w:t>
            </w:r>
          </w:p>
        </w:tc>
        <w:tc>
          <w:tcPr>
            <w:tcW w:w="3828" w:type="dxa"/>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СССР в 30-е годы</w:t>
            </w:r>
          </w:p>
        </w:tc>
        <w:tc>
          <w:tcPr>
            <w:tcW w:w="1134"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7 </w:t>
            </w:r>
          </w:p>
        </w:tc>
        <w:tc>
          <w:tcPr>
            <w:tcW w:w="1159"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392"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5860" w:type="dxa"/>
            <w:tcMar>
              <w:top w:w="50" w:type="dxa"/>
              <w:left w:w="100" w:type="dxa"/>
            </w:tcMar>
            <w:vAlign w:val="center"/>
          </w:tcPr>
          <w:p w:rsidR="003B27AF" w:rsidRPr="00F750EA" w:rsidRDefault="00CE1253" w:rsidP="006A3A65">
            <w:pPr>
              <w:spacing w:after="0" w:line="240" w:lineRule="auto"/>
              <w:ind w:left="135"/>
              <w:rPr>
                <w:sz w:val="23"/>
                <w:szCs w:val="23"/>
              </w:rPr>
            </w:pPr>
            <w:hyperlink r:id="rId30">
              <w:r w:rsidR="00C34FA3" w:rsidRPr="00F750EA">
                <w:rPr>
                  <w:rFonts w:ascii="Times New Roman" w:hAnsi="Times New Roman"/>
                  <w:color w:val="0000FF"/>
                  <w:sz w:val="23"/>
                  <w:szCs w:val="23"/>
                  <w:u w:val="single"/>
                </w:rPr>
                <w:t>https://resh.edu.ru/subject/lesson/5575/start/283111/</w:t>
              </w:r>
            </w:hyperlink>
          </w:p>
        </w:tc>
      </w:tr>
      <w:tr w:rsidR="003B27AF" w:rsidRPr="00F750EA" w:rsidTr="006A3A65">
        <w:trPr>
          <w:trHeight w:val="144"/>
          <w:tblCellSpacing w:w="20" w:type="nil"/>
        </w:trPr>
        <w:tc>
          <w:tcPr>
            <w:tcW w:w="667" w:type="dxa"/>
            <w:tcMar>
              <w:top w:w="50" w:type="dxa"/>
              <w:left w:w="100" w:type="dxa"/>
            </w:tcMar>
            <w:vAlign w:val="center"/>
          </w:tcPr>
          <w:p w:rsidR="003B27AF" w:rsidRPr="00F750EA" w:rsidRDefault="00C34FA3" w:rsidP="006A3A65">
            <w:pPr>
              <w:spacing w:after="0" w:line="240" w:lineRule="auto"/>
              <w:rPr>
                <w:sz w:val="23"/>
                <w:szCs w:val="23"/>
              </w:rPr>
            </w:pPr>
            <w:r w:rsidRPr="00F750EA">
              <w:rPr>
                <w:rFonts w:ascii="Times New Roman" w:hAnsi="Times New Roman"/>
                <w:color w:val="000000"/>
                <w:sz w:val="23"/>
                <w:szCs w:val="23"/>
              </w:rPr>
              <w:t>2.5</w:t>
            </w:r>
          </w:p>
        </w:tc>
        <w:tc>
          <w:tcPr>
            <w:tcW w:w="3828" w:type="dxa"/>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Наш край в 1920 – 1930-е гг.</w:t>
            </w:r>
          </w:p>
        </w:tc>
        <w:tc>
          <w:tcPr>
            <w:tcW w:w="1134"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159"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392"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5860" w:type="dxa"/>
            <w:tcMar>
              <w:top w:w="50" w:type="dxa"/>
              <w:left w:w="100" w:type="dxa"/>
            </w:tcMar>
            <w:vAlign w:val="center"/>
          </w:tcPr>
          <w:p w:rsidR="003B27AF" w:rsidRPr="00F750EA" w:rsidRDefault="00CE1253" w:rsidP="006A3A65">
            <w:pPr>
              <w:spacing w:after="0" w:line="240" w:lineRule="auto"/>
              <w:ind w:left="135"/>
              <w:rPr>
                <w:sz w:val="23"/>
                <w:szCs w:val="23"/>
              </w:rPr>
            </w:pPr>
            <w:hyperlink r:id="rId31">
              <w:r w:rsidR="00C34FA3" w:rsidRPr="00F750EA">
                <w:rPr>
                  <w:rFonts w:ascii="Times New Roman" w:hAnsi="Times New Roman"/>
                  <w:color w:val="0000FF"/>
                  <w:sz w:val="23"/>
                  <w:szCs w:val="23"/>
                  <w:u w:val="single"/>
                </w:rPr>
                <w:t>https://resh.edu.ru/subject/lesson/4657/start/283267/</w:t>
              </w:r>
            </w:hyperlink>
          </w:p>
        </w:tc>
      </w:tr>
      <w:tr w:rsidR="003B27AF" w:rsidRPr="00F750EA" w:rsidTr="006A3A65">
        <w:trPr>
          <w:trHeight w:val="144"/>
          <w:tblCellSpacing w:w="20" w:type="nil"/>
        </w:trPr>
        <w:tc>
          <w:tcPr>
            <w:tcW w:w="667" w:type="dxa"/>
            <w:tcMar>
              <w:top w:w="50" w:type="dxa"/>
              <w:left w:w="100" w:type="dxa"/>
            </w:tcMar>
            <w:vAlign w:val="center"/>
          </w:tcPr>
          <w:p w:rsidR="003B27AF" w:rsidRPr="00F750EA" w:rsidRDefault="00C34FA3" w:rsidP="006A3A65">
            <w:pPr>
              <w:spacing w:after="0" w:line="240" w:lineRule="auto"/>
              <w:rPr>
                <w:sz w:val="23"/>
                <w:szCs w:val="23"/>
              </w:rPr>
            </w:pPr>
            <w:r w:rsidRPr="00F750EA">
              <w:rPr>
                <w:rFonts w:ascii="Times New Roman" w:hAnsi="Times New Roman"/>
                <w:color w:val="000000"/>
                <w:sz w:val="23"/>
                <w:szCs w:val="23"/>
              </w:rPr>
              <w:t>2.6</w:t>
            </w:r>
          </w:p>
        </w:tc>
        <w:tc>
          <w:tcPr>
            <w:tcW w:w="3828" w:type="dxa"/>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Повторение и обобщение по разделу «Советский Союз в 1920 – 1930-е гг.»</w:t>
            </w:r>
          </w:p>
        </w:tc>
        <w:tc>
          <w:tcPr>
            <w:tcW w:w="1134"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159"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392"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5860" w:type="dxa"/>
            <w:tcMar>
              <w:top w:w="50" w:type="dxa"/>
              <w:left w:w="100" w:type="dxa"/>
            </w:tcMar>
            <w:vAlign w:val="center"/>
          </w:tcPr>
          <w:p w:rsidR="003B27AF" w:rsidRPr="00F750EA" w:rsidRDefault="003B27AF" w:rsidP="006A3A65">
            <w:pPr>
              <w:spacing w:after="0" w:line="240" w:lineRule="auto"/>
              <w:ind w:left="135"/>
              <w:rPr>
                <w:sz w:val="23"/>
                <w:szCs w:val="23"/>
              </w:rPr>
            </w:pPr>
          </w:p>
        </w:tc>
      </w:tr>
      <w:tr w:rsidR="003B27AF" w:rsidRPr="00F750EA" w:rsidTr="006A3A65">
        <w:trPr>
          <w:trHeight w:val="144"/>
          <w:tblCellSpacing w:w="20" w:type="nil"/>
        </w:trPr>
        <w:tc>
          <w:tcPr>
            <w:tcW w:w="4495" w:type="dxa"/>
            <w:gridSpan w:val="2"/>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Итого по разделу</w:t>
            </w:r>
          </w:p>
        </w:tc>
        <w:tc>
          <w:tcPr>
            <w:tcW w:w="1134"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17 </w:t>
            </w:r>
          </w:p>
        </w:tc>
        <w:tc>
          <w:tcPr>
            <w:tcW w:w="8411" w:type="dxa"/>
            <w:gridSpan w:val="3"/>
            <w:tcMar>
              <w:top w:w="50" w:type="dxa"/>
              <w:left w:w="100" w:type="dxa"/>
            </w:tcMar>
            <w:vAlign w:val="center"/>
          </w:tcPr>
          <w:p w:rsidR="003B27AF" w:rsidRPr="00F750EA" w:rsidRDefault="003B27AF" w:rsidP="006A3A65">
            <w:pPr>
              <w:spacing w:after="0" w:line="240" w:lineRule="auto"/>
              <w:rPr>
                <w:sz w:val="23"/>
                <w:szCs w:val="23"/>
              </w:rPr>
            </w:pPr>
          </w:p>
        </w:tc>
      </w:tr>
      <w:tr w:rsidR="003B27AF" w:rsidRPr="00F750EA" w:rsidTr="00117805">
        <w:trPr>
          <w:trHeight w:val="144"/>
          <w:tblCellSpacing w:w="20" w:type="nil"/>
        </w:trPr>
        <w:tc>
          <w:tcPr>
            <w:tcW w:w="14040" w:type="dxa"/>
            <w:gridSpan w:val="6"/>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b/>
                <w:color w:val="000000"/>
                <w:sz w:val="23"/>
                <w:szCs w:val="23"/>
              </w:rPr>
              <w:t>Раздел 3.</w:t>
            </w:r>
            <w:r w:rsidRPr="00F750EA">
              <w:rPr>
                <w:rFonts w:ascii="Times New Roman" w:hAnsi="Times New Roman"/>
                <w:color w:val="000000"/>
                <w:sz w:val="23"/>
                <w:szCs w:val="23"/>
              </w:rPr>
              <w:t xml:space="preserve"> </w:t>
            </w:r>
            <w:r w:rsidRPr="00F750EA">
              <w:rPr>
                <w:rFonts w:ascii="Times New Roman" w:hAnsi="Times New Roman"/>
                <w:b/>
                <w:color w:val="000000"/>
                <w:sz w:val="23"/>
                <w:szCs w:val="23"/>
              </w:rPr>
              <w:t>Великая Отечественная война. 1941—1945 гг.</w:t>
            </w:r>
          </w:p>
        </w:tc>
      </w:tr>
      <w:tr w:rsidR="003B27AF" w:rsidRPr="00F750EA" w:rsidTr="006A3A65">
        <w:trPr>
          <w:trHeight w:val="144"/>
          <w:tblCellSpacing w:w="20" w:type="nil"/>
        </w:trPr>
        <w:tc>
          <w:tcPr>
            <w:tcW w:w="667" w:type="dxa"/>
            <w:tcMar>
              <w:top w:w="50" w:type="dxa"/>
              <w:left w:w="100" w:type="dxa"/>
            </w:tcMar>
            <w:vAlign w:val="center"/>
          </w:tcPr>
          <w:p w:rsidR="003B27AF" w:rsidRPr="00F750EA" w:rsidRDefault="00C34FA3" w:rsidP="006A3A65">
            <w:pPr>
              <w:spacing w:after="0" w:line="240" w:lineRule="auto"/>
              <w:rPr>
                <w:sz w:val="23"/>
                <w:szCs w:val="23"/>
              </w:rPr>
            </w:pPr>
            <w:r w:rsidRPr="00F750EA">
              <w:rPr>
                <w:rFonts w:ascii="Times New Roman" w:hAnsi="Times New Roman"/>
                <w:color w:val="000000"/>
                <w:sz w:val="23"/>
                <w:szCs w:val="23"/>
              </w:rPr>
              <w:t>3.1</w:t>
            </w:r>
          </w:p>
        </w:tc>
        <w:tc>
          <w:tcPr>
            <w:tcW w:w="3828" w:type="dxa"/>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Первый период войны</w:t>
            </w:r>
          </w:p>
        </w:tc>
        <w:tc>
          <w:tcPr>
            <w:tcW w:w="1134"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4 </w:t>
            </w:r>
          </w:p>
        </w:tc>
        <w:tc>
          <w:tcPr>
            <w:tcW w:w="1159"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392"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5860" w:type="dxa"/>
            <w:tcMar>
              <w:top w:w="50" w:type="dxa"/>
              <w:left w:w="100" w:type="dxa"/>
            </w:tcMar>
            <w:vAlign w:val="center"/>
          </w:tcPr>
          <w:p w:rsidR="003B27AF" w:rsidRPr="00F750EA" w:rsidRDefault="00CE1253" w:rsidP="006A3A65">
            <w:pPr>
              <w:spacing w:after="0" w:line="240" w:lineRule="auto"/>
              <w:ind w:left="135"/>
              <w:rPr>
                <w:sz w:val="23"/>
                <w:szCs w:val="23"/>
              </w:rPr>
            </w:pPr>
            <w:hyperlink r:id="rId32">
              <w:r w:rsidR="00C34FA3" w:rsidRPr="00F750EA">
                <w:rPr>
                  <w:rFonts w:ascii="Times New Roman" w:hAnsi="Times New Roman"/>
                  <w:color w:val="0000FF"/>
                  <w:sz w:val="23"/>
                  <w:szCs w:val="23"/>
                  <w:u w:val="single"/>
                </w:rPr>
                <w:t>https://resh.edu.ru/subject/lesson/4656/start/304356/</w:t>
              </w:r>
            </w:hyperlink>
          </w:p>
        </w:tc>
      </w:tr>
      <w:tr w:rsidR="003B27AF" w:rsidRPr="00F750EA" w:rsidTr="006A3A65">
        <w:trPr>
          <w:trHeight w:val="144"/>
          <w:tblCellSpacing w:w="20" w:type="nil"/>
        </w:trPr>
        <w:tc>
          <w:tcPr>
            <w:tcW w:w="667" w:type="dxa"/>
            <w:tcMar>
              <w:top w:w="50" w:type="dxa"/>
              <w:left w:w="100" w:type="dxa"/>
            </w:tcMar>
            <w:vAlign w:val="center"/>
          </w:tcPr>
          <w:p w:rsidR="003B27AF" w:rsidRPr="00F750EA" w:rsidRDefault="00C34FA3" w:rsidP="006A3A65">
            <w:pPr>
              <w:spacing w:after="0" w:line="240" w:lineRule="auto"/>
              <w:rPr>
                <w:sz w:val="23"/>
                <w:szCs w:val="23"/>
              </w:rPr>
            </w:pPr>
            <w:r w:rsidRPr="00F750EA">
              <w:rPr>
                <w:rFonts w:ascii="Times New Roman" w:hAnsi="Times New Roman"/>
                <w:color w:val="000000"/>
                <w:sz w:val="23"/>
                <w:szCs w:val="23"/>
              </w:rPr>
              <w:t>3.2</w:t>
            </w:r>
          </w:p>
        </w:tc>
        <w:tc>
          <w:tcPr>
            <w:tcW w:w="3828" w:type="dxa"/>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Коренной перелом в ходе войны</w:t>
            </w:r>
          </w:p>
        </w:tc>
        <w:tc>
          <w:tcPr>
            <w:tcW w:w="1134"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2 </w:t>
            </w:r>
          </w:p>
        </w:tc>
        <w:tc>
          <w:tcPr>
            <w:tcW w:w="1159"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392"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5860" w:type="dxa"/>
            <w:tcMar>
              <w:top w:w="50" w:type="dxa"/>
              <w:left w:w="100" w:type="dxa"/>
            </w:tcMar>
            <w:vAlign w:val="center"/>
          </w:tcPr>
          <w:p w:rsidR="003B27AF" w:rsidRPr="00F750EA" w:rsidRDefault="00CE1253" w:rsidP="006A3A65">
            <w:pPr>
              <w:spacing w:after="0" w:line="240" w:lineRule="auto"/>
              <w:ind w:left="135"/>
              <w:rPr>
                <w:sz w:val="23"/>
                <w:szCs w:val="23"/>
              </w:rPr>
            </w:pPr>
            <w:hyperlink r:id="rId33">
              <w:r w:rsidR="00C34FA3" w:rsidRPr="00F750EA">
                <w:rPr>
                  <w:rFonts w:ascii="Times New Roman" w:hAnsi="Times New Roman"/>
                  <w:color w:val="0000FF"/>
                  <w:sz w:val="23"/>
                  <w:szCs w:val="23"/>
                  <w:u w:val="single"/>
                </w:rPr>
                <w:t>https://resh.edu.ru/subject/lesson/5983/start/304514/</w:t>
              </w:r>
            </w:hyperlink>
          </w:p>
        </w:tc>
      </w:tr>
      <w:tr w:rsidR="003B27AF" w:rsidRPr="00F750EA" w:rsidTr="006A3A65">
        <w:trPr>
          <w:trHeight w:val="144"/>
          <w:tblCellSpacing w:w="20" w:type="nil"/>
        </w:trPr>
        <w:tc>
          <w:tcPr>
            <w:tcW w:w="667" w:type="dxa"/>
            <w:tcMar>
              <w:top w:w="50" w:type="dxa"/>
              <w:left w:w="100" w:type="dxa"/>
            </w:tcMar>
            <w:vAlign w:val="center"/>
          </w:tcPr>
          <w:p w:rsidR="003B27AF" w:rsidRPr="00F750EA" w:rsidRDefault="00C34FA3" w:rsidP="006A3A65">
            <w:pPr>
              <w:spacing w:after="0" w:line="240" w:lineRule="auto"/>
              <w:rPr>
                <w:sz w:val="23"/>
                <w:szCs w:val="23"/>
              </w:rPr>
            </w:pPr>
            <w:r w:rsidRPr="00F750EA">
              <w:rPr>
                <w:rFonts w:ascii="Times New Roman" w:hAnsi="Times New Roman"/>
                <w:color w:val="000000"/>
                <w:sz w:val="23"/>
                <w:szCs w:val="23"/>
              </w:rPr>
              <w:t>3.3</w:t>
            </w:r>
          </w:p>
        </w:tc>
        <w:tc>
          <w:tcPr>
            <w:tcW w:w="3828" w:type="dxa"/>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«Десять сталинских ударов» и изгнание врага с территории СССР</w:t>
            </w:r>
          </w:p>
        </w:tc>
        <w:tc>
          <w:tcPr>
            <w:tcW w:w="1134"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159"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392"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5860" w:type="dxa"/>
            <w:tcMar>
              <w:top w:w="50" w:type="dxa"/>
              <w:left w:w="100" w:type="dxa"/>
            </w:tcMar>
            <w:vAlign w:val="center"/>
          </w:tcPr>
          <w:p w:rsidR="003B27AF" w:rsidRPr="00F750EA" w:rsidRDefault="00CE1253" w:rsidP="006A3A65">
            <w:pPr>
              <w:spacing w:after="0" w:line="240" w:lineRule="auto"/>
              <w:ind w:left="135"/>
              <w:rPr>
                <w:sz w:val="23"/>
                <w:szCs w:val="23"/>
              </w:rPr>
            </w:pPr>
            <w:hyperlink r:id="rId34">
              <w:r w:rsidR="00C34FA3" w:rsidRPr="00F750EA">
                <w:rPr>
                  <w:rFonts w:ascii="Times New Roman" w:hAnsi="Times New Roman"/>
                  <w:color w:val="0000FF"/>
                  <w:sz w:val="23"/>
                  <w:szCs w:val="23"/>
                  <w:u w:val="single"/>
                </w:rPr>
                <w:t>https://resh.edu.ru/subject/lesson/6401/start/304639/</w:t>
              </w:r>
            </w:hyperlink>
          </w:p>
        </w:tc>
      </w:tr>
      <w:tr w:rsidR="003B27AF" w:rsidRPr="00F750EA" w:rsidTr="006A3A65">
        <w:trPr>
          <w:trHeight w:val="144"/>
          <w:tblCellSpacing w:w="20" w:type="nil"/>
        </w:trPr>
        <w:tc>
          <w:tcPr>
            <w:tcW w:w="667" w:type="dxa"/>
            <w:tcMar>
              <w:top w:w="50" w:type="dxa"/>
              <w:left w:w="100" w:type="dxa"/>
            </w:tcMar>
            <w:vAlign w:val="center"/>
          </w:tcPr>
          <w:p w:rsidR="003B27AF" w:rsidRPr="00F750EA" w:rsidRDefault="00C34FA3" w:rsidP="006A3A65">
            <w:pPr>
              <w:spacing w:after="0" w:line="240" w:lineRule="auto"/>
              <w:rPr>
                <w:sz w:val="23"/>
                <w:szCs w:val="23"/>
              </w:rPr>
            </w:pPr>
            <w:r w:rsidRPr="00F750EA">
              <w:rPr>
                <w:rFonts w:ascii="Times New Roman" w:hAnsi="Times New Roman"/>
                <w:color w:val="000000"/>
                <w:sz w:val="23"/>
                <w:szCs w:val="23"/>
              </w:rPr>
              <w:t>3.4</w:t>
            </w:r>
          </w:p>
        </w:tc>
        <w:tc>
          <w:tcPr>
            <w:tcW w:w="3828" w:type="dxa"/>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Наука и культура в годы войны</w:t>
            </w:r>
          </w:p>
        </w:tc>
        <w:tc>
          <w:tcPr>
            <w:tcW w:w="1134"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159"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392"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5860" w:type="dxa"/>
            <w:tcMar>
              <w:top w:w="50" w:type="dxa"/>
              <w:left w:w="100" w:type="dxa"/>
            </w:tcMar>
            <w:vAlign w:val="center"/>
          </w:tcPr>
          <w:p w:rsidR="003B27AF" w:rsidRPr="00F750EA" w:rsidRDefault="00CE1253" w:rsidP="006A3A65">
            <w:pPr>
              <w:spacing w:after="0" w:line="240" w:lineRule="auto"/>
              <w:ind w:left="135"/>
              <w:rPr>
                <w:sz w:val="23"/>
                <w:szCs w:val="23"/>
              </w:rPr>
            </w:pPr>
            <w:hyperlink r:id="rId35">
              <w:r w:rsidR="00C34FA3" w:rsidRPr="00F750EA">
                <w:rPr>
                  <w:rFonts w:ascii="Times New Roman" w:hAnsi="Times New Roman"/>
                  <w:color w:val="0000FF"/>
                  <w:sz w:val="23"/>
                  <w:szCs w:val="23"/>
                  <w:u w:val="single"/>
                </w:rPr>
                <w:t>https://resh.edu.ru/subject/lesson/5447/start/304546/</w:t>
              </w:r>
            </w:hyperlink>
          </w:p>
        </w:tc>
      </w:tr>
      <w:tr w:rsidR="003B27AF" w:rsidRPr="00F750EA" w:rsidTr="006A3A65">
        <w:trPr>
          <w:trHeight w:val="144"/>
          <w:tblCellSpacing w:w="20" w:type="nil"/>
        </w:trPr>
        <w:tc>
          <w:tcPr>
            <w:tcW w:w="667" w:type="dxa"/>
            <w:tcMar>
              <w:top w:w="50" w:type="dxa"/>
              <w:left w:w="100" w:type="dxa"/>
            </w:tcMar>
            <w:vAlign w:val="center"/>
          </w:tcPr>
          <w:p w:rsidR="003B27AF" w:rsidRPr="00F750EA" w:rsidRDefault="00C34FA3" w:rsidP="006A3A65">
            <w:pPr>
              <w:spacing w:after="0" w:line="240" w:lineRule="auto"/>
              <w:rPr>
                <w:sz w:val="23"/>
                <w:szCs w:val="23"/>
              </w:rPr>
            </w:pPr>
            <w:r w:rsidRPr="00F750EA">
              <w:rPr>
                <w:rFonts w:ascii="Times New Roman" w:hAnsi="Times New Roman"/>
                <w:color w:val="000000"/>
                <w:sz w:val="23"/>
                <w:szCs w:val="23"/>
              </w:rPr>
              <w:t>3.5</w:t>
            </w:r>
          </w:p>
        </w:tc>
        <w:tc>
          <w:tcPr>
            <w:tcW w:w="3828" w:type="dxa"/>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Окончание Второй мировой войны</w:t>
            </w:r>
          </w:p>
        </w:tc>
        <w:tc>
          <w:tcPr>
            <w:tcW w:w="1134"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4 </w:t>
            </w:r>
          </w:p>
        </w:tc>
        <w:tc>
          <w:tcPr>
            <w:tcW w:w="1159"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392"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5860" w:type="dxa"/>
            <w:tcMar>
              <w:top w:w="50" w:type="dxa"/>
              <w:left w:w="100" w:type="dxa"/>
            </w:tcMar>
            <w:vAlign w:val="center"/>
          </w:tcPr>
          <w:p w:rsidR="003B27AF" w:rsidRPr="00F750EA" w:rsidRDefault="00CE1253" w:rsidP="006A3A65">
            <w:pPr>
              <w:spacing w:after="0" w:line="240" w:lineRule="auto"/>
              <w:ind w:left="135"/>
              <w:rPr>
                <w:sz w:val="23"/>
                <w:szCs w:val="23"/>
              </w:rPr>
            </w:pPr>
            <w:hyperlink r:id="rId36">
              <w:r w:rsidR="00C34FA3" w:rsidRPr="00F750EA">
                <w:rPr>
                  <w:rFonts w:ascii="Times New Roman" w:hAnsi="Times New Roman"/>
                  <w:color w:val="0000FF"/>
                  <w:sz w:val="23"/>
                  <w:szCs w:val="23"/>
                  <w:u w:val="single"/>
                </w:rPr>
                <w:t>https://resh.edu.ru/subject/lesson/5450/start/307929/</w:t>
              </w:r>
            </w:hyperlink>
          </w:p>
        </w:tc>
      </w:tr>
      <w:tr w:rsidR="003B27AF" w:rsidRPr="00F750EA" w:rsidTr="006A3A65">
        <w:trPr>
          <w:trHeight w:val="144"/>
          <w:tblCellSpacing w:w="20" w:type="nil"/>
        </w:trPr>
        <w:tc>
          <w:tcPr>
            <w:tcW w:w="667" w:type="dxa"/>
            <w:tcMar>
              <w:top w:w="50" w:type="dxa"/>
              <w:left w:w="100" w:type="dxa"/>
            </w:tcMar>
            <w:vAlign w:val="center"/>
          </w:tcPr>
          <w:p w:rsidR="003B27AF" w:rsidRPr="00F750EA" w:rsidRDefault="00C34FA3" w:rsidP="006A3A65">
            <w:pPr>
              <w:spacing w:after="0" w:line="240" w:lineRule="auto"/>
              <w:rPr>
                <w:sz w:val="23"/>
                <w:szCs w:val="23"/>
              </w:rPr>
            </w:pPr>
            <w:r w:rsidRPr="00F750EA">
              <w:rPr>
                <w:rFonts w:ascii="Times New Roman" w:hAnsi="Times New Roman"/>
                <w:color w:val="000000"/>
                <w:sz w:val="23"/>
                <w:szCs w:val="23"/>
              </w:rPr>
              <w:t>3.6</w:t>
            </w:r>
          </w:p>
        </w:tc>
        <w:tc>
          <w:tcPr>
            <w:tcW w:w="3828" w:type="dxa"/>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Наш край в 1941 – 1945 гг.</w:t>
            </w:r>
          </w:p>
        </w:tc>
        <w:tc>
          <w:tcPr>
            <w:tcW w:w="1134"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159"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392"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5860" w:type="dxa"/>
            <w:tcMar>
              <w:top w:w="50" w:type="dxa"/>
              <w:left w:w="100" w:type="dxa"/>
            </w:tcMar>
            <w:vAlign w:val="center"/>
          </w:tcPr>
          <w:p w:rsidR="003B27AF" w:rsidRPr="00F750EA" w:rsidRDefault="00CE1253" w:rsidP="006A3A65">
            <w:pPr>
              <w:spacing w:after="0" w:line="240" w:lineRule="auto"/>
              <w:ind w:left="135"/>
              <w:rPr>
                <w:sz w:val="23"/>
                <w:szCs w:val="23"/>
              </w:rPr>
            </w:pPr>
            <w:hyperlink r:id="rId37">
              <w:r w:rsidR="00C34FA3" w:rsidRPr="00F750EA">
                <w:rPr>
                  <w:rFonts w:ascii="Times New Roman" w:hAnsi="Times New Roman"/>
                  <w:color w:val="0000FF"/>
                  <w:sz w:val="23"/>
                  <w:szCs w:val="23"/>
                  <w:u w:val="single"/>
                </w:rPr>
                <w:t>https://www.rodb-v.ru/Great_Victory/Don_region/</w:t>
              </w:r>
            </w:hyperlink>
          </w:p>
        </w:tc>
      </w:tr>
      <w:tr w:rsidR="003B27AF" w:rsidRPr="00F750EA" w:rsidTr="006A3A65">
        <w:trPr>
          <w:trHeight w:val="144"/>
          <w:tblCellSpacing w:w="20" w:type="nil"/>
        </w:trPr>
        <w:tc>
          <w:tcPr>
            <w:tcW w:w="667" w:type="dxa"/>
            <w:tcMar>
              <w:top w:w="50" w:type="dxa"/>
              <w:left w:w="100" w:type="dxa"/>
            </w:tcMar>
            <w:vAlign w:val="center"/>
          </w:tcPr>
          <w:p w:rsidR="003B27AF" w:rsidRPr="00F750EA" w:rsidRDefault="00C34FA3" w:rsidP="006A3A65">
            <w:pPr>
              <w:spacing w:after="0" w:line="240" w:lineRule="auto"/>
              <w:rPr>
                <w:sz w:val="23"/>
                <w:szCs w:val="23"/>
              </w:rPr>
            </w:pPr>
            <w:r w:rsidRPr="00F750EA">
              <w:rPr>
                <w:rFonts w:ascii="Times New Roman" w:hAnsi="Times New Roman"/>
                <w:color w:val="000000"/>
                <w:sz w:val="23"/>
                <w:szCs w:val="23"/>
              </w:rPr>
              <w:t>3.7</w:t>
            </w:r>
          </w:p>
        </w:tc>
        <w:tc>
          <w:tcPr>
            <w:tcW w:w="3828" w:type="dxa"/>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Повторение и обобщение по теме «Великая Отечественная война 1941 – 1945 гг.»</w:t>
            </w:r>
          </w:p>
        </w:tc>
        <w:tc>
          <w:tcPr>
            <w:tcW w:w="1134"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159"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392"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5860" w:type="dxa"/>
            <w:tcMar>
              <w:top w:w="50" w:type="dxa"/>
              <w:left w:w="100" w:type="dxa"/>
            </w:tcMar>
            <w:vAlign w:val="center"/>
          </w:tcPr>
          <w:p w:rsidR="003B27AF" w:rsidRPr="00F750EA" w:rsidRDefault="003B27AF" w:rsidP="006A3A65">
            <w:pPr>
              <w:spacing w:after="0" w:line="240" w:lineRule="auto"/>
              <w:ind w:left="135"/>
              <w:rPr>
                <w:sz w:val="23"/>
                <w:szCs w:val="23"/>
              </w:rPr>
            </w:pPr>
          </w:p>
        </w:tc>
      </w:tr>
      <w:tr w:rsidR="003B27AF" w:rsidRPr="00F750EA" w:rsidTr="006A3A65">
        <w:trPr>
          <w:trHeight w:val="144"/>
          <w:tblCellSpacing w:w="20" w:type="nil"/>
        </w:trPr>
        <w:tc>
          <w:tcPr>
            <w:tcW w:w="4495" w:type="dxa"/>
            <w:gridSpan w:val="2"/>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Итого по разделу</w:t>
            </w:r>
          </w:p>
        </w:tc>
        <w:tc>
          <w:tcPr>
            <w:tcW w:w="1134"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14 </w:t>
            </w:r>
          </w:p>
        </w:tc>
        <w:tc>
          <w:tcPr>
            <w:tcW w:w="8411" w:type="dxa"/>
            <w:gridSpan w:val="3"/>
            <w:tcMar>
              <w:top w:w="50" w:type="dxa"/>
              <w:left w:w="100" w:type="dxa"/>
            </w:tcMar>
            <w:vAlign w:val="center"/>
          </w:tcPr>
          <w:p w:rsidR="003B27AF" w:rsidRPr="00F750EA" w:rsidRDefault="003B27AF" w:rsidP="006A3A65">
            <w:pPr>
              <w:spacing w:after="0" w:line="240" w:lineRule="auto"/>
              <w:rPr>
                <w:sz w:val="23"/>
                <w:szCs w:val="23"/>
              </w:rPr>
            </w:pPr>
          </w:p>
        </w:tc>
      </w:tr>
      <w:tr w:rsidR="003B27AF" w:rsidRPr="00F750EA" w:rsidTr="006A3A65">
        <w:trPr>
          <w:trHeight w:val="144"/>
          <w:tblCellSpacing w:w="20" w:type="nil"/>
        </w:trPr>
        <w:tc>
          <w:tcPr>
            <w:tcW w:w="4495" w:type="dxa"/>
            <w:gridSpan w:val="2"/>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color w:val="000000"/>
                <w:sz w:val="23"/>
                <w:szCs w:val="23"/>
              </w:rPr>
              <w:lastRenderedPageBreak/>
              <w:t>ОБЩЕЕ КОЛИЧЕСТВО ЧАСОВ ПО ПРОГРАММЕ</w:t>
            </w:r>
          </w:p>
        </w:tc>
        <w:tc>
          <w:tcPr>
            <w:tcW w:w="1134"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68 </w:t>
            </w:r>
          </w:p>
        </w:tc>
        <w:tc>
          <w:tcPr>
            <w:tcW w:w="1159"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5 </w:t>
            </w:r>
          </w:p>
        </w:tc>
        <w:tc>
          <w:tcPr>
            <w:tcW w:w="1392" w:type="dxa"/>
            <w:tcMar>
              <w:top w:w="50" w:type="dxa"/>
              <w:left w:w="100" w:type="dxa"/>
            </w:tcMar>
            <w:vAlign w:val="center"/>
          </w:tcPr>
          <w:p w:rsidR="003B27AF"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17 </w:t>
            </w:r>
          </w:p>
        </w:tc>
        <w:tc>
          <w:tcPr>
            <w:tcW w:w="5860" w:type="dxa"/>
            <w:tcMar>
              <w:top w:w="50" w:type="dxa"/>
              <w:left w:w="100" w:type="dxa"/>
            </w:tcMar>
            <w:vAlign w:val="center"/>
          </w:tcPr>
          <w:p w:rsidR="003B27AF" w:rsidRPr="00F750EA" w:rsidRDefault="003B27AF" w:rsidP="006A3A65">
            <w:pPr>
              <w:spacing w:after="0" w:line="240" w:lineRule="auto"/>
              <w:rPr>
                <w:sz w:val="23"/>
                <w:szCs w:val="23"/>
              </w:rPr>
            </w:pPr>
          </w:p>
        </w:tc>
      </w:tr>
    </w:tbl>
    <w:p w:rsidR="003B27AF" w:rsidRPr="00F750EA" w:rsidRDefault="003B27AF" w:rsidP="006A3A65">
      <w:pPr>
        <w:spacing w:after="0" w:line="240" w:lineRule="auto"/>
        <w:rPr>
          <w:sz w:val="23"/>
          <w:szCs w:val="23"/>
        </w:rPr>
        <w:sectPr w:rsidR="003B27AF" w:rsidRPr="00F750EA">
          <w:pgSz w:w="16383" w:h="11906" w:orient="landscape"/>
          <w:pgMar w:top="1134" w:right="850" w:bottom="1134" w:left="1701" w:header="720" w:footer="720" w:gutter="0"/>
          <w:cols w:space="720"/>
        </w:sectPr>
      </w:pPr>
    </w:p>
    <w:p w:rsidR="003B27AF" w:rsidRPr="00F750EA" w:rsidRDefault="00C34FA3" w:rsidP="006A3A65">
      <w:pPr>
        <w:spacing w:after="0" w:line="240" w:lineRule="auto"/>
        <w:ind w:left="120"/>
        <w:rPr>
          <w:sz w:val="23"/>
          <w:szCs w:val="23"/>
        </w:rPr>
      </w:pPr>
      <w:r w:rsidRPr="00F750EA">
        <w:rPr>
          <w:rFonts w:ascii="Times New Roman" w:hAnsi="Times New Roman"/>
          <w:b/>
          <w:color w:val="000000"/>
          <w:sz w:val="23"/>
          <w:szCs w:val="23"/>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4"/>
        <w:gridCol w:w="3134"/>
        <w:gridCol w:w="940"/>
        <w:gridCol w:w="1781"/>
        <w:gridCol w:w="1846"/>
        <w:gridCol w:w="5545"/>
      </w:tblGrid>
      <w:tr w:rsidR="003B27AF" w:rsidRPr="00F750EA" w:rsidTr="006A3A65">
        <w:trPr>
          <w:trHeight w:val="144"/>
          <w:tblCellSpacing w:w="20" w:type="nil"/>
        </w:trPr>
        <w:tc>
          <w:tcPr>
            <w:tcW w:w="672" w:type="dxa"/>
            <w:vMerge w:val="restart"/>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b/>
                <w:color w:val="000000"/>
                <w:sz w:val="23"/>
                <w:szCs w:val="23"/>
              </w:rPr>
              <w:t xml:space="preserve">№ </w:t>
            </w:r>
            <w:proofErr w:type="gramStart"/>
            <w:r w:rsidRPr="00F750EA">
              <w:rPr>
                <w:rFonts w:ascii="Times New Roman" w:hAnsi="Times New Roman"/>
                <w:b/>
                <w:color w:val="000000"/>
                <w:sz w:val="23"/>
                <w:szCs w:val="23"/>
              </w:rPr>
              <w:t>п</w:t>
            </w:r>
            <w:proofErr w:type="gramEnd"/>
            <w:r w:rsidRPr="00F750EA">
              <w:rPr>
                <w:rFonts w:ascii="Times New Roman" w:hAnsi="Times New Roman"/>
                <w:b/>
                <w:color w:val="000000"/>
                <w:sz w:val="23"/>
                <w:szCs w:val="23"/>
              </w:rPr>
              <w:t xml:space="preserve">/п </w:t>
            </w:r>
          </w:p>
          <w:p w:rsidR="003B27AF" w:rsidRPr="00F750EA" w:rsidRDefault="003B27AF" w:rsidP="006A3A65">
            <w:pPr>
              <w:spacing w:after="0" w:line="240" w:lineRule="auto"/>
              <w:ind w:left="135"/>
              <w:rPr>
                <w:sz w:val="23"/>
                <w:szCs w:val="23"/>
              </w:rPr>
            </w:pPr>
          </w:p>
        </w:tc>
        <w:tc>
          <w:tcPr>
            <w:tcW w:w="3229" w:type="dxa"/>
            <w:vMerge w:val="restart"/>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b/>
                <w:color w:val="000000"/>
                <w:sz w:val="23"/>
                <w:szCs w:val="23"/>
              </w:rPr>
              <w:t xml:space="preserve">Наименование разделов и тем программы </w:t>
            </w:r>
          </w:p>
          <w:p w:rsidR="003B27AF" w:rsidRPr="00F750EA" w:rsidRDefault="003B27AF" w:rsidP="006A3A65">
            <w:pPr>
              <w:spacing w:after="0" w:line="240" w:lineRule="auto"/>
              <w:ind w:left="135"/>
              <w:rPr>
                <w:sz w:val="23"/>
                <w:szCs w:val="23"/>
              </w:rPr>
            </w:pPr>
          </w:p>
        </w:tc>
        <w:tc>
          <w:tcPr>
            <w:tcW w:w="0" w:type="auto"/>
            <w:gridSpan w:val="3"/>
            <w:tcMar>
              <w:top w:w="50" w:type="dxa"/>
              <w:left w:w="100" w:type="dxa"/>
            </w:tcMar>
            <w:vAlign w:val="center"/>
          </w:tcPr>
          <w:p w:rsidR="003B27AF" w:rsidRPr="00F750EA" w:rsidRDefault="00C34FA3" w:rsidP="006A3A65">
            <w:pPr>
              <w:spacing w:after="0" w:line="240" w:lineRule="auto"/>
              <w:rPr>
                <w:sz w:val="23"/>
                <w:szCs w:val="23"/>
              </w:rPr>
            </w:pPr>
            <w:r w:rsidRPr="00F750EA">
              <w:rPr>
                <w:rFonts w:ascii="Times New Roman" w:hAnsi="Times New Roman"/>
                <w:b/>
                <w:color w:val="000000"/>
                <w:sz w:val="23"/>
                <w:szCs w:val="23"/>
              </w:rPr>
              <w:t>Количество часов</w:t>
            </w:r>
          </w:p>
        </w:tc>
        <w:tc>
          <w:tcPr>
            <w:tcW w:w="5545" w:type="dxa"/>
            <w:vMerge w:val="restart"/>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b/>
                <w:color w:val="000000"/>
                <w:sz w:val="23"/>
                <w:szCs w:val="23"/>
              </w:rPr>
              <w:t xml:space="preserve">Электронные (цифровые) образовательные ресурсы </w:t>
            </w:r>
          </w:p>
          <w:p w:rsidR="003B27AF" w:rsidRPr="00F750EA" w:rsidRDefault="003B27AF" w:rsidP="006A3A65">
            <w:pPr>
              <w:spacing w:after="0" w:line="240" w:lineRule="auto"/>
              <w:ind w:left="135"/>
              <w:rPr>
                <w:sz w:val="23"/>
                <w:szCs w:val="23"/>
              </w:rPr>
            </w:pPr>
          </w:p>
        </w:tc>
      </w:tr>
      <w:tr w:rsidR="003B27AF" w:rsidRPr="00F750EA" w:rsidTr="006A3A65">
        <w:trPr>
          <w:trHeight w:val="144"/>
          <w:tblCellSpacing w:w="20" w:type="nil"/>
        </w:trPr>
        <w:tc>
          <w:tcPr>
            <w:tcW w:w="672" w:type="dxa"/>
            <w:vMerge/>
            <w:tcBorders>
              <w:top w:val="nil"/>
            </w:tcBorders>
            <w:tcMar>
              <w:top w:w="50" w:type="dxa"/>
              <w:left w:w="100" w:type="dxa"/>
            </w:tcMar>
          </w:tcPr>
          <w:p w:rsidR="003B27AF" w:rsidRPr="00F750EA" w:rsidRDefault="003B27AF" w:rsidP="006A3A65">
            <w:pPr>
              <w:spacing w:after="0" w:line="240" w:lineRule="auto"/>
              <w:rPr>
                <w:sz w:val="23"/>
                <w:szCs w:val="23"/>
              </w:rPr>
            </w:pPr>
          </w:p>
        </w:tc>
        <w:tc>
          <w:tcPr>
            <w:tcW w:w="3229" w:type="dxa"/>
            <w:vMerge/>
            <w:tcBorders>
              <w:top w:val="nil"/>
            </w:tcBorders>
            <w:tcMar>
              <w:top w:w="50" w:type="dxa"/>
              <w:left w:w="100" w:type="dxa"/>
            </w:tcMar>
          </w:tcPr>
          <w:p w:rsidR="003B27AF" w:rsidRPr="00F750EA" w:rsidRDefault="003B27AF" w:rsidP="006A3A65">
            <w:pPr>
              <w:spacing w:after="0" w:line="240" w:lineRule="auto"/>
              <w:rPr>
                <w:sz w:val="23"/>
                <w:szCs w:val="23"/>
              </w:rPr>
            </w:pPr>
          </w:p>
        </w:tc>
        <w:tc>
          <w:tcPr>
            <w:tcW w:w="963" w:type="dxa"/>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b/>
                <w:color w:val="000000"/>
                <w:sz w:val="23"/>
                <w:szCs w:val="23"/>
              </w:rPr>
              <w:t xml:space="preserve">Всего </w:t>
            </w:r>
          </w:p>
          <w:p w:rsidR="003B27AF" w:rsidRPr="00F750EA" w:rsidRDefault="003B27AF" w:rsidP="006A3A65">
            <w:pPr>
              <w:spacing w:after="0" w:line="240" w:lineRule="auto"/>
              <w:ind w:left="135"/>
              <w:rPr>
                <w:sz w:val="23"/>
                <w:szCs w:val="23"/>
              </w:rPr>
            </w:pPr>
          </w:p>
        </w:tc>
        <w:tc>
          <w:tcPr>
            <w:tcW w:w="1783" w:type="dxa"/>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b/>
                <w:color w:val="000000"/>
                <w:sz w:val="23"/>
                <w:szCs w:val="23"/>
              </w:rPr>
              <w:t xml:space="preserve">Контрольные работы </w:t>
            </w:r>
          </w:p>
          <w:p w:rsidR="003B27AF" w:rsidRPr="00F750EA" w:rsidRDefault="003B27AF" w:rsidP="006A3A65">
            <w:pPr>
              <w:spacing w:after="0" w:line="240" w:lineRule="auto"/>
              <w:ind w:left="135"/>
              <w:rPr>
                <w:sz w:val="23"/>
                <w:szCs w:val="23"/>
              </w:rPr>
            </w:pPr>
          </w:p>
        </w:tc>
        <w:tc>
          <w:tcPr>
            <w:tcW w:w="1848" w:type="dxa"/>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b/>
                <w:color w:val="000000"/>
                <w:sz w:val="23"/>
                <w:szCs w:val="23"/>
              </w:rPr>
              <w:t xml:space="preserve">Практические работы </w:t>
            </w:r>
          </w:p>
          <w:p w:rsidR="003B27AF" w:rsidRPr="00F750EA" w:rsidRDefault="003B27AF" w:rsidP="006A3A65">
            <w:pPr>
              <w:spacing w:after="0" w:line="240" w:lineRule="auto"/>
              <w:ind w:left="135"/>
              <w:rPr>
                <w:sz w:val="23"/>
                <w:szCs w:val="23"/>
              </w:rPr>
            </w:pPr>
          </w:p>
        </w:tc>
        <w:tc>
          <w:tcPr>
            <w:tcW w:w="0" w:type="auto"/>
            <w:vMerge/>
            <w:tcBorders>
              <w:top w:val="nil"/>
            </w:tcBorders>
            <w:tcMar>
              <w:top w:w="50" w:type="dxa"/>
              <w:left w:w="100" w:type="dxa"/>
            </w:tcMar>
          </w:tcPr>
          <w:p w:rsidR="003B27AF" w:rsidRPr="00F750EA" w:rsidRDefault="003B27AF" w:rsidP="006A3A65">
            <w:pPr>
              <w:spacing w:after="0" w:line="240" w:lineRule="auto"/>
              <w:rPr>
                <w:sz w:val="23"/>
                <w:szCs w:val="23"/>
              </w:rPr>
            </w:pPr>
          </w:p>
        </w:tc>
      </w:tr>
      <w:tr w:rsidR="003B27AF" w:rsidRPr="00F750EA">
        <w:trPr>
          <w:trHeight w:val="144"/>
          <w:tblCellSpacing w:w="20" w:type="nil"/>
        </w:trPr>
        <w:tc>
          <w:tcPr>
            <w:tcW w:w="0" w:type="auto"/>
            <w:gridSpan w:val="6"/>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b/>
                <w:color w:val="000000"/>
                <w:sz w:val="23"/>
                <w:szCs w:val="23"/>
              </w:rPr>
              <w:t>Всеобщая история. 1945 год — начало XXI века</w:t>
            </w:r>
          </w:p>
        </w:tc>
      </w:tr>
      <w:tr w:rsidR="003B27AF" w:rsidRPr="00F750EA">
        <w:trPr>
          <w:trHeight w:val="144"/>
          <w:tblCellSpacing w:w="20" w:type="nil"/>
        </w:trPr>
        <w:tc>
          <w:tcPr>
            <w:tcW w:w="0" w:type="auto"/>
            <w:gridSpan w:val="6"/>
            <w:tcMar>
              <w:top w:w="50" w:type="dxa"/>
              <w:left w:w="100" w:type="dxa"/>
            </w:tcMar>
            <w:vAlign w:val="center"/>
          </w:tcPr>
          <w:p w:rsidR="003B27AF" w:rsidRPr="00F750EA" w:rsidRDefault="00C34FA3" w:rsidP="006A3A65">
            <w:pPr>
              <w:spacing w:after="0" w:line="240" w:lineRule="auto"/>
              <w:ind w:left="135"/>
              <w:rPr>
                <w:sz w:val="23"/>
                <w:szCs w:val="23"/>
              </w:rPr>
            </w:pPr>
            <w:r w:rsidRPr="00F750EA">
              <w:rPr>
                <w:rFonts w:ascii="Times New Roman" w:hAnsi="Times New Roman"/>
                <w:b/>
                <w:color w:val="000000"/>
                <w:sz w:val="23"/>
                <w:szCs w:val="23"/>
              </w:rPr>
              <w:t>Раздел 1.</w:t>
            </w:r>
            <w:r w:rsidRPr="00F750EA">
              <w:rPr>
                <w:rFonts w:ascii="Times New Roman" w:hAnsi="Times New Roman"/>
                <w:color w:val="000000"/>
                <w:sz w:val="23"/>
                <w:szCs w:val="23"/>
              </w:rPr>
              <w:t xml:space="preserve"> </w:t>
            </w:r>
            <w:r w:rsidRPr="00F750EA">
              <w:rPr>
                <w:rFonts w:ascii="Times New Roman" w:hAnsi="Times New Roman"/>
                <w:b/>
                <w:color w:val="000000"/>
                <w:sz w:val="23"/>
                <w:szCs w:val="23"/>
              </w:rPr>
              <w:t>Введение. Мир во второй половине XX в. – начале XXI в.</w:t>
            </w:r>
          </w:p>
        </w:tc>
      </w:tr>
      <w:tr w:rsidR="00C34FA3" w:rsidRPr="00750C51" w:rsidTr="006A3A65">
        <w:trPr>
          <w:trHeight w:val="144"/>
          <w:tblCellSpacing w:w="20" w:type="nil"/>
        </w:trPr>
        <w:tc>
          <w:tcPr>
            <w:tcW w:w="672" w:type="dxa"/>
            <w:tcMar>
              <w:top w:w="50" w:type="dxa"/>
              <w:left w:w="100" w:type="dxa"/>
            </w:tcMar>
            <w:vAlign w:val="center"/>
          </w:tcPr>
          <w:p w:rsidR="00C34FA3" w:rsidRPr="00F750EA" w:rsidRDefault="00C34FA3" w:rsidP="006A3A65">
            <w:pPr>
              <w:spacing w:after="0" w:line="240" w:lineRule="auto"/>
              <w:rPr>
                <w:sz w:val="23"/>
                <w:szCs w:val="23"/>
              </w:rPr>
            </w:pPr>
            <w:r w:rsidRPr="00F750EA">
              <w:rPr>
                <w:rFonts w:ascii="Times New Roman" w:hAnsi="Times New Roman"/>
                <w:color w:val="000000"/>
                <w:sz w:val="23"/>
                <w:szCs w:val="23"/>
              </w:rPr>
              <w:t>1.1</w:t>
            </w:r>
          </w:p>
        </w:tc>
        <w:tc>
          <w:tcPr>
            <w:tcW w:w="3229" w:type="dxa"/>
            <w:tcMar>
              <w:top w:w="50" w:type="dxa"/>
              <w:left w:w="100" w:type="dxa"/>
            </w:tcMar>
            <w:vAlign w:val="center"/>
          </w:tcPr>
          <w:p w:rsidR="00C34FA3"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Введение. Мир во второй половине XX в. – начале XXI в.</w:t>
            </w:r>
          </w:p>
        </w:tc>
        <w:tc>
          <w:tcPr>
            <w:tcW w:w="96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78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848"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5545" w:type="dxa"/>
            <w:tcMar>
              <w:top w:w="50" w:type="dxa"/>
              <w:left w:w="100" w:type="dxa"/>
            </w:tcMar>
            <w:vAlign w:val="center"/>
          </w:tcPr>
          <w:p w:rsidR="00C34FA3" w:rsidRPr="00750C51" w:rsidRDefault="00750C51" w:rsidP="006A3A65">
            <w:pPr>
              <w:spacing w:after="0" w:line="240" w:lineRule="auto"/>
              <w:ind w:left="135"/>
              <w:rPr>
                <w:sz w:val="23"/>
                <w:szCs w:val="23"/>
              </w:rPr>
            </w:pPr>
            <w:r w:rsidRPr="00750C51">
              <w:rPr>
                <w:rFonts w:ascii="Times New Roman" w:hAnsi="Times New Roman"/>
                <w:color w:val="0000FF"/>
                <w:sz w:val="23"/>
                <w:szCs w:val="23"/>
                <w:u w:val="single"/>
              </w:rPr>
              <w:t>https://interneturok.ru/lesson/istoriya/11-klass/mir-vo-vtoroy-polovine-xx-nachale-xxi-veka/</w:t>
            </w:r>
          </w:p>
        </w:tc>
      </w:tr>
      <w:tr w:rsidR="00C34FA3" w:rsidRPr="00F750EA" w:rsidTr="006A3A65">
        <w:trPr>
          <w:trHeight w:val="144"/>
          <w:tblCellSpacing w:w="20" w:type="nil"/>
        </w:trPr>
        <w:tc>
          <w:tcPr>
            <w:tcW w:w="0" w:type="auto"/>
            <w:gridSpan w:val="2"/>
            <w:tcMar>
              <w:top w:w="50" w:type="dxa"/>
              <w:left w:w="100" w:type="dxa"/>
            </w:tcMar>
            <w:vAlign w:val="center"/>
          </w:tcPr>
          <w:p w:rsidR="00C34FA3"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Итого по разделу</w:t>
            </w:r>
          </w:p>
        </w:tc>
        <w:tc>
          <w:tcPr>
            <w:tcW w:w="96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0" w:type="auto"/>
            <w:gridSpan w:val="3"/>
            <w:tcMar>
              <w:top w:w="50" w:type="dxa"/>
              <w:left w:w="100" w:type="dxa"/>
            </w:tcMar>
            <w:vAlign w:val="center"/>
          </w:tcPr>
          <w:p w:rsidR="00C34FA3" w:rsidRPr="00F750EA" w:rsidRDefault="00C34FA3" w:rsidP="006A3A65">
            <w:pPr>
              <w:spacing w:after="0" w:line="240" w:lineRule="auto"/>
              <w:rPr>
                <w:sz w:val="23"/>
                <w:szCs w:val="23"/>
              </w:rPr>
            </w:pPr>
          </w:p>
        </w:tc>
      </w:tr>
      <w:tr w:rsidR="00C34FA3" w:rsidRPr="00F750EA">
        <w:trPr>
          <w:trHeight w:val="144"/>
          <w:tblCellSpacing w:w="20" w:type="nil"/>
        </w:trPr>
        <w:tc>
          <w:tcPr>
            <w:tcW w:w="0" w:type="auto"/>
            <w:gridSpan w:val="6"/>
            <w:tcMar>
              <w:top w:w="50" w:type="dxa"/>
              <w:left w:w="100" w:type="dxa"/>
            </w:tcMar>
            <w:vAlign w:val="center"/>
          </w:tcPr>
          <w:p w:rsidR="00C34FA3" w:rsidRPr="00F750EA" w:rsidRDefault="00C34FA3" w:rsidP="006A3A65">
            <w:pPr>
              <w:spacing w:after="0" w:line="240" w:lineRule="auto"/>
              <w:ind w:left="135"/>
              <w:rPr>
                <w:sz w:val="23"/>
                <w:szCs w:val="23"/>
              </w:rPr>
            </w:pPr>
            <w:r w:rsidRPr="00F750EA">
              <w:rPr>
                <w:rFonts w:ascii="Times New Roman" w:hAnsi="Times New Roman"/>
                <w:b/>
                <w:color w:val="000000"/>
                <w:sz w:val="23"/>
                <w:szCs w:val="23"/>
              </w:rPr>
              <w:t>Раздел 2.</w:t>
            </w:r>
            <w:r w:rsidRPr="00F750EA">
              <w:rPr>
                <w:rFonts w:ascii="Times New Roman" w:hAnsi="Times New Roman"/>
                <w:color w:val="000000"/>
                <w:sz w:val="23"/>
                <w:szCs w:val="23"/>
              </w:rPr>
              <w:t xml:space="preserve"> </w:t>
            </w:r>
            <w:r w:rsidRPr="00F750EA">
              <w:rPr>
                <w:rFonts w:ascii="Times New Roman" w:hAnsi="Times New Roman"/>
                <w:b/>
                <w:color w:val="000000"/>
                <w:sz w:val="23"/>
                <w:szCs w:val="23"/>
              </w:rPr>
              <w:t>США и страны Европы во второй половине XX в. – начале XXI в.</w:t>
            </w:r>
          </w:p>
        </w:tc>
      </w:tr>
      <w:tr w:rsidR="00C34FA3" w:rsidRPr="00F750EA" w:rsidTr="006A3A65">
        <w:trPr>
          <w:trHeight w:val="144"/>
          <w:tblCellSpacing w:w="20" w:type="nil"/>
        </w:trPr>
        <w:tc>
          <w:tcPr>
            <w:tcW w:w="672" w:type="dxa"/>
            <w:tcMar>
              <w:top w:w="50" w:type="dxa"/>
              <w:left w:w="100" w:type="dxa"/>
            </w:tcMar>
            <w:vAlign w:val="center"/>
          </w:tcPr>
          <w:p w:rsidR="00C34FA3" w:rsidRPr="00F750EA" w:rsidRDefault="00C34FA3" w:rsidP="006A3A65">
            <w:pPr>
              <w:spacing w:after="0" w:line="240" w:lineRule="auto"/>
              <w:rPr>
                <w:sz w:val="23"/>
                <w:szCs w:val="23"/>
              </w:rPr>
            </w:pPr>
            <w:r w:rsidRPr="00F750EA">
              <w:rPr>
                <w:rFonts w:ascii="Times New Roman" w:hAnsi="Times New Roman"/>
                <w:color w:val="000000"/>
                <w:sz w:val="23"/>
                <w:szCs w:val="23"/>
              </w:rPr>
              <w:t>2.1</w:t>
            </w:r>
          </w:p>
        </w:tc>
        <w:tc>
          <w:tcPr>
            <w:tcW w:w="3229" w:type="dxa"/>
            <w:tcMar>
              <w:top w:w="50" w:type="dxa"/>
              <w:left w:w="100" w:type="dxa"/>
            </w:tcMar>
            <w:vAlign w:val="center"/>
          </w:tcPr>
          <w:p w:rsidR="00C34FA3" w:rsidRPr="00F750EA" w:rsidRDefault="00C34FA3" w:rsidP="006A3A65">
            <w:pPr>
              <w:spacing w:after="0" w:line="240" w:lineRule="auto"/>
              <w:ind w:left="135"/>
              <w:rPr>
                <w:sz w:val="23"/>
                <w:szCs w:val="23"/>
              </w:rPr>
            </w:pPr>
            <w:r w:rsidRPr="00F750EA">
              <w:rPr>
                <w:rFonts w:ascii="Times New Roman" w:hAnsi="Times New Roman"/>
                <w:color w:val="000000"/>
                <w:sz w:val="23"/>
                <w:szCs w:val="23"/>
              </w:rPr>
              <w:t>США и страны Западной Европы во второй половине ХХ – начале XXI вв.</w:t>
            </w:r>
          </w:p>
        </w:tc>
        <w:tc>
          <w:tcPr>
            <w:tcW w:w="96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4 </w:t>
            </w:r>
          </w:p>
        </w:tc>
        <w:tc>
          <w:tcPr>
            <w:tcW w:w="178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848"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5545" w:type="dxa"/>
            <w:tcMar>
              <w:top w:w="50" w:type="dxa"/>
              <w:left w:w="100" w:type="dxa"/>
            </w:tcMar>
            <w:vAlign w:val="center"/>
          </w:tcPr>
          <w:p w:rsidR="00C34FA3" w:rsidRPr="00F750EA" w:rsidRDefault="00CE1253" w:rsidP="006A3A65">
            <w:pPr>
              <w:spacing w:after="0" w:line="240" w:lineRule="auto"/>
              <w:ind w:left="135"/>
              <w:rPr>
                <w:sz w:val="23"/>
                <w:szCs w:val="23"/>
              </w:rPr>
            </w:pPr>
            <w:hyperlink r:id="rId38" w:history="1">
              <w:r w:rsidR="00750C51" w:rsidRPr="00654FC0">
                <w:rPr>
                  <w:rStyle w:val="ab"/>
                  <w:sz w:val="23"/>
                  <w:szCs w:val="23"/>
                </w:rPr>
                <w:t>https://interneturok.ru/lesson/istoriya/11-klass/mir-vo-vtoroy-polovine-xx-nachale-xxi-veka/</w:t>
              </w:r>
            </w:hyperlink>
            <w:r w:rsidR="00750C51">
              <w:rPr>
                <w:sz w:val="23"/>
                <w:szCs w:val="23"/>
              </w:rPr>
              <w:t xml:space="preserve"> </w:t>
            </w:r>
          </w:p>
        </w:tc>
      </w:tr>
      <w:tr w:rsidR="00C34FA3" w:rsidRPr="00F750EA" w:rsidTr="006A3A65">
        <w:trPr>
          <w:trHeight w:val="144"/>
          <w:tblCellSpacing w:w="20" w:type="nil"/>
        </w:trPr>
        <w:tc>
          <w:tcPr>
            <w:tcW w:w="672" w:type="dxa"/>
            <w:tcMar>
              <w:top w:w="50" w:type="dxa"/>
              <w:left w:w="100" w:type="dxa"/>
            </w:tcMar>
            <w:vAlign w:val="center"/>
          </w:tcPr>
          <w:p w:rsidR="00C34FA3" w:rsidRPr="00F750EA" w:rsidRDefault="00C34FA3" w:rsidP="006A3A65">
            <w:pPr>
              <w:spacing w:after="0" w:line="240" w:lineRule="auto"/>
              <w:rPr>
                <w:sz w:val="23"/>
                <w:szCs w:val="23"/>
              </w:rPr>
            </w:pPr>
            <w:r w:rsidRPr="00F750EA">
              <w:rPr>
                <w:rFonts w:ascii="Times New Roman" w:hAnsi="Times New Roman"/>
                <w:color w:val="000000"/>
                <w:sz w:val="23"/>
                <w:szCs w:val="23"/>
              </w:rPr>
              <w:t>2.2</w:t>
            </w:r>
          </w:p>
        </w:tc>
        <w:tc>
          <w:tcPr>
            <w:tcW w:w="3229" w:type="dxa"/>
            <w:tcMar>
              <w:top w:w="50" w:type="dxa"/>
              <w:left w:w="100" w:type="dxa"/>
            </w:tcMar>
            <w:vAlign w:val="center"/>
          </w:tcPr>
          <w:p w:rsidR="00C34FA3" w:rsidRPr="00F750EA" w:rsidRDefault="00C34FA3" w:rsidP="006A3A65">
            <w:pPr>
              <w:spacing w:after="0" w:line="240" w:lineRule="auto"/>
              <w:ind w:left="135"/>
              <w:rPr>
                <w:sz w:val="23"/>
                <w:szCs w:val="23"/>
              </w:rPr>
            </w:pPr>
            <w:r w:rsidRPr="00F750EA">
              <w:rPr>
                <w:rFonts w:ascii="Times New Roman" w:hAnsi="Times New Roman"/>
                <w:color w:val="000000"/>
                <w:sz w:val="23"/>
                <w:szCs w:val="23"/>
              </w:rPr>
              <w:t xml:space="preserve">Страны Центральной и Восточной Европы во второй половине ХХ – начале ХХI </w:t>
            </w:r>
            <w:proofErr w:type="gramStart"/>
            <w:r w:rsidRPr="00F750EA">
              <w:rPr>
                <w:rFonts w:ascii="Times New Roman" w:hAnsi="Times New Roman"/>
                <w:color w:val="000000"/>
                <w:sz w:val="23"/>
                <w:szCs w:val="23"/>
              </w:rPr>
              <w:t>в</w:t>
            </w:r>
            <w:proofErr w:type="gramEnd"/>
            <w:r w:rsidRPr="00F750EA">
              <w:rPr>
                <w:rFonts w:ascii="Times New Roman" w:hAnsi="Times New Roman"/>
                <w:color w:val="000000"/>
                <w:sz w:val="23"/>
                <w:szCs w:val="23"/>
              </w:rPr>
              <w:t>.</w:t>
            </w:r>
          </w:p>
        </w:tc>
        <w:tc>
          <w:tcPr>
            <w:tcW w:w="96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2 </w:t>
            </w:r>
          </w:p>
        </w:tc>
        <w:tc>
          <w:tcPr>
            <w:tcW w:w="178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848"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5545" w:type="dxa"/>
            <w:tcMar>
              <w:top w:w="50" w:type="dxa"/>
              <w:left w:w="100" w:type="dxa"/>
            </w:tcMar>
            <w:vAlign w:val="center"/>
          </w:tcPr>
          <w:p w:rsidR="00C34FA3" w:rsidRPr="00F750EA" w:rsidRDefault="00CE1253" w:rsidP="006A3A65">
            <w:pPr>
              <w:spacing w:after="0" w:line="240" w:lineRule="auto"/>
              <w:ind w:left="135"/>
              <w:rPr>
                <w:sz w:val="23"/>
                <w:szCs w:val="23"/>
              </w:rPr>
            </w:pPr>
            <w:hyperlink r:id="rId39" w:history="1">
              <w:r w:rsidR="00750C51" w:rsidRPr="00654FC0">
                <w:rPr>
                  <w:rStyle w:val="ab"/>
                  <w:sz w:val="23"/>
                  <w:szCs w:val="23"/>
                </w:rPr>
                <w:t>https://interneturok.ru/lesson/istoriya/11-klass/mir-vo-vtoroy-polovine-xx-nachale-xxi-veka/</w:t>
              </w:r>
            </w:hyperlink>
            <w:r w:rsidR="00750C51">
              <w:rPr>
                <w:sz w:val="23"/>
                <w:szCs w:val="23"/>
              </w:rPr>
              <w:t xml:space="preserve"> </w:t>
            </w:r>
          </w:p>
        </w:tc>
      </w:tr>
      <w:tr w:rsidR="00C34FA3" w:rsidRPr="00F750EA" w:rsidTr="006A3A65">
        <w:trPr>
          <w:trHeight w:val="144"/>
          <w:tblCellSpacing w:w="20" w:type="nil"/>
        </w:trPr>
        <w:tc>
          <w:tcPr>
            <w:tcW w:w="0" w:type="auto"/>
            <w:gridSpan w:val="2"/>
            <w:tcMar>
              <w:top w:w="50" w:type="dxa"/>
              <w:left w:w="100" w:type="dxa"/>
            </w:tcMar>
            <w:vAlign w:val="center"/>
          </w:tcPr>
          <w:p w:rsidR="00C34FA3"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Итого по разделу</w:t>
            </w:r>
          </w:p>
        </w:tc>
        <w:tc>
          <w:tcPr>
            <w:tcW w:w="96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6 </w:t>
            </w:r>
          </w:p>
        </w:tc>
        <w:tc>
          <w:tcPr>
            <w:tcW w:w="0" w:type="auto"/>
            <w:gridSpan w:val="3"/>
            <w:tcMar>
              <w:top w:w="50" w:type="dxa"/>
              <w:left w:w="100" w:type="dxa"/>
            </w:tcMar>
            <w:vAlign w:val="center"/>
          </w:tcPr>
          <w:p w:rsidR="00C34FA3" w:rsidRPr="00F750EA" w:rsidRDefault="00C34FA3" w:rsidP="006A3A65">
            <w:pPr>
              <w:spacing w:after="0" w:line="240" w:lineRule="auto"/>
              <w:rPr>
                <w:sz w:val="23"/>
                <w:szCs w:val="23"/>
              </w:rPr>
            </w:pPr>
          </w:p>
        </w:tc>
      </w:tr>
      <w:tr w:rsidR="00C34FA3" w:rsidRPr="00F750EA">
        <w:trPr>
          <w:trHeight w:val="144"/>
          <w:tblCellSpacing w:w="20" w:type="nil"/>
        </w:trPr>
        <w:tc>
          <w:tcPr>
            <w:tcW w:w="0" w:type="auto"/>
            <w:gridSpan w:val="6"/>
            <w:tcMar>
              <w:top w:w="50" w:type="dxa"/>
              <w:left w:w="100" w:type="dxa"/>
            </w:tcMar>
            <w:vAlign w:val="center"/>
          </w:tcPr>
          <w:p w:rsidR="00C34FA3" w:rsidRPr="00F750EA" w:rsidRDefault="00C34FA3" w:rsidP="006A3A65">
            <w:pPr>
              <w:spacing w:after="0" w:line="240" w:lineRule="auto"/>
              <w:ind w:left="135"/>
              <w:rPr>
                <w:sz w:val="23"/>
                <w:szCs w:val="23"/>
              </w:rPr>
            </w:pPr>
            <w:r w:rsidRPr="00F750EA">
              <w:rPr>
                <w:rFonts w:ascii="Times New Roman" w:hAnsi="Times New Roman"/>
                <w:b/>
                <w:color w:val="000000"/>
                <w:sz w:val="23"/>
                <w:szCs w:val="23"/>
              </w:rPr>
              <w:t>Раздел 3.</w:t>
            </w:r>
            <w:r w:rsidRPr="00F750EA">
              <w:rPr>
                <w:rFonts w:ascii="Times New Roman" w:hAnsi="Times New Roman"/>
                <w:color w:val="000000"/>
                <w:sz w:val="23"/>
                <w:szCs w:val="23"/>
              </w:rPr>
              <w:t xml:space="preserve"> </w:t>
            </w:r>
            <w:r w:rsidRPr="00F750EA">
              <w:rPr>
                <w:rFonts w:ascii="Times New Roman" w:hAnsi="Times New Roman"/>
                <w:b/>
                <w:color w:val="000000"/>
                <w:sz w:val="23"/>
                <w:szCs w:val="23"/>
              </w:rPr>
              <w:t>Страны Азии, Африки и Латинской Америки во второй половине ХХ в. - начале XXI в.</w:t>
            </w:r>
          </w:p>
        </w:tc>
      </w:tr>
      <w:tr w:rsidR="00C34FA3" w:rsidRPr="00F750EA" w:rsidTr="006A3A65">
        <w:trPr>
          <w:trHeight w:val="144"/>
          <w:tblCellSpacing w:w="20" w:type="nil"/>
        </w:trPr>
        <w:tc>
          <w:tcPr>
            <w:tcW w:w="672" w:type="dxa"/>
            <w:tcMar>
              <w:top w:w="50" w:type="dxa"/>
              <w:left w:w="100" w:type="dxa"/>
            </w:tcMar>
            <w:vAlign w:val="center"/>
          </w:tcPr>
          <w:p w:rsidR="00C34FA3" w:rsidRPr="00F750EA" w:rsidRDefault="00C34FA3" w:rsidP="006A3A65">
            <w:pPr>
              <w:spacing w:after="0" w:line="240" w:lineRule="auto"/>
              <w:rPr>
                <w:sz w:val="23"/>
                <w:szCs w:val="23"/>
              </w:rPr>
            </w:pPr>
            <w:r w:rsidRPr="00F750EA">
              <w:rPr>
                <w:rFonts w:ascii="Times New Roman" w:hAnsi="Times New Roman"/>
                <w:color w:val="000000"/>
                <w:sz w:val="23"/>
                <w:szCs w:val="23"/>
              </w:rPr>
              <w:t>3.1</w:t>
            </w:r>
          </w:p>
        </w:tc>
        <w:tc>
          <w:tcPr>
            <w:tcW w:w="3229" w:type="dxa"/>
            <w:tcMar>
              <w:top w:w="50" w:type="dxa"/>
              <w:left w:w="100" w:type="dxa"/>
            </w:tcMar>
            <w:vAlign w:val="center"/>
          </w:tcPr>
          <w:p w:rsidR="00C34FA3" w:rsidRPr="00F750EA" w:rsidRDefault="00C34FA3" w:rsidP="006A3A65">
            <w:pPr>
              <w:spacing w:after="0" w:line="240" w:lineRule="auto"/>
              <w:ind w:left="135"/>
              <w:rPr>
                <w:sz w:val="23"/>
                <w:szCs w:val="23"/>
              </w:rPr>
            </w:pPr>
            <w:r w:rsidRPr="00F750EA">
              <w:rPr>
                <w:rFonts w:ascii="Times New Roman" w:hAnsi="Times New Roman"/>
                <w:color w:val="000000"/>
                <w:sz w:val="23"/>
                <w:szCs w:val="23"/>
              </w:rPr>
              <w:t xml:space="preserve">Страны Азии во второй половине ХХ в. – начале ХХI </w:t>
            </w:r>
            <w:proofErr w:type="gramStart"/>
            <w:r w:rsidRPr="00F750EA">
              <w:rPr>
                <w:rFonts w:ascii="Times New Roman" w:hAnsi="Times New Roman"/>
                <w:color w:val="000000"/>
                <w:sz w:val="23"/>
                <w:szCs w:val="23"/>
              </w:rPr>
              <w:t>в</w:t>
            </w:r>
            <w:proofErr w:type="gramEnd"/>
            <w:r w:rsidRPr="00F750EA">
              <w:rPr>
                <w:rFonts w:ascii="Times New Roman" w:hAnsi="Times New Roman"/>
                <w:color w:val="000000"/>
                <w:sz w:val="23"/>
                <w:szCs w:val="23"/>
              </w:rPr>
              <w:t>.</w:t>
            </w:r>
          </w:p>
        </w:tc>
        <w:tc>
          <w:tcPr>
            <w:tcW w:w="96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4 </w:t>
            </w:r>
          </w:p>
        </w:tc>
        <w:tc>
          <w:tcPr>
            <w:tcW w:w="178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848"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5545" w:type="dxa"/>
            <w:tcMar>
              <w:top w:w="50" w:type="dxa"/>
              <w:left w:w="100" w:type="dxa"/>
            </w:tcMar>
            <w:vAlign w:val="center"/>
          </w:tcPr>
          <w:p w:rsidR="00C34FA3" w:rsidRPr="00F750EA" w:rsidRDefault="00CE1253" w:rsidP="006A3A65">
            <w:pPr>
              <w:spacing w:after="0" w:line="240" w:lineRule="auto"/>
              <w:ind w:left="135"/>
              <w:rPr>
                <w:sz w:val="23"/>
                <w:szCs w:val="23"/>
              </w:rPr>
            </w:pPr>
            <w:hyperlink r:id="rId40" w:history="1">
              <w:r w:rsidR="00750C51" w:rsidRPr="00654FC0">
                <w:rPr>
                  <w:rStyle w:val="ab"/>
                  <w:sz w:val="23"/>
                  <w:szCs w:val="23"/>
                </w:rPr>
                <w:t>https://interneturok.ru/lesson/istoriya/11-klass/mir-vo-vtoroy-polovine-xx-nachale-xxi-veka/</w:t>
              </w:r>
            </w:hyperlink>
            <w:r w:rsidR="00750C51">
              <w:rPr>
                <w:sz w:val="23"/>
                <w:szCs w:val="23"/>
              </w:rPr>
              <w:t xml:space="preserve"> </w:t>
            </w:r>
          </w:p>
        </w:tc>
      </w:tr>
      <w:tr w:rsidR="00C34FA3" w:rsidRPr="00F750EA" w:rsidTr="006A3A65">
        <w:trPr>
          <w:trHeight w:val="144"/>
          <w:tblCellSpacing w:w="20" w:type="nil"/>
        </w:trPr>
        <w:tc>
          <w:tcPr>
            <w:tcW w:w="672" w:type="dxa"/>
            <w:tcMar>
              <w:top w:w="50" w:type="dxa"/>
              <w:left w:w="100" w:type="dxa"/>
            </w:tcMar>
            <w:vAlign w:val="center"/>
          </w:tcPr>
          <w:p w:rsidR="00C34FA3" w:rsidRPr="00F750EA" w:rsidRDefault="00C34FA3" w:rsidP="006A3A65">
            <w:pPr>
              <w:spacing w:after="0" w:line="240" w:lineRule="auto"/>
              <w:rPr>
                <w:sz w:val="23"/>
                <w:szCs w:val="23"/>
              </w:rPr>
            </w:pPr>
            <w:r w:rsidRPr="00F750EA">
              <w:rPr>
                <w:rFonts w:ascii="Times New Roman" w:hAnsi="Times New Roman"/>
                <w:color w:val="000000"/>
                <w:sz w:val="23"/>
                <w:szCs w:val="23"/>
              </w:rPr>
              <w:t>3.2</w:t>
            </w:r>
          </w:p>
        </w:tc>
        <w:tc>
          <w:tcPr>
            <w:tcW w:w="3229" w:type="dxa"/>
            <w:tcMar>
              <w:top w:w="50" w:type="dxa"/>
              <w:left w:w="100" w:type="dxa"/>
            </w:tcMar>
            <w:vAlign w:val="center"/>
          </w:tcPr>
          <w:p w:rsidR="00C34FA3" w:rsidRPr="00F750EA" w:rsidRDefault="00C34FA3" w:rsidP="006A3A65">
            <w:pPr>
              <w:spacing w:after="0" w:line="240" w:lineRule="auto"/>
              <w:ind w:left="135"/>
              <w:rPr>
                <w:sz w:val="23"/>
                <w:szCs w:val="23"/>
              </w:rPr>
            </w:pPr>
            <w:r w:rsidRPr="00F750EA">
              <w:rPr>
                <w:rFonts w:ascii="Times New Roman" w:hAnsi="Times New Roman"/>
                <w:color w:val="000000"/>
                <w:sz w:val="23"/>
                <w:szCs w:val="23"/>
              </w:rPr>
              <w:t xml:space="preserve">Страны Ближнего и Среднего Востока во второй половине ХХ в. – начале ХХI </w:t>
            </w:r>
            <w:proofErr w:type="gramStart"/>
            <w:r w:rsidRPr="00F750EA">
              <w:rPr>
                <w:rFonts w:ascii="Times New Roman" w:hAnsi="Times New Roman"/>
                <w:color w:val="000000"/>
                <w:sz w:val="23"/>
                <w:szCs w:val="23"/>
              </w:rPr>
              <w:t>в</w:t>
            </w:r>
            <w:proofErr w:type="gramEnd"/>
            <w:r w:rsidRPr="00F750EA">
              <w:rPr>
                <w:rFonts w:ascii="Times New Roman" w:hAnsi="Times New Roman"/>
                <w:color w:val="000000"/>
                <w:sz w:val="23"/>
                <w:szCs w:val="23"/>
              </w:rPr>
              <w:t>.</w:t>
            </w:r>
          </w:p>
        </w:tc>
        <w:tc>
          <w:tcPr>
            <w:tcW w:w="96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78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848"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5545" w:type="dxa"/>
            <w:tcMar>
              <w:top w:w="50" w:type="dxa"/>
              <w:left w:w="100" w:type="dxa"/>
            </w:tcMar>
            <w:vAlign w:val="center"/>
          </w:tcPr>
          <w:p w:rsidR="00C34FA3" w:rsidRPr="00F750EA" w:rsidRDefault="00CE1253" w:rsidP="006A3A65">
            <w:pPr>
              <w:spacing w:after="0" w:line="240" w:lineRule="auto"/>
              <w:ind w:left="135"/>
              <w:rPr>
                <w:sz w:val="23"/>
                <w:szCs w:val="23"/>
              </w:rPr>
            </w:pPr>
            <w:hyperlink r:id="rId41" w:history="1">
              <w:r w:rsidR="00750C51" w:rsidRPr="00654FC0">
                <w:rPr>
                  <w:rStyle w:val="ab"/>
                  <w:sz w:val="23"/>
                  <w:szCs w:val="23"/>
                </w:rPr>
                <w:t>https://interneturok.ru/lesson/istoriya/11-klass/mir-vo-vtoroy-polovine-xx-nachale-xxi-veka/</w:t>
              </w:r>
            </w:hyperlink>
            <w:r w:rsidR="00750C51">
              <w:rPr>
                <w:sz w:val="23"/>
                <w:szCs w:val="23"/>
              </w:rPr>
              <w:t xml:space="preserve"> </w:t>
            </w:r>
          </w:p>
        </w:tc>
      </w:tr>
      <w:tr w:rsidR="00C34FA3" w:rsidRPr="00F750EA" w:rsidTr="006A3A65">
        <w:trPr>
          <w:trHeight w:val="144"/>
          <w:tblCellSpacing w:w="20" w:type="nil"/>
        </w:trPr>
        <w:tc>
          <w:tcPr>
            <w:tcW w:w="672" w:type="dxa"/>
            <w:tcMar>
              <w:top w:w="50" w:type="dxa"/>
              <w:left w:w="100" w:type="dxa"/>
            </w:tcMar>
            <w:vAlign w:val="center"/>
          </w:tcPr>
          <w:p w:rsidR="00C34FA3" w:rsidRPr="00F750EA" w:rsidRDefault="00C34FA3" w:rsidP="006A3A65">
            <w:pPr>
              <w:spacing w:after="0" w:line="240" w:lineRule="auto"/>
              <w:rPr>
                <w:sz w:val="23"/>
                <w:szCs w:val="23"/>
              </w:rPr>
            </w:pPr>
            <w:r w:rsidRPr="00F750EA">
              <w:rPr>
                <w:rFonts w:ascii="Times New Roman" w:hAnsi="Times New Roman"/>
                <w:color w:val="000000"/>
                <w:sz w:val="23"/>
                <w:szCs w:val="23"/>
              </w:rPr>
              <w:t>3.3</w:t>
            </w:r>
          </w:p>
        </w:tc>
        <w:tc>
          <w:tcPr>
            <w:tcW w:w="3229" w:type="dxa"/>
            <w:tcMar>
              <w:top w:w="50" w:type="dxa"/>
              <w:left w:w="100" w:type="dxa"/>
            </w:tcMar>
            <w:vAlign w:val="center"/>
          </w:tcPr>
          <w:p w:rsidR="00C34FA3" w:rsidRPr="00F750EA" w:rsidRDefault="00C34FA3" w:rsidP="006A3A65">
            <w:pPr>
              <w:spacing w:after="0" w:line="240" w:lineRule="auto"/>
              <w:ind w:left="135"/>
              <w:rPr>
                <w:sz w:val="23"/>
                <w:szCs w:val="23"/>
              </w:rPr>
            </w:pPr>
            <w:r w:rsidRPr="00F750EA">
              <w:rPr>
                <w:rFonts w:ascii="Times New Roman" w:hAnsi="Times New Roman"/>
                <w:color w:val="000000"/>
                <w:sz w:val="23"/>
                <w:szCs w:val="23"/>
              </w:rPr>
              <w:t>Страны Тропической и Южной Африки. Освобождение от колониальной зависимости</w:t>
            </w:r>
          </w:p>
        </w:tc>
        <w:tc>
          <w:tcPr>
            <w:tcW w:w="96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78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848"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5545" w:type="dxa"/>
            <w:tcMar>
              <w:top w:w="50" w:type="dxa"/>
              <w:left w:w="100" w:type="dxa"/>
            </w:tcMar>
            <w:vAlign w:val="center"/>
          </w:tcPr>
          <w:p w:rsidR="00C34FA3" w:rsidRPr="00F750EA" w:rsidRDefault="00C34FA3" w:rsidP="006A3A65">
            <w:pPr>
              <w:spacing w:after="0" w:line="240" w:lineRule="auto"/>
              <w:ind w:left="135"/>
              <w:rPr>
                <w:sz w:val="23"/>
                <w:szCs w:val="23"/>
              </w:rPr>
            </w:pPr>
          </w:p>
        </w:tc>
      </w:tr>
      <w:tr w:rsidR="00C34FA3" w:rsidRPr="00F750EA" w:rsidTr="006A3A65">
        <w:trPr>
          <w:trHeight w:val="144"/>
          <w:tblCellSpacing w:w="20" w:type="nil"/>
        </w:trPr>
        <w:tc>
          <w:tcPr>
            <w:tcW w:w="672" w:type="dxa"/>
            <w:tcMar>
              <w:top w:w="50" w:type="dxa"/>
              <w:left w:w="100" w:type="dxa"/>
            </w:tcMar>
            <w:vAlign w:val="center"/>
          </w:tcPr>
          <w:p w:rsidR="00C34FA3" w:rsidRPr="00F750EA" w:rsidRDefault="00C34FA3" w:rsidP="006A3A65">
            <w:pPr>
              <w:spacing w:after="0" w:line="240" w:lineRule="auto"/>
              <w:rPr>
                <w:sz w:val="23"/>
                <w:szCs w:val="23"/>
              </w:rPr>
            </w:pPr>
            <w:r w:rsidRPr="00F750EA">
              <w:rPr>
                <w:rFonts w:ascii="Times New Roman" w:hAnsi="Times New Roman"/>
                <w:color w:val="000000"/>
                <w:sz w:val="23"/>
                <w:szCs w:val="23"/>
              </w:rPr>
              <w:t>3.4</w:t>
            </w:r>
          </w:p>
        </w:tc>
        <w:tc>
          <w:tcPr>
            <w:tcW w:w="3229" w:type="dxa"/>
            <w:tcMar>
              <w:top w:w="50" w:type="dxa"/>
              <w:left w:w="100" w:type="dxa"/>
            </w:tcMar>
            <w:vAlign w:val="center"/>
          </w:tcPr>
          <w:p w:rsidR="00C34FA3" w:rsidRPr="00F750EA" w:rsidRDefault="00C34FA3" w:rsidP="006A3A65">
            <w:pPr>
              <w:spacing w:after="0" w:line="240" w:lineRule="auto"/>
              <w:ind w:left="135"/>
              <w:rPr>
                <w:sz w:val="23"/>
                <w:szCs w:val="23"/>
              </w:rPr>
            </w:pPr>
            <w:r w:rsidRPr="00F750EA">
              <w:rPr>
                <w:rFonts w:ascii="Times New Roman" w:hAnsi="Times New Roman"/>
                <w:color w:val="000000"/>
                <w:sz w:val="23"/>
                <w:szCs w:val="23"/>
              </w:rPr>
              <w:t xml:space="preserve">Страны Латинской </w:t>
            </w:r>
            <w:r w:rsidRPr="00F750EA">
              <w:rPr>
                <w:rFonts w:ascii="Times New Roman" w:hAnsi="Times New Roman"/>
                <w:color w:val="000000"/>
                <w:sz w:val="23"/>
                <w:szCs w:val="23"/>
              </w:rPr>
              <w:lastRenderedPageBreak/>
              <w:t xml:space="preserve">Америки во второй половине ХХ – начале ХХI </w:t>
            </w:r>
            <w:proofErr w:type="gramStart"/>
            <w:r w:rsidRPr="00F750EA">
              <w:rPr>
                <w:rFonts w:ascii="Times New Roman" w:hAnsi="Times New Roman"/>
                <w:color w:val="000000"/>
                <w:sz w:val="23"/>
                <w:szCs w:val="23"/>
              </w:rPr>
              <w:t>в</w:t>
            </w:r>
            <w:proofErr w:type="gramEnd"/>
            <w:r w:rsidRPr="00F750EA">
              <w:rPr>
                <w:rFonts w:ascii="Times New Roman" w:hAnsi="Times New Roman"/>
                <w:color w:val="000000"/>
                <w:sz w:val="23"/>
                <w:szCs w:val="23"/>
              </w:rPr>
              <w:t>.</w:t>
            </w:r>
          </w:p>
        </w:tc>
        <w:tc>
          <w:tcPr>
            <w:tcW w:w="96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lastRenderedPageBreak/>
              <w:t xml:space="preserve"> 1 </w:t>
            </w:r>
          </w:p>
        </w:tc>
        <w:tc>
          <w:tcPr>
            <w:tcW w:w="178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848"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5545" w:type="dxa"/>
            <w:tcMar>
              <w:top w:w="50" w:type="dxa"/>
              <w:left w:w="100" w:type="dxa"/>
            </w:tcMar>
            <w:vAlign w:val="center"/>
          </w:tcPr>
          <w:p w:rsidR="00C34FA3" w:rsidRPr="00F750EA" w:rsidRDefault="00CE1253" w:rsidP="006A3A65">
            <w:pPr>
              <w:spacing w:after="0" w:line="240" w:lineRule="auto"/>
              <w:ind w:left="135"/>
              <w:rPr>
                <w:sz w:val="23"/>
                <w:szCs w:val="23"/>
              </w:rPr>
            </w:pPr>
            <w:hyperlink r:id="rId42" w:history="1">
              <w:r w:rsidR="00750C51" w:rsidRPr="00654FC0">
                <w:rPr>
                  <w:rStyle w:val="ab"/>
                  <w:sz w:val="23"/>
                  <w:szCs w:val="23"/>
                </w:rPr>
                <w:t>https://interneturok.ru/lesson/istoriya/11-klass/mir-</w:t>
              </w:r>
              <w:r w:rsidR="00750C51" w:rsidRPr="00654FC0">
                <w:rPr>
                  <w:rStyle w:val="ab"/>
                  <w:sz w:val="23"/>
                  <w:szCs w:val="23"/>
                </w:rPr>
                <w:lastRenderedPageBreak/>
                <w:t>vo-vtoroy-polovine-xx-nachale-xxi-veka/</w:t>
              </w:r>
            </w:hyperlink>
            <w:r w:rsidR="00750C51">
              <w:rPr>
                <w:sz w:val="23"/>
                <w:szCs w:val="23"/>
              </w:rPr>
              <w:t xml:space="preserve"> </w:t>
            </w:r>
          </w:p>
        </w:tc>
      </w:tr>
      <w:tr w:rsidR="00C34FA3" w:rsidRPr="00F750EA" w:rsidTr="006A3A65">
        <w:trPr>
          <w:trHeight w:val="144"/>
          <w:tblCellSpacing w:w="20" w:type="nil"/>
        </w:trPr>
        <w:tc>
          <w:tcPr>
            <w:tcW w:w="672" w:type="dxa"/>
            <w:tcMar>
              <w:top w:w="50" w:type="dxa"/>
              <w:left w:w="100" w:type="dxa"/>
            </w:tcMar>
            <w:vAlign w:val="center"/>
          </w:tcPr>
          <w:p w:rsidR="00C34FA3" w:rsidRPr="00F750EA" w:rsidRDefault="00C34FA3" w:rsidP="006A3A65">
            <w:pPr>
              <w:spacing w:after="0" w:line="240" w:lineRule="auto"/>
              <w:rPr>
                <w:sz w:val="23"/>
                <w:szCs w:val="23"/>
              </w:rPr>
            </w:pPr>
            <w:r w:rsidRPr="00F750EA">
              <w:rPr>
                <w:rFonts w:ascii="Times New Roman" w:hAnsi="Times New Roman"/>
                <w:color w:val="000000"/>
                <w:sz w:val="23"/>
                <w:szCs w:val="23"/>
              </w:rPr>
              <w:lastRenderedPageBreak/>
              <w:t>3.5</w:t>
            </w:r>
          </w:p>
        </w:tc>
        <w:tc>
          <w:tcPr>
            <w:tcW w:w="3229" w:type="dxa"/>
            <w:tcMar>
              <w:top w:w="50" w:type="dxa"/>
              <w:left w:w="100" w:type="dxa"/>
            </w:tcMar>
            <w:vAlign w:val="center"/>
          </w:tcPr>
          <w:p w:rsidR="00C34FA3"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Повторение и обобщение по разделу «Страны Азии, Африки и Латинской Америки во второй половине ХХ в. - начале XXI в.»</w:t>
            </w:r>
          </w:p>
        </w:tc>
        <w:tc>
          <w:tcPr>
            <w:tcW w:w="96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78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848"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5545" w:type="dxa"/>
            <w:tcMar>
              <w:top w:w="50" w:type="dxa"/>
              <w:left w:w="100" w:type="dxa"/>
            </w:tcMar>
            <w:vAlign w:val="center"/>
          </w:tcPr>
          <w:p w:rsidR="00C34FA3" w:rsidRPr="00F750EA" w:rsidRDefault="00C34FA3" w:rsidP="006A3A65">
            <w:pPr>
              <w:spacing w:after="0" w:line="240" w:lineRule="auto"/>
              <w:ind w:left="135"/>
              <w:rPr>
                <w:sz w:val="23"/>
                <w:szCs w:val="23"/>
              </w:rPr>
            </w:pPr>
          </w:p>
        </w:tc>
      </w:tr>
      <w:tr w:rsidR="00C34FA3" w:rsidRPr="00F750EA" w:rsidTr="006A3A65">
        <w:trPr>
          <w:trHeight w:val="144"/>
          <w:tblCellSpacing w:w="20" w:type="nil"/>
        </w:trPr>
        <w:tc>
          <w:tcPr>
            <w:tcW w:w="0" w:type="auto"/>
            <w:gridSpan w:val="2"/>
            <w:tcMar>
              <w:top w:w="50" w:type="dxa"/>
              <w:left w:w="100" w:type="dxa"/>
            </w:tcMar>
            <w:vAlign w:val="center"/>
          </w:tcPr>
          <w:p w:rsidR="00C34FA3"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Итого по разделу</w:t>
            </w:r>
          </w:p>
        </w:tc>
        <w:tc>
          <w:tcPr>
            <w:tcW w:w="96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8 </w:t>
            </w:r>
          </w:p>
        </w:tc>
        <w:tc>
          <w:tcPr>
            <w:tcW w:w="0" w:type="auto"/>
            <w:gridSpan w:val="3"/>
            <w:tcMar>
              <w:top w:w="50" w:type="dxa"/>
              <w:left w:w="100" w:type="dxa"/>
            </w:tcMar>
            <w:vAlign w:val="center"/>
          </w:tcPr>
          <w:p w:rsidR="00C34FA3" w:rsidRPr="00F750EA" w:rsidRDefault="00C34FA3" w:rsidP="006A3A65">
            <w:pPr>
              <w:spacing w:after="0" w:line="240" w:lineRule="auto"/>
              <w:rPr>
                <w:sz w:val="23"/>
                <w:szCs w:val="23"/>
              </w:rPr>
            </w:pPr>
          </w:p>
        </w:tc>
      </w:tr>
      <w:tr w:rsidR="00C34FA3" w:rsidRPr="00F750EA">
        <w:trPr>
          <w:trHeight w:val="144"/>
          <w:tblCellSpacing w:w="20" w:type="nil"/>
        </w:trPr>
        <w:tc>
          <w:tcPr>
            <w:tcW w:w="0" w:type="auto"/>
            <w:gridSpan w:val="6"/>
            <w:tcMar>
              <w:top w:w="50" w:type="dxa"/>
              <w:left w:w="100" w:type="dxa"/>
            </w:tcMar>
            <w:vAlign w:val="center"/>
          </w:tcPr>
          <w:p w:rsidR="00C34FA3" w:rsidRPr="00F750EA" w:rsidRDefault="00C34FA3" w:rsidP="006A3A65">
            <w:pPr>
              <w:spacing w:after="0" w:line="240" w:lineRule="auto"/>
              <w:ind w:left="135"/>
              <w:rPr>
                <w:sz w:val="23"/>
                <w:szCs w:val="23"/>
              </w:rPr>
            </w:pPr>
            <w:r w:rsidRPr="00F750EA">
              <w:rPr>
                <w:rFonts w:ascii="Times New Roman" w:hAnsi="Times New Roman"/>
                <w:b/>
                <w:color w:val="000000"/>
                <w:sz w:val="23"/>
                <w:szCs w:val="23"/>
              </w:rPr>
              <w:t>Раздел 4.</w:t>
            </w:r>
            <w:r w:rsidRPr="00F750EA">
              <w:rPr>
                <w:rFonts w:ascii="Times New Roman" w:hAnsi="Times New Roman"/>
                <w:color w:val="000000"/>
                <w:sz w:val="23"/>
                <w:szCs w:val="23"/>
              </w:rPr>
              <w:t xml:space="preserve"> </w:t>
            </w:r>
            <w:r w:rsidRPr="00F750EA">
              <w:rPr>
                <w:rFonts w:ascii="Times New Roman" w:hAnsi="Times New Roman"/>
                <w:b/>
                <w:color w:val="000000"/>
                <w:sz w:val="23"/>
                <w:szCs w:val="23"/>
              </w:rPr>
              <w:t xml:space="preserve">Международные отношения во второй половине ХХ – начале ХХI </w:t>
            </w:r>
            <w:proofErr w:type="gramStart"/>
            <w:r w:rsidRPr="00F750EA">
              <w:rPr>
                <w:rFonts w:ascii="Times New Roman" w:hAnsi="Times New Roman"/>
                <w:b/>
                <w:color w:val="000000"/>
                <w:sz w:val="23"/>
                <w:szCs w:val="23"/>
              </w:rPr>
              <w:t>в</w:t>
            </w:r>
            <w:proofErr w:type="gramEnd"/>
            <w:r w:rsidRPr="00F750EA">
              <w:rPr>
                <w:rFonts w:ascii="Times New Roman" w:hAnsi="Times New Roman"/>
                <w:b/>
                <w:color w:val="000000"/>
                <w:sz w:val="23"/>
                <w:szCs w:val="23"/>
              </w:rPr>
              <w:t>.</w:t>
            </w:r>
          </w:p>
        </w:tc>
      </w:tr>
      <w:tr w:rsidR="00C34FA3" w:rsidRPr="00F750EA" w:rsidTr="006A3A65">
        <w:trPr>
          <w:trHeight w:val="144"/>
          <w:tblCellSpacing w:w="20" w:type="nil"/>
        </w:trPr>
        <w:tc>
          <w:tcPr>
            <w:tcW w:w="672" w:type="dxa"/>
            <w:tcMar>
              <w:top w:w="50" w:type="dxa"/>
              <w:left w:w="100" w:type="dxa"/>
            </w:tcMar>
            <w:vAlign w:val="center"/>
          </w:tcPr>
          <w:p w:rsidR="00C34FA3" w:rsidRPr="00F750EA" w:rsidRDefault="00C34FA3" w:rsidP="006A3A65">
            <w:pPr>
              <w:spacing w:after="0" w:line="240" w:lineRule="auto"/>
              <w:rPr>
                <w:sz w:val="23"/>
                <w:szCs w:val="23"/>
              </w:rPr>
            </w:pPr>
            <w:r w:rsidRPr="00F750EA">
              <w:rPr>
                <w:rFonts w:ascii="Times New Roman" w:hAnsi="Times New Roman"/>
                <w:color w:val="000000"/>
                <w:sz w:val="23"/>
                <w:szCs w:val="23"/>
              </w:rPr>
              <w:t>4.1</w:t>
            </w:r>
          </w:p>
        </w:tc>
        <w:tc>
          <w:tcPr>
            <w:tcW w:w="3229" w:type="dxa"/>
            <w:tcMar>
              <w:top w:w="50" w:type="dxa"/>
              <w:left w:w="100" w:type="dxa"/>
            </w:tcMar>
            <w:vAlign w:val="center"/>
          </w:tcPr>
          <w:p w:rsidR="00C34FA3"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Международные отношения в конце 1940-е – конце 1980-х гг.</w:t>
            </w:r>
          </w:p>
        </w:tc>
        <w:tc>
          <w:tcPr>
            <w:tcW w:w="96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2 </w:t>
            </w:r>
          </w:p>
        </w:tc>
        <w:tc>
          <w:tcPr>
            <w:tcW w:w="178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848"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5545" w:type="dxa"/>
            <w:tcMar>
              <w:top w:w="50" w:type="dxa"/>
              <w:left w:w="100" w:type="dxa"/>
            </w:tcMar>
            <w:vAlign w:val="center"/>
          </w:tcPr>
          <w:p w:rsidR="00C34FA3" w:rsidRPr="00F750EA" w:rsidRDefault="00CE1253" w:rsidP="006A3A65">
            <w:pPr>
              <w:spacing w:after="0" w:line="240" w:lineRule="auto"/>
              <w:ind w:left="135"/>
              <w:rPr>
                <w:sz w:val="23"/>
                <w:szCs w:val="23"/>
              </w:rPr>
            </w:pPr>
            <w:hyperlink r:id="rId43" w:history="1">
              <w:r w:rsidR="00232346" w:rsidRPr="00654FC0">
                <w:rPr>
                  <w:rStyle w:val="ab"/>
                  <w:sz w:val="23"/>
                  <w:szCs w:val="23"/>
                </w:rPr>
                <w:t>https://interneturok.ru/lesson/istoriya/11-klass/mir-vo-vtoroy-polovine-xx-nachale-xxi-veka/holodnaya-voyna-v-1950-70e-gg?block=player</w:t>
              </w:r>
            </w:hyperlink>
          </w:p>
        </w:tc>
      </w:tr>
      <w:tr w:rsidR="00C34FA3" w:rsidRPr="00F750EA" w:rsidTr="006A3A65">
        <w:trPr>
          <w:trHeight w:val="144"/>
          <w:tblCellSpacing w:w="20" w:type="nil"/>
        </w:trPr>
        <w:tc>
          <w:tcPr>
            <w:tcW w:w="672" w:type="dxa"/>
            <w:tcMar>
              <w:top w:w="50" w:type="dxa"/>
              <w:left w:w="100" w:type="dxa"/>
            </w:tcMar>
            <w:vAlign w:val="center"/>
          </w:tcPr>
          <w:p w:rsidR="00C34FA3" w:rsidRPr="00F750EA" w:rsidRDefault="00C34FA3" w:rsidP="006A3A65">
            <w:pPr>
              <w:spacing w:after="0" w:line="240" w:lineRule="auto"/>
              <w:rPr>
                <w:sz w:val="23"/>
                <w:szCs w:val="23"/>
              </w:rPr>
            </w:pPr>
            <w:r w:rsidRPr="00F750EA">
              <w:rPr>
                <w:rFonts w:ascii="Times New Roman" w:hAnsi="Times New Roman"/>
                <w:color w:val="000000"/>
                <w:sz w:val="23"/>
                <w:szCs w:val="23"/>
              </w:rPr>
              <w:t>4.2</w:t>
            </w:r>
          </w:p>
        </w:tc>
        <w:tc>
          <w:tcPr>
            <w:tcW w:w="3229" w:type="dxa"/>
            <w:tcMar>
              <w:top w:w="50" w:type="dxa"/>
              <w:left w:w="100" w:type="dxa"/>
            </w:tcMar>
            <w:vAlign w:val="center"/>
          </w:tcPr>
          <w:p w:rsidR="00C34FA3"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Международные отношения в 1990-е – 2023 г.</w:t>
            </w:r>
          </w:p>
        </w:tc>
        <w:tc>
          <w:tcPr>
            <w:tcW w:w="96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2 </w:t>
            </w:r>
          </w:p>
        </w:tc>
        <w:tc>
          <w:tcPr>
            <w:tcW w:w="178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848"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5545" w:type="dxa"/>
            <w:tcMar>
              <w:top w:w="50" w:type="dxa"/>
              <w:left w:w="100" w:type="dxa"/>
            </w:tcMar>
            <w:vAlign w:val="center"/>
          </w:tcPr>
          <w:p w:rsidR="00C34FA3" w:rsidRPr="00F750EA" w:rsidRDefault="00CE1253" w:rsidP="006A3A65">
            <w:pPr>
              <w:spacing w:after="0" w:line="240" w:lineRule="auto"/>
              <w:ind w:left="135"/>
              <w:rPr>
                <w:sz w:val="23"/>
                <w:szCs w:val="23"/>
              </w:rPr>
            </w:pPr>
            <w:hyperlink r:id="rId44" w:history="1">
              <w:r w:rsidR="00232346" w:rsidRPr="00654FC0">
                <w:rPr>
                  <w:rStyle w:val="ab"/>
                  <w:sz w:val="23"/>
                  <w:szCs w:val="23"/>
                </w:rPr>
                <w:t>https://interneturok.ru/lesson/istoriya/11-klass/mir-vo-vtoroy-polovine-xx-nachale-xxi-veka/holodnaya-voyna</w:t>
              </w:r>
            </w:hyperlink>
            <w:r w:rsidR="00232346">
              <w:rPr>
                <w:sz w:val="23"/>
                <w:szCs w:val="23"/>
              </w:rPr>
              <w:t xml:space="preserve"> </w:t>
            </w:r>
          </w:p>
        </w:tc>
      </w:tr>
      <w:tr w:rsidR="00C34FA3" w:rsidRPr="00F750EA" w:rsidTr="006A3A65">
        <w:trPr>
          <w:trHeight w:val="144"/>
          <w:tblCellSpacing w:w="20" w:type="nil"/>
        </w:trPr>
        <w:tc>
          <w:tcPr>
            <w:tcW w:w="0" w:type="auto"/>
            <w:gridSpan w:val="2"/>
            <w:tcMar>
              <w:top w:w="50" w:type="dxa"/>
              <w:left w:w="100" w:type="dxa"/>
            </w:tcMar>
            <w:vAlign w:val="center"/>
          </w:tcPr>
          <w:p w:rsidR="00C34FA3"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Итого по разделу</w:t>
            </w:r>
          </w:p>
        </w:tc>
        <w:tc>
          <w:tcPr>
            <w:tcW w:w="96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4 </w:t>
            </w:r>
          </w:p>
        </w:tc>
        <w:tc>
          <w:tcPr>
            <w:tcW w:w="0" w:type="auto"/>
            <w:gridSpan w:val="3"/>
            <w:tcMar>
              <w:top w:w="50" w:type="dxa"/>
              <w:left w:w="100" w:type="dxa"/>
            </w:tcMar>
            <w:vAlign w:val="center"/>
          </w:tcPr>
          <w:p w:rsidR="00C34FA3" w:rsidRPr="00F750EA" w:rsidRDefault="00C34FA3" w:rsidP="006A3A65">
            <w:pPr>
              <w:spacing w:after="0" w:line="240" w:lineRule="auto"/>
              <w:rPr>
                <w:sz w:val="23"/>
                <w:szCs w:val="23"/>
              </w:rPr>
            </w:pPr>
          </w:p>
        </w:tc>
      </w:tr>
      <w:tr w:rsidR="00C34FA3" w:rsidRPr="00F750EA">
        <w:trPr>
          <w:trHeight w:val="144"/>
          <w:tblCellSpacing w:w="20" w:type="nil"/>
        </w:trPr>
        <w:tc>
          <w:tcPr>
            <w:tcW w:w="0" w:type="auto"/>
            <w:gridSpan w:val="6"/>
            <w:tcMar>
              <w:top w:w="50" w:type="dxa"/>
              <w:left w:w="100" w:type="dxa"/>
            </w:tcMar>
            <w:vAlign w:val="center"/>
          </w:tcPr>
          <w:p w:rsidR="00C34FA3" w:rsidRPr="00F750EA" w:rsidRDefault="00C34FA3" w:rsidP="006A3A65">
            <w:pPr>
              <w:spacing w:after="0" w:line="240" w:lineRule="auto"/>
              <w:ind w:left="135"/>
              <w:rPr>
                <w:sz w:val="23"/>
                <w:szCs w:val="23"/>
              </w:rPr>
            </w:pPr>
            <w:r w:rsidRPr="00F750EA">
              <w:rPr>
                <w:rFonts w:ascii="Times New Roman" w:hAnsi="Times New Roman"/>
                <w:b/>
                <w:color w:val="000000"/>
                <w:sz w:val="23"/>
                <w:szCs w:val="23"/>
              </w:rPr>
              <w:t>Раздел 5.</w:t>
            </w:r>
            <w:r w:rsidRPr="00F750EA">
              <w:rPr>
                <w:rFonts w:ascii="Times New Roman" w:hAnsi="Times New Roman"/>
                <w:color w:val="000000"/>
                <w:sz w:val="23"/>
                <w:szCs w:val="23"/>
              </w:rPr>
              <w:t xml:space="preserve"> </w:t>
            </w:r>
            <w:r w:rsidRPr="00F750EA">
              <w:rPr>
                <w:rFonts w:ascii="Times New Roman" w:hAnsi="Times New Roman"/>
                <w:b/>
                <w:color w:val="000000"/>
                <w:sz w:val="23"/>
                <w:szCs w:val="23"/>
              </w:rPr>
              <w:t xml:space="preserve">Наука и культура во второй половине ХХ в. – начале ХХI </w:t>
            </w:r>
            <w:proofErr w:type="gramStart"/>
            <w:r w:rsidRPr="00F750EA">
              <w:rPr>
                <w:rFonts w:ascii="Times New Roman" w:hAnsi="Times New Roman"/>
                <w:b/>
                <w:color w:val="000000"/>
                <w:sz w:val="23"/>
                <w:szCs w:val="23"/>
              </w:rPr>
              <w:t>в</w:t>
            </w:r>
            <w:proofErr w:type="gramEnd"/>
            <w:r w:rsidRPr="00F750EA">
              <w:rPr>
                <w:rFonts w:ascii="Times New Roman" w:hAnsi="Times New Roman"/>
                <w:b/>
                <w:color w:val="000000"/>
                <w:sz w:val="23"/>
                <w:szCs w:val="23"/>
              </w:rPr>
              <w:t>.</w:t>
            </w:r>
          </w:p>
        </w:tc>
      </w:tr>
      <w:tr w:rsidR="00C34FA3" w:rsidRPr="00F750EA" w:rsidTr="006A3A65">
        <w:trPr>
          <w:trHeight w:val="144"/>
          <w:tblCellSpacing w:w="20" w:type="nil"/>
        </w:trPr>
        <w:tc>
          <w:tcPr>
            <w:tcW w:w="672" w:type="dxa"/>
            <w:tcMar>
              <w:top w:w="50" w:type="dxa"/>
              <w:left w:w="100" w:type="dxa"/>
            </w:tcMar>
            <w:vAlign w:val="center"/>
          </w:tcPr>
          <w:p w:rsidR="00C34FA3" w:rsidRPr="00F750EA" w:rsidRDefault="00C34FA3" w:rsidP="006A3A65">
            <w:pPr>
              <w:spacing w:after="0" w:line="240" w:lineRule="auto"/>
              <w:rPr>
                <w:sz w:val="23"/>
                <w:szCs w:val="23"/>
              </w:rPr>
            </w:pPr>
            <w:r w:rsidRPr="00F750EA">
              <w:rPr>
                <w:rFonts w:ascii="Times New Roman" w:hAnsi="Times New Roman"/>
                <w:color w:val="000000"/>
                <w:sz w:val="23"/>
                <w:szCs w:val="23"/>
              </w:rPr>
              <w:t>5.1</w:t>
            </w:r>
          </w:p>
        </w:tc>
        <w:tc>
          <w:tcPr>
            <w:tcW w:w="3229" w:type="dxa"/>
            <w:tcMar>
              <w:top w:w="50" w:type="dxa"/>
              <w:left w:w="100" w:type="dxa"/>
            </w:tcMar>
            <w:vAlign w:val="center"/>
          </w:tcPr>
          <w:p w:rsidR="00C34FA3" w:rsidRPr="00F750EA" w:rsidRDefault="00C34FA3" w:rsidP="006A3A65">
            <w:pPr>
              <w:spacing w:after="0" w:line="240" w:lineRule="auto"/>
              <w:ind w:left="135"/>
              <w:rPr>
                <w:sz w:val="23"/>
                <w:szCs w:val="23"/>
              </w:rPr>
            </w:pPr>
            <w:r w:rsidRPr="00F750EA">
              <w:rPr>
                <w:rFonts w:ascii="Times New Roman" w:hAnsi="Times New Roman"/>
                <w:color w:val="000000"/>
                <w:sz w:val="23"/>
                <w:szCs w:val="23"/>
              </w:rPr>
              <w:t xml:space="preserve">Наука и культура во второй половине ХХ в. – начале ХХI </w:t>
            </w:r>
            <w:proofErr w:type="gramStart"/>
            <w:r w:rsidRPr="00F750EA">
              <w:rPr>
                <w:rFonts w:ascii="Times New Roman" w:hAnsi="Times New Roman"/>
                <w:color w:val="000000"/>
                <w:sz w:val="23"/>
                <w:szCs w:val="23"/>
              </w:rPr>
              <w:t>в</w:t>
            </w:r>
            <w:proofErr w:type="gramEnd"/>
            <w:r w:rsidRPr="00F750EA">
              <w:rPr>
                <w:rFonts w:ascii="Times New Roman" w:hAnsi="Times New Roman"/>
                <w:color w:val="000000"/>
                <w:sz w:val="23"/>
                <w:szCs w:val="23"/>
              </w:rPr>
              <w:t>.</w:t>
            </w:r>
          </w:p>
        </w:tc>
        <w:tc>
          <w:tcPr>
            <w:tcW w:w="96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2 </w:t>
            </w:r>
          </w:p>
        </w:tc>
        <w:tc>
          <w:tcPr>
            <w:tcW w:w="178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848"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5545" w:type="dxa"/>
            <w:tcMar>
              <w:top w:w="50" w:type="dxa"/>
              <w:left w:w="100" w:type="dxa"/>
            </w:tcMar>
            <w:vAlign w:val="center"/>
          </w:tcPr>
          <w:p w:rsidR="00C34FA3" w:rsidRPr="00F750EA" w:rsidRDefault="00C34FA3" w:rsidP="006A3A65">
            <w:pPr>
              <w:spacing w:after="0" w:line="240" w:lineRule="auto"/>
              <w:ind w:left="135"/>
              <w:rPr>
                <w:sz w:val="23"/>
                <w:szCs w:val="23"/>
              </w:rPr>
            </w:pPr>
          </w:p>
        </w:tc>
      </w:tr>
      <w:tr w:rsidR="00C34FA3" w:rsidRPr="00F750EA" w:rsidTr="006A3A65">
        <w:trPr>
          <w:trHeight w:val="144"/>
          <w:tblCellSpacing w:w="20" w:type="nil"/>
        </w:trPr>
        <w:tc>
          <w:tcPr>
            <w:tcW w:w="672" w:type="dxa"/>
            <w:tcMar>
              <w:top w:w="50" w:type="dxa"/>
              <w:left w:w="100" w:type="dxa"/>
            </w:tcMar>
            <w:vAlign w:val="center"/>
          </w:tcPr>
          <w:p w:rsidR="00C34FA3" w:rsidRPr="00F750EA" w:rsidRDefault="00C34FA3" w:rsidP="006A3A65">
            <w:pPr>
              <w:spacing w:after="0" w:line="240" w:lineRule="auto"/>
              <w:rPr>
                <w:sz w:val="23"/>
                <w:szCs w:val="23"/>
              </w:rPr>
            </w:pPr>
            <w:r w:rsidRPr="00F750EA">
              <w:rPr>
                <w:rFonts w:ascii="Times New Roman" w:hAnsi="Times New Roman"/>
                <w:color w:val="000000"/>
                <w:sz w:val="23"/>
                <w:szCs w:val="23"/>
              </w:rPr>
              <w:t>5.2</w:t>
            </w:r>
          </w:p>
        </w:tc>
        <w:tc>
          <w:tcPr>
            <w:tcW w:w="3229" w:type="dxa"/>
            <w:tcMar>
              <w:top w:w="50" w:type="dxa"/>
              <w:left w:w="100" w:type="dxa"/>
            </w:tcMar>
            <w:vAlign w:val="center"/>
          </w:tcPr>
          <w:p w:rsidR="00C34FA3"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Глобальные проблемы современности</w:t>
            </w:r>
          </w:p>
        </w:tc>
        <w:tc>
          <w:tcPr>
            <w:tcW w:w="96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78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848"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5545" w:type="dxa"/>
            <w:tcMar>
              <w:top w:w="50" w:type="dxa"/>
              <w:left w:w="100" w:type="dxa"/>
            </w:tcMar>
            <w:vAlign w:val="center"/>
          </w:tcPr>
          <w:p w:rsidR="00C34FA3" w:rsidRPr="00F750EA" w:rsidRDefault="00C34FA3" w:rsidP="006A3A65">
            <w:pPr>
              <w:spacing w:after="0" w:line="240" w:lineRule="auto"/>
              <w:ind w:left="135"/>
              <w:rPr>
                <w:sz w:val="23"/>
                <w:szCs w:val="23"/>
              </w:rPr>
            </w:pPr>
          </w:p>
        </w:tc>
      </w:tr>
      <w:tr w:rsidR="00C34FA3" w:rsidRPr="00F750EA" w:rsidTr="006A3A65">
        <w:trPr>
          <w:trHeight w:val="144"/>
          <w:tblCellSpacing w:w="20" w:type="nil"/>
        </w:trPr>
        <w:tc>
          <w:tcPr>
            <w:tcW w:w="0" w:type="auto"/>
            <w:gridSpan w:val="2"/>
            <w:tcMar>
              <w:top w:w="50" w:type="dxa"/>
              <w:left w:w="100" w:type="dxa"/>
            </w:tcMar>
            <w:vAlign w:val="center"/>
          </w:tcPr>
          <w:p w:rsidR="00C34FA3"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Итого по разделу</w:t>
            </w:r>
          </w:p>
        </w:tc>
        <w:tc>
          <w:tcPr>
            <w:tcW w:w="96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3 </w:t>
            </w:r>
          </w:p>
        </w:tc>
        <w:tc>
          <w:tcPr>
            <w:tcW w:w="0" w:type="auto"/>
            <w:gridSpan w:val="3"/>
            <w:tcMar>
              <w:top w:w="50" w:type="dxa"/>
              <w:left w:w="100" w:type="dxa"/>
            </w:tcMar>
            <w:vAlign w:val="center"/>
          </w:tcPr>
          <w:p w:rsidR="00C34FA3" w:rsidRPr="00F750EA" w:rsidRDefault="00C34FA3" w:rsidP="006A3A65">
            <w:pPr>
              <w:spacing w:after="0" w:line="240" w:lineRule="auto"/>
              <w:rPr>
                <w:sz w:val="23"/>
                <w:szCs w:val="23"/>
              </w:rPr>
            </w:pPr>
          </w:p>
        </w:tc>
      </w:tr>
      <w:tr w:rsidR="00C34FA3" w:rsidRPr="00F750EA">
        <w:trPr>
          <w:trHeight w:val="144"/>
          <w:tblCellSpacing w:w="20" w:type="nil"/>
        </w:trPr>
        <w:tc>
          <w:tcPr>
            <w:tcW w:w="0" w:type="auto"/>
            <w:gridSpan w:val="6"/>
            <w:tcMar>
              <w:top w:w="50" w:type="dxa"/>
              <w:left w:w="100" w:type="dxa"/>
            </w:tcMar>
            <w:vAlign w:val="center"/>
          </w:tcPr>
          <w:p w:rsidR="00C34FA3" w:rsidRPr="00F750EA" w:rsidRDefault="00C34FA3" w:rsidP="006A3A65">
            <w:pPr>
              <w:spacing w:after="0" w:line="240" w:lineRule="auto"/>
              <w:ind w:left="135"/>
              <w:rPr>
                <w:sz w:val="23"/>
                <w:szCs w:val="23"/>
              </w:rPr>
            </w:pPr>
            <w:r w:rsidRPr="00F750EA">
              <w:rPr>
                <w:rFonts w:ascii="Times New Roman" w:hAnsi="Times New Roman"/>
                <w:b/>
                <w:color w:val="000000"/>
                <w:sz w:val="23"/>
                <w:szCs w:val="23"/>
              </w:rPr>
              <w:t>Раздел 6.</w:t>
            </w:r>
            <w:r w:rsidRPr="00F750EA">
              <w:rPr>
                <w:rFonts w:ascii="Times New Roman" w:hAnsi="Times New Roman"/>
                <w:color w:val="000000"/>
                <w:sz w:val="23"/>
                <w:szCs w:val="23"/>
              </w:rPr>
              <w:t xml:space="preserve"> </w:t>
            </w:r>
            <w:r w:rsidRPr="00F750EA">
              <w:rPr>
                <w:rFonts w:ascii="Times New Roman" w:hAnsi="Times New Roman"/>
                <w:b/>
                <w:color w:val="000000"/>
                <w:sz w:val="23"/>
                <w:szCs w:val="23"/>
              </w:rPr>
              <w:t>Повторение и обобщение по курсу «Всеобщая история. 1945 год — начало XXI века»</w:t>
            </w:r>
          </w:p>
        </w:tc>
      </w:tr>
      <w:tr w:rsidR="00C34FA3" w:rsidRPr="00F750EA" w:rsidTr="006A3A65">
        <w:trPr>
          <w:trHeight w:val="144"/>
          <w:tblCellSpacing w:w="20" w:type="nil"/>
        </w:trPr>
        <w:tc>
          <w:tcPr>
            <w:tcW w:w="672" w:type="dxa"/>
            <w:tcMar>
              <w:top w:w="50" w:type="dxa"/>
              <w:left w:w="100" w:type="dxa"/>
            </w:tcMar>
            <w:vAlign w:val="center"/>
          </w:tcPr>
          <w:p w:rsidR="00C34FA3" w:rsidRPr="00F750EA" w:rsidRDefault="00C34FA3" w:rsidP="006A3A65">
            <w:pPr>
              <w:spacing w:after="0" w:line="240" w:lineRule="auto"/>
              <w:rPr>
                <w:sz w:val="23"/>
                <w:szCs w:val="23"/>
              </w:rPr>
            </w:pPr>
            <w:r w:rsidRPr="00F750EA">
              <w:rPr>
                <w:rFonts w:ascii="Times New Roman" w:hAnsi="Times New Roman"/>
                <w:color w:val="000000"/>
                <w:sz w:val="23"/>
                <w:szCs w:val="23"/>
              </w:rPr>
              <w:t>6.1</w:t>
            </w:r>
          </w:p>
        </w:tc>
        <w:tc>
          <w:tcPr>
            <w:tcW w:w="3229" w:type="dxa"/>
            <w:tcMar>
              <w:top w:w="50" w:type="dxa"/>
              <w:left w:w="100" w:type="dxa"/>
            </w:tcMar>
            <w:vAlign w:val="center"/>
          </w:tcPr>
          <w:p w:rsidR="00C34FA3"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Повторение и обобщение по курсу «Всеобщая история. 1945 год — начало XXI века»</w:t>
            </w:r>
          </w:p>
        </w:tc>
        <w:tc>
          <w:tcPr>
            <w:tcW w:w="96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78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848"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5545" w:type="dxa"/>
            <w:tcMar>
              <w:top w:w="50" w:type="dxa"/>
              <w:left w:w="100" w:type="dxa"/>
            </w:tcMar>
            <w:vAlign w:val="center"/>
          </w:tcPr>
          <w:p w:rsidR="00C34FA3" w:rsidRPr="00F750EA" w:rsidRDefault="00C34FA3" w:rsidP="006A3A65">
            <w:pPr>
              <w:spacing w:after="0" w:line="240" w:lineRule="auto"/>
              <w:ind w:left="135"/>
              <w:rPr>
                <w:sz w:val="23"/>
                <w:szCs w:val="23"/>
              </w:rPr>
            </w:pPr>
          </w:p>
        </w:tc>
      </w:tr>
      <w:tr w:rsidR="00C34FA3" w:rsidRPr="00F750EA" w:rsidTr="006A3A65">
        <w:trPr>
          <w:trHeight w:val="144"/>
          <w:tblCellSpacing w:w="20" w:type="nil"/>
        </w:trPr>
        <w:tc>
          <w:tcPr>
            <w:tcW w:w="0" w:type="auto"/>
            <w:gridSpan w:val="2"/>
            <w:tcMar>
              <w:top w:w="50" w:type="dxa"/>
              <w:left w:w="100" w:type="dxa"/>
            </w:tcMar>
            <w:vAlign w:val="center"/>
          </w:tcPr>
          <w:p w:rsidR="00C34FA3"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Итого по разделу</w:t>
            </w:r>
          </w:p>
        </w:tc>
        <w:tc>
          <w:tcPr>
            <w:tcW w:w="96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0" w:type="auto"/>
            <w:gridSpan w:val="3"/>
            <w:tcMar>
              <w:top w:w="50" w:type="dxa"/>
              <w:left w:w="100" w:type="dxa"/>
            </w:tcMar>
            <w:vAlign w:val="center"/>
          </w:tcPr>
          <w:p w:rsidR="00C34FA3" w:rsidRPr="00F750EA" w:rsidRDefault="00C34FA3" w:rsidP="006A3A65">
            <w:pPr>
              <w:spacing w:after="0" w:line="240" w:lineRule="auto"/>
              <w:rPr>
                <w:sz w:val="23"/>
                <w:szCs w:val="23"/>
              </w:rPr>
            </w:pPr>
          </w:p>
        </w:tc>
      </w:tr>
      <w:tr w:rsidR="00C34FA3" w:rsidRPr="00F750EA">
        <w:trPr>
          <w:trHeight w:val="144"/>
          <w:tblCellSpacing w:w="20" w:type="nil"/>
        </w:trPr>
        <w:tc>
          <w:tcPr>
            <w:tcW w:w="0" w:type="auto"/>
            <w:gridSpan w:val="6"/>
            <w:tcMar>
              <w:top w:w="50" w:type="dxa"/>
              <w:left w:w="100" w:type="dxa"/>
            </w:tcMar>
            <w:vAlign w:val="center"/>
          </w:tcPr>
          <w:p w:rsidR="00C34FA3" w:rsidRPr="00F750EA" w:rsidRDefault="00C34FA3" w:rsidP="006A3A65">
            <w:pPr>
              <w:spacing w:after="0" w:line="240" w:lineRule="auto"/>
              <w:ind w:left="135"/>
              <w:rPr>
                <w:sz w:val="23"/>
                <w:szCs w:val="23"/>
              </w:rPr>
            </w:pPr>
            <w:r w:rsidRPr="00F750EA">
              <w:rPr>
                <w:rFonts w:ascii="Times New Roman" w:hAnsi="Times New Roman"/>
                <w:b/>
                <w:color w:val="000000"/>
                <w:sz w:val="23"/>
                <w:szCs w:val="23"/>
              </w:rPr>
              <w:t>История России. 1945 год – начало ХХ</w:t>
            </w:r>
            <w:proofErr w:type="gramStart"/>
            <w:r w:rsidRPr="00F750EA">
              <w:rPr>
                <w:rFonts w:ascii="Times New Roman" w:hAnsi="Times New Roman"/>
                <w:b/>
                <w:color w:val="000000"/>
                <w:sz w:val="23"/>
                <w:szCs w:val="23"/>
              </w:rPr>
              <w:t>I</w:t>
            </w:r>
            <w:proofErr w:type="gramEnd"/>
            <w:r w:rsidRPr="00F750EA">
              <w:rPr>
                <w:rFonts w:ascii="Times New Roman" w:hAnsi="Times New Roman"/>
                <w:b/>
                <w:color w:val="000000"/>
                <w:sz w:val="23"/>
                <w:szCs w:val="23"/>
              </w:rPr>
              <w:t xml:space="preserve"> века</w:t>
            </w:r>
          </w:p>
        </w:tc>
      </w:tr>
      <w:tr w:rsidR="00C34FA3" w:rsidRPr="00F750EA">
        <w:trPr>
          <w:trHeight w:val="144"/>
          <w:tblCellSpacing w:w="20" w:type="nil"/>
        </w:trPr>
        <w:tc>
          <w:tcPr>
            <w:tcW w:w="0" w:type="auto"/>
            <w:gridSpan w:val="6"/>
            <w:tcMar>
              <w:top w:w="50" w:type="dxa"/>
              <w:left w:w="100" w:type="dxa"/>
            </w:tcMar>
            <w:vAlign w:val="center"/>
          </w:tcPr>
          <w:p w:rsidR="00C34FA3" w:rsidRPr="00F750EA" w:rsidRDefault="00C34FA3" w:rsidP="006A3A65">
            <w:pPr>
              <w:spacing w:after="0" w:line="240" w:lineRule="auto"/>
              <w:ind w:left="135"/>
              <w:rPr>
                <w:sz w:val="23"/>
                <w:szCs w:val="23"/>
              </w:rPr>
            </w:pPr>
            <w:r w:rsidRPr="00F750EA">
              <w:rPr>
                <w:rFonts w:ascii="Times New Roman" w:hAnsi="Times New Roman"/>
                <w:b/>
                <w:color w:val="000000"/>
                <w:sz w:val="23"/>
                <w:szCs w:val="23"/>
              </w:rPr>
              <w:lastRenderedPageBreak/>
              <w:t>Раздел 1.</w:t>
            </w:r>
            <w:r w:rsidRPr="00F750EA">
              <w:rPr>
                <w:rFonts w:ascii="Times New Roman" w:hAnsi="Times New Roman"/>
                <w:color w:val="000000"/>
                <w:sz w:val="23"/>
                <w:szCs w:val="23"/>
              </w:rPr>
              <w:t xml:space="preserve"> </w:t>
            </w:r>
            <w:r w:rsidRPr="00F750EA">
              <w:rPr>
                <w:rFonts w:ascii="Times New Roman" w:hAnsi="Times New Roman"/>
                <w:b/>
                <w:color w:val="000000"/>
                <w:sz w:val="23"/>
                <w:szCs w:val="23"/>
              </w:rPr>
              <w:t>Введение</w:t>
            </w:r>
          </w:p>
        </w:tc>
      </w:tr>
      <w:tr w:rsidR="00C34FA3" w:rsidRPr="00F750EA" w:rsidTr="006A3A65">
        <w:trPr>
          <w:trHeight w:val="144"/>
          <w:tblCellSpacing w:w="20" w:type="nil"/>
        </w:trPr>
        <w:tc>
          <w:tcPr>
            <w:tcW w:w="672" w:type="dxa"/>
            <w:tcMar>
              <w:top w:w="50" w:type="dxa"/>
              <w:left w:w="100" w:type="dxa"/>
            </w:tcMar>
            <w:vAlign w:val="center"/>
          </w:tcPr>
          <w:p w:rsidR="00C34FA3" w:rsidRPr="00F750EA" w:rsidRDefault="00C34FA3" w:rsidP="006A3A65">
            <w:pPr>
              <w:spacing w:after="0" w:line="240" w:lineRule="auto"/>
              <w:rPr>
                <w:sz w:val="23"/>
                <w:szCs w:val="23"/>
              </w:rPr>
            </w:pPr>
            <w:r w:rsidRPr="00F750EA">
              <w:rPr>
                <w:rFonts w:ascii="Times New Roman" w:hAnsi="Times New Roman"/>
                <w:color w:val="000000"/>
                <w:sz w:val="23"/>
                <w:szCs w:val="23"/>
              </w:rPr>
              <w:t>1.1</w:t>
            </w:r>
          </w:p>
        </w:tc>
        <w:tc>
          <w:tcPr>
            <w:tcW w:w="3229" w:type="dxa"/>
            <w:tcMar>
              <w:top w:w="50" w:type="dxa"/>
              <w:left w:w="100" w:type="dxa"/>
            </w:tcMar>
            <w:vAlign w:val="center"/>
          </w:tcPr>
          <w:p w:rsidR="00C34FA3"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Введение</w:t>
            </w:r>
          </w:p>
        </w:tc>
        <w:tc>
          <w:tcPr>
            <w:tcW w:w="96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78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848"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5545" w:type="dxa"/>
            <w:tcMar>
              <w:top w:w="50" w:type="dxa"/>
              <w:left w:w="100" w:type="dxa"/>
            </w:tcMar>
            <w:vAlign w:val="center"/>
          </w:tcPr>
          <w:p w:rsidR="00C34FA3" w:rsidRPr="00F750EA" w:rsidRDefault="00C34FA3" w:rsidP="006A3A65">
            <w:pPr>
              <w:spacing w:after="0" w:line="240" w:lineRule="auto"/>
              <w:ind w:left="135"/>
              <w:rPr>
                <w:sz w:val="23"/>
                <w:szCs w:val="23"/>
              </w:rPr>
            </w:pPr>
          </w:p>
        </w:tc>
      </w:tr>
      <w:tr w:rsidR="00C34FA3" w:rsidRPr="00F750EA" w:rsidTr="006A3A65">
        <w:trPr>
          <w:trHeight w:val="144"/>
          <w:tblCellSpacing w:w="20" w:type="nil"/>
        </w:trPr>
        <w:tc>
          <w:tcPr>
            <w:tcW w:w="0" w:type="auto"/>
            <w:gridSpan w:val="2"/>
            <w:tcMar>
              <w:top w:w="50" w:type="dxa"/>
              <w:left w:w="100" w:type="dxa"/>
            </w:tcMar>
            <w:vAlign w:val="center"/>
          </w:tcPr>
          <w:p w:rsidR="00C34FA3"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Итого по разделу</w:t>
            </w:r>
          </w:p>
        </w:tc>
        <w:tc>
          <w:tcPr>
            <w:tcW w:w="96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0" w:type="auto"/>
            <w:gridSpan w:val="3"/>
            <w:tcMar>
              <w:top w:w="50" w:type="dxa"/>
              <w:left w:w="100" w:type="dxa"/>
            </w:tcMar>
            <w:vAlign w:val="center"/>
          </w:tcPr>
          <w:p w:rsidR="00C34FA3" w:rsidRPr="00F750EA" w:rsidRDefault="00C34FA3" w:rsidP="006A3A65">
            <w:pPr>
              <w:spacing w:after="0" w:line="240" w:lineRule="auto"/>
              <w:rPr>
                <w:sz w:val="23"/>
                <w:szCs w:val="23"/>
              </w:rPr>
            </w:pPr>
          </w:p>
        </w:tc>
      </w:tr>
      <w:tr w:rsidR="00C34FA3" w:rsidRPr="00F750EA">
        <w:trPr>
          <w:trHeight w:val="144"/>
          <w:tblCellSpacing w:w="20" w:type="nil"/>
        </w:trPr>
        <w:tc>
          <w:tcPr>
            <w:tcW w:w="0" w:type="auto"/>
            <w:gridSpan w:val="6"/>
            <w:tcMar>
              <w:top w:w="50" w:type="dxa"/>
              <w:left w:w="100" w:type="dxa"/>
            </w:tcMar>
            <w:vAlign w:val="center"/>
          </w:tcPr>
          <w:p w:rsidR="00C34FA3" w:rsidRPr="00F750EA" w:rsidRDefault="00C34FA3" w:rsidP="006A3A65">
            <w:pPr>
              <w:spacing w:after="0" w:line="240" w:lineRule="auto"/>
              <w:ind w:left="135"/>
              <w:rPr>
                <w:sz w:val="23"/>
                <w:szCs w:val="23"/>
              </w:rPr>
            </w:pPr>
            <w:r w:rsidRPr="00F750EA">
              <w:rPr>
                <w:rFonts w:ascii="Times New Roman" w:hAnsi="Times New Roman"/>
                <w:b/>
                <w:color w:val="000000"/>
                <w:sz w:val="23"/>
                <w:szCs w:val="23"/>
              </w:rPr>
              <w:t>Раздел 2.</w:t>
            </w:r>
            <w:r w:rsidRPr="00F750EA">
              <w:rPr>
                <w:rFonts w:ascii="Times New Roman" w:hAnsi="Times New Roman"/>
                <w:color w:val="000000"/>
                <w:sz w:val="23"/>
                <w:szCs w:val="23"/>
              </w:rPr>
              <w:t xml:space="preserve"> </w:t>
            </w:r>
            <w:r w:rsidRPr="00F750EA">
              <w:rPr>
                <w:rFonts w:ascii="Times New Roman" w:hAnsi="Times New Roman"/>
                <w:b/>
                <w:color w:val="000000"/>
                <w:sz w:val="23"/>
                <w:szCs w:val="23"/>
              </w:rPr>
              <w:t>СССР в 1945 – 1991 гг.</w:t>
            </w:r>
          </w:p>
        </w:tc>
      </w:tr>
      <w:tr w:rsidR="00C34FA3" w:rsidRPr="00F750EA" w:rsidTr="006A3A65">
        <w:trPr>
          <w:trHeight w:val="144"/>
          <w:tblCellSpacing w:w="20" w:type="nil"/>
        </w:trPr>
        <w:tc>
          <w:tcPr>
            <w:tcW w:w="672" w:type="dxa"/>
            <w:tcMar>
              <w:top w:w="50" w:type="dxa"/>
              <w:left w:w="100" w:type="dxa"/>
            </w:tcMar>
            <w:vAlign w:val="center"/>
          </w:tcPr>
          <w:p w:rsidR="00C34FA3" w:rsidRPr="00F750EA" w:rsidRDefault="00C34FA3" w:rsidP="006A3A65">
            <w:pPr>
              <w:spacing w:after="0" w:line="240" w:lineRule="auto"/>
              <w:rPr>
                <w:sz w:val="23"/>
                <w:szCs w:val="23"/>
              </w:rPr>
            </w:pPr>
            <w:r w:rsidRPr="00F750EA">
              <w:rPr>
                <w:rFonts w:ascii="Times New Roman" w:hAnsi="Times New Roman"/>
                <w:color w:val="000000"/>
                <w:sz w:val="23"/>
                <w:szCs w:val="23"/>
              </w:rPr>
              <w:t>2.1</w:t>
            </w:r>
          </w:p>
        </w:tc>
        <w:tc>
          <w:tcPr>
            <w:tcW w:w="3229" w:type="dxa"/>
            <w:tcMar>
              <w:top w:w="50" w:type="dxa"/>
              <w:left w:w="100" w:type="dxa"/>
            </w:tcMar>
            <w:vAlign w:val="center"/>
          </w:tcPr>
          <w:p w:rsidR="00C34FA3" w:rsidRPr="00F750EA" w:rsidRDefault="00C34FA3" w:rsidP="006A3A65">
            <w:pPr>
              <w:spacing w:after="0" w:line="240" w:lineRule="auto"/>
              <w:ind w:left="135"/>
              <w:rPr>
                <w:sz w:val="23"/>
                <w:szCs w:val="23"/>
              </w:rPr>
            </w:pPr>
            <w:r w:rsidRPr="00F750EA">
              <w:rPr>
                <w:rFonts w:ascii="Times New Roman" w:hAnsi="Times New Roman"/>
                <w:color w:val="000000"/>
                <w:sz w:val="23"/>
                <w:szCs w:val="23"/>
              </w:rPr>
              <w:t>СССР в послевоенные годы</w:t>
            </w:r>
          </w:p>
        </w:tc>
        <w:tc>
          <w:tcPr>
            <w:tcW w:w="96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4 </w:t>
            </w:r>
          </w:p>
        </w:tc>
        <w:tc>
          <w:tcPr>
            <w:tcW w:w="178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848"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5545" w:type="dxa"/>
            <w:tcMar>
              <w:top w:w="50" w:type="dxa"/>
              <w:left w:w="100" w:type="dxa"/>
            </w:tcMar>
            <w:vAlign w:val="center"/>
          </w:tcPr>
          <w:p w:rsidR="00C34FA3" w:rsidRPr="00F750EA" w:rsidRDefault="00CE1253" w:rsidP="006A3A65">
            <w:pPr>
              <w:spacing w:after="0" w:line="240" w:lineRule="auto"/>
              <w:ind w:left="135"/>
              <w:rPr>
                <w:sz w:val="23"/>
                <w:szCs w:val="23"/>
              </w:rPr>
            </w:pPr>
            <w:hyperlink r:id="rId45" w:history="1">
              <w:r w:rsidR="00232346" w:rsidRPr="00654FC0">
                <w:rPr>
                  <w:rStyle w:val="ab"/>
                  <w:sz w:val="23"/>
                  <w:szCs w:val="23"/>
                </w:rPr>
                <w:t>https://resh.edu.ru/subject/lesson/5788/start/205228/</w:t>
              </w:r>
            </w:hyperlink>
            <w:r w:rsidR="00232346">
              <w:rPr>
                <w:sz w:val="23"/>
                <w:szCs w:val="23"/>
              </w:rPr>
              <w:t xml:space="preserve"> </w:t>
            </w:r>
          </w:p>
        </w:tc>
      </w:tr>
      <w:tr w:rsidR="00C34FA3" w:rsidRPr="00F750EA" w:rsidTr="006A3A65">
        <w:trPr>
          <w:trHeight w:val="144"/>
          <w:tblCellSpacing w:w="20" w:type="nil"/>
        </w:trPr>
        <w:tc>
          <w:tcPr>
            <w:tcW w:w="672" w:type="dxa"/>
            <w:tcMar>
              <w:top w:w="50" w:type="dxa"/>
              <w:left w:w="100" w:type="dxa"/>
            </w:tcMar>
            <w:vAlign w:val="center"/>
          </w:tcPr>
          <w:p w:rsidR="00C34FA3" w:rsidRPr="00F750EA" w:rsidRDefault="00C34FA3" w:rsidP="006A3A65">
            <w:pPr>
              <w:spacing w:after="0" w:line="240" w:lineRule="auto"/>
              <w:rPr>
                <w:sz w:val="23"/>
                <w:szCs w:val="23"/>
              </w:rPr>
            </w:pPr>
            <w:r w:rsidRPr="00F750EA">
              <w:rPr>
                <w:rFonts w:ascii="Times New Roman" w:hAnsi="Times New Roman"/>
                <w:color w:val="000000"/>
                <w:sz w:val="23"/>
                <w:szCs w:val="23"/>
              </w:rPr>
              <w:t>2.2</w:t>
            </w:r>
          </w:p>
        </w:tc>
        <w:tc>
          <w:tcPr>
            <w:tcW w:w="3229" w:type="dxa"/>
            <w:tcMar>
              <w:top w:w="50" w:type="dxa"/>
              <w:left w:w="100" w:type="dxa"/>
            </w:tcMar>
            <w:vAlign w:val="center"/>
          </w:tcPr>
          <w:p w:rsidR="00C34FA3" w:rsidRPr="00F750EA" w:rsidRDefault="00C34FA3" w:rsidP="006A3A65">
            <w:pPr>
              <w:spacing w:after="0" w:line="240" w:lineRule="auto"/>
              <w:ind w:left="135"/>
              <w:rPr>
                <w:sz w:val="23"/>
                <w:szCs w:val="23"/>
              </w:rPr>
            </w:pPr>
            <w:r w:rsidRPr="00F750EA">
              <w:rPr>
                <w:rFonts w:ascii="Times New Roman" w:hAnsi="Times New Roman"/>
                <w:color w:val="000000"/>
                <w:sz w:val="23"/>
                <w:szCs w:val="23"/>
              </w:rPr>
              <w:t>СССР в 1953 – 1964 гг.</w:t>
            </w:r>
          </w:p>
        </w:tc>
        <w:tc>
          <w:tcPr>
            <w:tcW w:w="96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7 </w:t>
            </w:r>
          </w:p>
        </w:tc>
        <w:tc>
          <w:tcPr>
            <w:tcW w:w="178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848"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2 </w:t>
            </w:r>
          </w:p>
        </w:tc>
        <w:tc>
          <w:tcPr>
            <w:tcW w:w="5545" w:type="dxa"/>
            <w:tcMar>
              <w:top w:w="50" w:type="dxa"/>
              <w:left w:w="100" w:type="dxa"/>
            </w:tcMar>
            <w:vAlign w:val="center"/>
          </w:tcPr>
          <w:p w:rsidR="00C34FA3" w:rsidRPr="00F750EA" w:rsidRDefault="00CE1253" w:rsidP="006A3A65">
            <w:pPr>
              <w:spacing w:after="0" w:line="240" w:lineRule="auto"/>
              <w:ind w:left="135"/>
              <w:rPr>
                <w:sz w:val="23"/>
                <w:szCs w:val="23"/>
              </w:rPr>
            </w:pPr>
            <w:hyperlink r:id="rId46" w:history="1">
              <w:r w:rsidR="00C4618F" w:rsidRPr="00654FC0">
                <w:rPr>
                  <w:rStyle w:val="ab"/>
                  <w:sz w:val="23"/>
                  <w:szCs w:val="23"/>
                </w:rPr>
                <w:t>https://resh.edu.ru/subject/lesson/6157/start/283205/</w:t>
              </w:r>
            </w:hyperlink>
            <w:r w:rsidR="00C4618F">
              <w:rPr>
                <w:sz w:val="23"/>
                <w:szCs w:val="23"/>
              </w:rPr>
              <w:t xml:space="preserve"> </w:t>
            </w:r>
          </w:p>
        </w:tc>
      </w:tr>
      <w:tr w:rsidR="00C34FA3" w:rsidRPr="00F750EA" w:rsidTr="006A3A65">
        <w:trPr>
          <w:trHeight w:val="144"/>
          <w:tblCellSpacing w:w="20" w:type="nil"/>
        </w:trPr>
        <w:tc>
          <w:tcPr>
            <w:tcW w:w="672" w:type="dxa"/>
            <w:tcMar>
              <w:top w:w="50" w:type="dxa"/>
              <w:left w:w="100" w:type="dxa"/>
            </w:tcMar>
            <w:vAlign w:val="center"/>
          </w:tcPr>
          <w:p w:rsidR="00C34FA3" w:rsidRPr="00F750EA" w:rsidRDefault="00C34FA3" w:rsidP="006A3A65">
            <w:pPr>
              <w:spacing w:after="0" w:line="240" w:lineRule="auto"/>
              <w:rPr>
                <w:sz w:val="23"/>
                <w:szCs w:val="23"/>
              </w:rPr>
            </w:pPr>
            <w:r w:rsidRPr="00F750EA">
              <w:rPr>
                <w:rFonts w:ascii="Times New Roman" w:hAnsi="Times New Roman"/>
                <w:color w:val="000000"/>
                <w:sz w:val="23"/>
                <w:szCs w:val="23"/>
              </w:rPr>
              <w:t>2.3</w:t>
            </w:r>
          </w:p>
        </w:tc>
        <w:tc>
          <w:tcPr>
            <w:tcW w:w="3229" w:type="dxa"/>
            <w:tcMar>
              <w:top w:w="50" w:type="dxa"/>
              <w:left w:w="100" w:type="dxa"/>
            </w:tcMar>
            <w:vAlign w:val="center"/>
          </w:tcPr>
          <w:p w:rsidR="00C34FA3" w:rsidRPr="00F750EA" w:rsidRDefault="00C34FA3" w:rsidP="006A3A65">
            <w:pPr>
              <w:spacing w:after="0" w:line="240" w:lineRule="auto"/>
              <w:ind w:left="135"/>
              <w:rPr>
                <w:sz w:val="23"/>
                <w:szCs w:val="23"/>
              </w:rPr>
            </w:pPr>
            <w:r w:rsidRPr="00F750EA">
              <w:rPr>
                <w:rFonts w:ascii="Times New Roman" w:hAnsi="Times New Roman"/>
                <w:color w:val="000000"/>
                <w:sz w:val="23"/>
                <w:szCs w:val="23"/>
              </w:rPr>
              <w:t>СССР в 1964 - 1985 гг.</w:t>
            </w:r>
          </w:p>
        </w:tc>
        <w:tc>
          <w:tcPr>
            <w:tcW w:w="96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8 </w:t>
            </w:r>
          </w:p>
        </w:tc>
        <w:tc>
          <w:tcPr>
            <w:tcW w:w="178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848"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2 </w:t>
            </w:r>
          </w:p>
        </w:tc>
        <w:tc>
          <w:tcPr>
            <w:tcW w:w="5545" w:type="dxa"/>
            <w:tcMar>
              <w:top w:w="50" w:type="dxa"/>
              <w:left w:w="100" w:type="dxa"/>
            </w:tcMar>
            <w:vAlign w:val="center"/>
          </w:tcPr>
          <w:p w:rsidR="00C34FA3" w:rsidRPr="00F750EA" w:rsidRDefault="00CE1253" w:rsidP="006A3A65">
            <w:pPr>
              <w:spacing w:after="0" w:line="240" w:lineRule="auto"/>
              <w:ind w:left="135"/>
              <w:rPr>
                <w:sz w:val="23"/>
                <w:szCs w:val="23"/>
              </w:rPr>
            </w:pPr>
            <w:hyperlink r:id="rId47" w:history="1">
              <w:r w:rsidR="00C4618F" w:rsidRPr="00654FC0">
                <w:rPr>
                  <w:rStyle w:val="ab"/>
                  <w:sz w:val="23"/>
                  <w:szCs w:val="23"/>
                </w:rPr>
                <w:t>https://resh.edu.ru/subject/lesson/4872/start/282006/</w:t>
              </w:r>
            </w:hyperlink>
            <w:r w:rsidR="00C4618F">
              <w:rPr>
                <w:sz w:val="23"/>
                <w:szCs w:val="23"/>
              </w:rPr>
              <w:t xml:space="preserve"> </w:t>
            </w:r>
          </w:p>
        </w:tc>
      </w:tr>
      <w:tr w:rsidR="00C34FA3" w:rsidRPr="00F750EA" w:rsidTr="006A3A65">
        <w:trPr>
          <w:trHeight w:val="144"/>
          <w:tblCellSpacing w:w="20" w:type="nil"/>
        </w:trPr>
        <w:tc>
          <w:tcPr>
            <w:tcW w:w="672" w:type="dxa"/>
            <w:tcMar>
              <w:top w:w="50" w:type="dxa"/>
              <w:left w:w="100" w:type="dxa"/>
            </w:tcMar>
            <w:vAlign w:val="center"/>
          </w:tcPr>
          <w:p w:rsidR="00C34FA3" w:rsidRPr="00F750EA" w:rsidRDefault="00C34FA3" w:rsidP="006A3A65">
            <w:pPr>
              <w:spacing w:after="0" w:line="240" w:lineRule="auto"/>
              <w:rPr>
                <w:sz w:val="23"/>
                <w:szCs w:val="23"/>
              </w:rPr>
            </w:pPr>
            <w:r w:rsidRPr="00F750EA">
              <w:rPr>
                <w:rFonts w:ascii="Times New Roman" w:hAnsi="Times New Roman"/>
                <w:color w:val="000000"/>
                <w:sz w:val="23"/>
                <w:szCs w:val="23"/>
              </w:rPr>
              <w:t>2.4</w:t>
            </w:r>
          </w:p>
        </w:tc>
        <w:tc>
          <w:tcPr>
            <w:tcW w:w="3229" w:type="dxa"/>
            <w:tcMar>
              <w:top w:w="50" w:type="dxa"/>
              <w:left w:w="100" w:type="dxa"/>
            </w:tcMar>
            <w:vAlign w:val="center"/>
          </w:tcPr>
          <w:p w:rsidR="00C34FA3" w:rsidRPr="00F750EA" w:rsidRDefault="00C34FA3" w:rsidP="006A3A65">
            <w:pPr>
              <w:spacing w:after="0" w:line="240" w:lineRule="auto"/>
              <w:ind w:left="135"/>
              <w:rPr>
                <w:sz w:val="23"/>
                <w:szCs w:val="23"/>
              </w:rPr>
            </w:pPr>
            <w:r w:rsidRPr="00F750EA">
              <w:rPr>
                <w:rFonts w:ascii="Times New Roman" w:hAnsi="Times New Roman"/>
                <w:color w:val="000000"/>
                <w:sz w:val="23"/>
                <w:szCs w:val="23"/>
              </w:rPr>
              <w:t>СССР в 1985 – 1991 гг.</w:t>
            </w:r>
          </w:p>
        </w:tc>
        <w:tc>
          <w:tcPr>
            <w:tcW w:w="96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5 </w:t>
            </w:r>
          </w:p>
        </w:tc>
        <w:tc>
          <w:tcPr>
            <w:tcW w:w="178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848"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5545" w:type="dxa"/>
            <w:tcMar>
              <w:top w:w="50" w:type="dxa"/>
              <w:left w:w="100" w:type="dxa"/>
            </w:tcMar>
            <w:vAlign w:val="center"/>
          </w:tcPr>
          <w:p w:rsidR="00C34FA3" w:rsidRPr="00F750EA" w:rsidRDefault="00CE1253" w:rsidP="006A3A65">
            <w:pPr>
              <w:spacing w:after="0" w:line="240" w:lineRule="auto"/>
              <w:ind w:left="135"/>
              <w:rPr>
                <w:sz w:val="23"/>
                <w:szCs w:val="23"/>
              </w:rPr>
            </w:pPr>
            <w:hyperlink r:id="rId48" w:history="1">
              <w:r w:rsidR="00C4618F" w:rsidRPr="00654FC0">
                <w:rPr>
                  <w:rStyle w:val="ab"/>
                  <w:sz w:val="23"/>
                  <w:szCs w:val="23"/>
                </w:rPr>
                <w:t>https://resh.edu.ru/subject/lesson/6405/start/293537/</w:t>
              </w:r>
            </w:hyperlink>
            <w:r w:rsidR="00C4618F">
              <w:rPr>
                <w:sz w:val="23"/>
                <w:szCs w:val="23"/>
              </w:rPr>
              <w:t xml:space="preserve"> </w:t>
            </w:r>
          </w:p>
        </w:tc>
      </w:tr>
      <w:tr w:rsidR="00C34FA3" w:rsidRPr="00F750EA" w:rsidTr="006A3A65">
        <w:trPr>
          <w:trHeight w:val="144"/>
          <w:tblCellSpacing w:w="20" w:type="nil"/>
        </w:trPr>
        <w:tc>
          <w:tcPr>
            <w:tcW w:w="672" w:type="dxa"/>
            <w:tcMar>
              <w:top w:w="50" w:type="dxa"/>
              <w:left w:w="100" w:type="dxa"/>
            </w:tcMar>
            <w:vAlign w:val="center"/>
          </w:tcPr>
          <w:p w:rsidR="00C34FA3" w:rsidRPr="00F750EA" w:rsidRDefault="00C34FA3" w:rsidP="006A3A65">
            <w:pPr>
              <w:spacing w:after="0" w:line="240" w:lineRule="auto"/>
              <w:rPr>
                <w:sz w:val="23"/>
                <w:szCs w:val="23"/>
              </w:rPr>
            </w:pPr>
            <w:r w:rsidRPr="00F750EA">
              <w:rPr>
                <w:rFonts w:ascii="Times New Roman" w:hAnsi="Times New Roman"/>
                <w:color w:val="000000"/>
                <w:sz w:val="23"/>
                <w:szCs w:val="23"/>
              </w:rPr>
              <w:t>2.5</w:t>
            </w:r>
          </w:p>
        </w:tc>
        <w:tc>
          <w:tcPr>
            <w:tcW w:w="3229" w:type="dxa"/>
            <w:tcMar>
              <w:top w:w="50" w:type="dxa"/>
              <w:left w:w="100" w:type="dxa"/>
            </w:tcMar>
            <w:vAlign w:val="center"/>
          </w:tcPr>
          <w:p w:rsidR="00C34FA3"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Наш край в 1945 – 1991 гг.</w:t>
            </w:r>
          </w:p>
        </w:tc>
        <w:tc>
          <w:tcPr>
            <w:tcW w:w="96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78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848"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5545" w:type="dxa"/>
            <w:tcMar>
              <w:top w:w="50" w:type="dxa"/>
              <w:left w:w="100" w:type="dxa"/>
            </w:tcMar>
            <w:vAlign w:val="center"/>
          </w:tcPr>
          <w:p w:rsidR="00C34FA3" w:rsidRPr="00F750EA" w:rsidRDefault="00C34FA3" w:rsidP="006A3A65">
            <w:pPr>
              <w:spacing w:after="0" w:line="240" w:lineRule="auto"/>
              <w:ind w:left="135"/>
              <w:rPr>
                <w:sz w:val="23"/>
                <w:szCs w:val="23"/>
              </w:rPr>
            </w:pPr>
          </w:p>
        </w:tc>
      </w:tr>
      <w:tr w:rsidR="00C34FA3" w:rsidRPr="00F750EA" w:rsidTr="006A3A65">
        <w:trPr>
          <w:trHeight w:val="144"/>
          <w:tblCellSpacing w:w="20" w:type="nil"/>
        </w:trPr>
        <w:tc>
          <w:tcPr>
            <w:tcW w:w="672" w:type="dxa"/>
            <w:tcMar>
              <w:top w:w="50" w:type="dxa"/>
              <w:left w:w="100" w:type="dxa"/>
            </w:tcMar>
            <w:vAlign w:val="center"/>
          </w:tcPr>
          <w:p w:rsidR="00C34FA3" w:rsidRPr="00F750EA" w:rsidRDefault="00C34FA3" w:rsidP="006A3A65">
            <w:pPr>
              <w:spacing w:after="0" w:line="240" w:lineRule="auto"/>
              <w:rPr>
                <w:sz w:val="23"/>
                <w:szCs w:val="23"/>
              </w:rPr>
            </w:pPr>
            <w:r w:rsidRPr="00F750EA">
              <w:rPr>
                <w:rFonts w:ascii="Times New Roman" w:hAnsi="Times New Roman"/>
                <w:color w:val="000000"/>
                <w:sz w:val="23"/>
                <w:szCs w:val="23"/>
              </w:rPr>
              <w:t>2.6</w:t>
            </w:r>
          </w:p>
        </w:tc>
        <w:tc>
          <w:tcPr>
            <w:tcW w:w="3229" w:type="dxa"/>
            <w:tcMar>
              <w:top w:w="50" w:type="dxa"/>
              <w:left w:w="100" w:type="dxa"/>
            </w:tcMar>
            <w:vAlign w:val="center"/>
          </w:tcPr>
          <w:p w:rsidR="00C34FA3"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Обобщение по теме «СССР в 1964 – 1991 гг.»</w:t>
            </w:r>
          </w:p>
        </w:tc>
        <w:tc>
          <w:tcPr>
            <w:tcW w:w="96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78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848"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5545" w:type="dxa"/>
            <w:tcMar>
              <w:top w:w="50" w:type="dxa"/>
              <w:left w:w="100" w:type="dxa"/>
            </w:tcMar>
            <w:vAlign w:val="center"/>
          </w:tcPr>
          <w:p w:rsidR="00C34FA3" w:rsidRPr="00F750EA" w:rsidRDefault="00C34FA3" w:rsidP="006A3A65">
            <w:pPr>
              <w:spacing w:after="0" w:line="240" w:lineRule="auto"/>
              <w:ind w:left="135"/>
              <w:rPr>
                <w:sz w:val="23"/>
                <w:szCs w:val="23"/>
              </w:rPr>
            </w:pPr>
          </w:p>
        </w:tc>
      </w:tr>
      <w:tr w:rsidR="00C34FA3" w:rsidRPr="00F750EA" w:rsidTr="006A3A65">
        <w:trPr>
          <w:trHeight w:val="144"/>
          <w:tblCellSpacing w:w="20" w:type="nil"/>
        </w:trPr>
        <w:tc>
          <w:tcPr>
            <w:tcW w:w="0" w:type="auto"/>
            <w:gridSpan w:val="2"/>
            <w:tcMar>
              <w:top w:w="50" w:type="dxa"/>
              <w:left w:w="100" w:type="dxa"/>
            </w:tcMar>
            <w:vAlign w:val="center"/>
          </w:tcPr>
          <w:p w:rsidR="00C34FA3"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Итого по разделу</w:t>
            </w:r>
          </w:p>
        </w:tc>
        <w:tc>
          <w:tcPr>
            <w:tcW w:w="96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26 </w:t>
            </w:r>
          </w:p>
        </w:tc>
        <w:tc>
          <w:tcPr>
            <w:tcW w:w="0" w:type="auto"/>
            <w:gridSpan w:val="3"/>
            <w:tcMar>
              <w:top w:w="50" w:type="dxa"/>
              <w:left w:w="100" w:type="dxa"/>
            </w:tcMar>
            <w:vAlign w:val="center"/>
          </w:tcPr>
          <w:p w:rsidR="00C34FA3" w:rsidRPr="00F750EA" w:rsidRDefault="00C34FA3" w:rsidP="006A3A65">
            <w:pPr>
              <w:spacing w:after="0" w:line="240" w:lineRule="auto"/>
              <w:rPr>
                <w:sz w:val="23"/>
                <w:szCs w:val="23"/>
              </w:rPr>
            </w:pPr>
          </w:p>
        </w:tc>
      </w:tr>
      <w:tr w:rsidR="00C34FA3" w:rsidRPr="00F750EA">
        <w:trPr>
          <w:trHeight w:val="144"/>
          <w:tblCellSpacing w:w="20" w:type="nil"/>
        </w:trPr>
        <w:tc>
          <w:tcPr>
            <w:tcW w:w="0" w:type="auto"/>
            <w:gridSpan w:val="6"/>
            <w:tcMar>
              <w:top w:w="50" w:type="dxa"/>
              <w:left w:w="100" w:type="dxa"/>
            </w:tcMar>
            <w:vAlign w:val="center"/>
          </w:tcPr>
          <w:p w:rsidR="00C34FA3" w:rsidRPr="00F750EA" w:rsidRDefault="00C34FA3" w:rsidP="006A3A65">
            <w:pPr>
              <w:spacing w:after="0" w:line="240" w:lineRule="auto"/>
              <w:ind w:left="135"/>
              <w:rPr>
                <w:sz w:val="23"/>
                <w:szCs w:val="23"/>
              </w:rPr>
            </w:pPr>
            <w:r w:rsidRPr="00F750EA">
              <w:rPr>
                <w:rFonts w:ascii="Times New Roman" w:hAnsi="Times New Roman"/>
                <w:b/>
                <w:color w:val="000000"/>
                <w:sz w:val="23"/>
                <w:szCs w:val="23"/>
              </w:rPr>
              <w:t>Раздел 3.</w:t>
            </w:r>
            <w:r w:rsidRPr="00F750EA">
              <w:rPr>
                <w:rFonts w:ascii="Times New Roman" w:hAnsi="Times New Roman"/>
                <w:color w:val="000000"/>
                <w:sz w:val="23"/>
                <w:szCs w:val="23"/>
              </w:rPr>
              <w:t xml:space="preserve"> </w:t>
            </w:r>
            <w:r w:rsidRPr="00F750EA">
              <w:rPr>
                <w:rFonts w:ascii="Times New Roman" w:hAnsi="Times New Roman"/>
                <w:b/>
                <w:color w:val="000000"/>
                <w:sz w:val="23"/>
                <w:szCs w:val="23"/>
              </w:rPr>
              <w:t>Российская Федерация в 1992 – начале 2020-х гг.</w:t>
            </w:r>
          </w:p>
        </w:tc>
      </w:tr>
      <w:tr w:rsidR="00C34FA3" w:rsidRPr="00F750EA" w:rsidTr="006A3A65">
        <w:trPr>
          <w:trHeight w:val="144"/>
          <w:tblCellSpacing w:w="20" w:type="nil"/>
        </w:trPr>
        <w:tc>
          <w:tcPr>
            <w:tcW w:w="672" w:type="dxa"/>
            <w:tcMar>
              <w:top w:w="50" w:type="dxa"/>
              <w:left w:w="100" w:type="dxa"/>
            </w:tcMar>
            <w:vAlign w:val="center"/>
          </w:tcPr>
          <w:p w:rsidR="00C34FA3" w:rsidRPr="00F750EA" w:rsidRDefault="00C34FA3" w:rsidP="006A3A65">
            <w:pPr>
              <w:spacing w:after="0" w:line="240" w:lineRule="auto"/>
              <w:rPr>
                <w:sz w:val="23"/>
                <w:szCs w:val="23"/>
              </w:rPr>
            </w:pPr>
            <w:r w:rsidRPr="00F750EA">
              <w:rPr>
                <w:rFonts w:ascii="Times New Roman" w:hAnsi="Times New Roman"/>
                <w:color w:val="000000"/>
                <w:sz w:val="23"/>
                <w:szCs w:val="23"/>
              </w:rPr>
              <w:t>3.1</w:t>
            </w:r>
          </w:p>
        </w:tc>
        <w:tc>
          <w:tcPr>
            <w:tcW w:w="3229" w:type="dxa"/>
            <w:tcMar>
              <w:top w:w="50" w:type="dxa"/>
              <w:left w:w="100" w:type="dxa"/>
            </w:tcMar>
            <w:vAlign w:val="center"/>
          </w:tcPr>
          <w:p w:rsidR="00C34FA3" w:rsidRPr="00F750EA" w:rsidRDefault="00C34FA3" w:rsidP="006A3A65">
            <w:pPr>
              <w:spacing w:after="0" w:line="240" w:lineRule="auto"/>
              <w:ind w:left="135"/>
              <w:rPr>
                <w:sz w:val="23"/>
                <w:szCs w:val="23"/>
              </w:rPr>
            </w:pPr>
            <w:r w:rsidRPr="00F750EA">
              <w:rPr>
                <w:rFonts w:ascii="Times New Roman" w:hAnsi="Times New Roman"/>
                <w:color w:val="000000"/>
                <w:sz w:val="23"/>
                <w:szCs w:val="23"/>
              </w:rPr>
              <w:t>Российская Федерация в 1990-е гг.</w:t>
            </w:r>
          </w:p>
        </w:tc>
        <w:tc>
          <w:tcPr>
            <w:tcW w:w="96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5 </w:t>
            </w:r>
          </w:p>
        </w:tc>
        <w:tc>
          <w:tcPr>
            <w:tcW w:w="178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848"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5545" w:type="dxa"/>
            <w:tcMar>
              <w:top w:w="50" w:type="dxa"/>
              <w:left w:w="100" w:type="dxa"/>
            </w:tcMar>
            <w:vAlign w:val="center"/>
          </w:tcPr>
          <w:p w:rsidR="00C34FA3" w:rsidRPr="00F750EA" w:rsidRDefault="00CE1253" w:rsidP="006A3A65">
            <w:pPr>
              <w:spacing w:after="0" w:line="240" w:lineRule="auto"/>
              <w:ind w:left="135"/>
              <w:rPr>
                <w:sz w:val="23"/>
                <w:szCs w:val="23"/>
              </w:rPr>
            </w:pPr>
            <w:hyperlink r:id="rId49" w:history="1">
              <w:r w:rsidR="00C4618F" w:rsidRPr="00654FC0">
                <w:rPr>
                  <w:rStyle w:val="ab"/>
                  <w:sz w:val="23"/>
                  <w:szCs w:val="23"/>
                </w:rPr>
                <w:t>https://resh.edu.ru/subject/lesson/6405/start/293537/</w:t>
              </w:r>
            </w:hyperlink>
            <w:r w:rsidR="00C4618F">
              <w:rPr>
                <w:sz w:val="23"/>
                <w:szCs w:val="23"/>
              </w:rPr>
              <w:t xml:space="preserve"> </w:t>
            </w:r>
          </w:p>
        </w:tc>
      </w:tr>
      <w:tr w:rsidR="00C34FA3" w:rsidRPr="00F750EA" w:rsidTr="006A3A65">
        <w:trPr>
          <w:trHeight w:val="144"/>
          <w:tblCellSpacing w:w="20" w:type="nil"/>
        </w:trPr>
        <w:tc>
          <w:tcPr>
            <w:tcW w:w="672" w:type="dxa"/>
            <w:tcMar>
              <w:top w:w="50" w:type="dxa"/>
              <w:left w:w="100" w:type="dxa"/>
            </w:tcMar>
            <w:vAlign w:val="center"/>
          </w:tcPr>
          <w:p w:rsidR="00C34FA3" w:rsidRPr="00F750EA" w:rsidRDefault="00C34FA3" w:rsidP="006A3A65">
            <w:pPr>
              <w:spacing w:after="0" w:line="240" w:lineRule="auto"/>
              <w:rPr>
                <w:sz w:val="23"/>
                <w:szCs w:val="23"/>
              </w:rPr>
            </w:pPr>
            <w:r w:rsidRPr="00F750EA">
              <w:rPr>
                <w:rFonts w:ascii="Times New Roman" w:hAnsi="Times New Roman"/>
                <w:color w:val="000000"/>
                <w:sz w:val="23"/>
                <w:szCs w:val="23"/>
              </w:rPr>
              <w:t>3.2</w:t>
            </w:r>
          </w:p>
        </w:tc>
        <w:tc>
          <w:tcPr>
            <w:tcW w:w="3229" w:type="dxa"/>
            <w:tcMar>
              <w:top w:w="50" w:type="dxa"/>
              <w:left w:w="100" w:type="dxa"/>
            </w:tcMar>
            <w:vAlign w:val="center"/>
          </w:tcPr>
          <w:p w:rsidR="00C34FA3" w:rsidRPr="00F750EA" w:rsidRDefault="00C34FA3" w:rsidP="006A3A65">
            <w:pPr>
              <w:spacing w:after="0" w:line="240" w:lineRule="auto"/>
              <w:ind w:left="135"/>
              <w:rPr>
                <w:sz w:val="23"/>
                <w:szCs w:val="23"/>
              </w:rPr>
            </w:pPr>
            <w:r w:rsidRPr="00F750EA">
              <w:rPr>
                <w:rFonts w:ascii="Times New Roman" w:hAnsi="Times New Roman"/>
                <w:color w:val="000000"/>
                <w:sz w:val="23"/>
                <w:szCs w:val="23"/>
              </w:rPr>
              <w:t>Россия в ХХ</w:t>
            </w:r>
            <w:proofErr w:type="gramStart"/>
            <w:r w:rsidRPr="00F750EA">
              <w:rPr>
                <w:rFonts w:ascii="Times New Roman" w:hAnsi="Times New Roman"/>
                <w:color w:val="000000"/>
                <w:sz w:val="23"/>
                <w:szCs w:val="23"/>
              </w:rPr>
              <w:t>I</w:t>
            </w:r>
            <w:proofErr w:type="gramEnd"/>
            <w:r w:rsidRPr="00F750EA">
              <w:rPr>
                <w:rFonts w:ascii="Times New Roman" w:hAnsi="Times New Roman"/>
                <w:color w:val="000000"/>
                <w:sz w:val="23"/>
                <w:szCs w:val="23"/>
              </w:rPr>
              <w:t xml:space="preserve"> веке</w:t>
            </w:r>
          </w:p>
        </w:tc>
        <w:tc>
          <w:tcPr>
            <w:tcW w:w="96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10 </w:t>
            </w:r>
          </w:p>
        </w:tc>
        <w:tc>
          <w:tcPr>
            <w:tcW w:w="178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848"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2 </w:t>
            </w:r>
          </w:p>
        </w:tc>
        <w:tc>
          <w:tcPr>
            <w:tcW w:w="5545" w:type="dxa"/>
            <w:tcMar>
              <w:top w:w="50" w:type="dxa"/>
              <w:left w:w="100" w:type="dxa"/>
            </w:tcMar>
            <w:vAlign w:val="center"/>
          </w:tcPr>
          <w:p w:rsidR="00C34FA3" w:rsidRPr="00F750EA" w:rsidRDefault="00C34FA3" w:rsidP="006A3A65">
            <w:pPr>
              <w:spacing w:after="0" w:line="240" w:lineRule="auto"/>
              <w:ind w:left="135"/>
              <w:rPr>
                <w:sz w:val="23"/>
                <w:szCs w:val="23"/>
              </w:rPr>
            </w:pPr>
          </w:p>
        </w:tc>
      </w:tr>
      <w:tr w:rsidR="00C34FA3" w:rsidRPr="00F750EA" w:rsidTr="006A3A65">
        <w:trPr>
          <w:trHeight w:val="144"/>
          <w:tblCellSpacing w:w="20" w:type="nil"/>
        </w:trPr>
        <w:tc>
          <w:tcPr>
            <w:tcW w:w="672" w:type="dxa"/>
            <w:tcMar>
              <w:top w:w="50" w:type="dxa"/>
              <w:left w:w="100" w:type="dxa"/>
            </w:tcMar>
            <w:vAlign w:val="center"/>
          </w:tcPr>
          <w:p w:rsidR="00C34FA3" w:rsidRPr="00F750EA" w:rsidRDefault="00C34FA3" w:rsidP="006A3A65">
            <w:pPr>
              <w:spacing w:after="0" w:line="240" w:lineRule="auto"/>
              <w:rPr>
                <w:sz w:val="23"/>
                <w:szCs w:val="23"/>
              </w:rPr>
            </w:pPr>
            <w:r w:rsidRPr="00F750EA">
              <w:rPr>
                <w:rFonts w:ascii="Times New Roman" w:hAnsi="Times New Roman"/>
                <w:color w:val="000000"/>
                <w:sz w:val="23"/>
                <w:szCs w:val="23"/>
              </w:rPr>
              <w:t>3.3</w:t>
            </w:r>
          </w:p>
        </w:tc>
        <w:tc>
          <w:tcPr>
            <w:tcW w:w="3229" w:type="dxa"/>
            <w:tcMar>
              <w:top w:w="50" w:type="dxa"/>
              <w:left w:w="100" w:type="dxa"/>
            </w:tcMar>
            <w:vAlign w:val="center"/>
          </w:tcPr>
          <w:p w:rsidR="00C34FA3"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Наш край в 1992 - 2022 гг.</w:t>
            </w:r>
          </w:p>
        </w:tc>
        <w:tc>
          <w:tcPr>
            <w:tcW w:w="96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78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1848"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5545" w:type="dxa"/>
            <w:tcMar>
              <w:top w:w="50" w:type="dxa"/>
              <w:left w:w="100" w:type="dxa"/>
            </w:tcMar>
            <w:vAlign w:val="center"/>
          </w:tcPr>
          <w:p w:rsidR="00C34FA3" w:rsidRPr="00F750EA" w:rsidRDefault="00C34FA3" w:rsidP="006A3A65">
            <w:pPr>
              <w:spacing w:after="0" w:line="240" w:lineRule="auto"/>
              <w:ind w:left="135"/>
              <w:rPr>
                <w:sz w:val="23"/>
                <w:szCs w:val="23"/>
              </w:rPr>
            </w:pPr>
          </w:p>
        </w:tc>
      </w:tr>
      <w:tr w:rsidR="00C34FA3" w:rsidRPr="00F750EA" w:rsidTr="006A3A65">
        <w:trPr>
          <w:trHeight w:val="144"/>
          <w:tblCellSpacing w:w="20" w:type="nil"/>
        </w:trPr>
        <w:tc>
          <w:tcPr>
            <w:tcW w:w="672" w:type="dxa"/>
            <w:tcMar>
              <w:top w:w="50" w:type="dxa"/>
              <w:left w:w="100" w:type="dxa"/>
            </w:tcMar>
            <w:vAlign w:val="center"/>
          </w:tcPr>
          <w:p w:rsidR="00C34FA3" w:rsidRPr="00F750EA" w:rsidRDefault="00C34FA3" w:rsidP="006A3A65">
            <w:pPr>
              <w:spacing w:after="0" w:line="240" w:lineRule="auto"/>
              <w:rPr>
                <w:sz w:val="23"/>
                <w:szCs w:val="23"/>
              </w:rPr>
            </w:pPr>
            <w:r w:rsidRPr="00F750EA">
              <w:rPr>
                <w:rFonts w:ascii="Times New Roman" w:hAnsi="Times New Roman"/>
                <w:color w:val="000000"/>
                <w:sz w:val="23"/>
                <w:szCs w:val="23"/>
              </w:rPr>
              <w:t>3.4</w:t>
            </w:r>
          </w:p>
        </w:tc>
        <w:tc>
          <w:tcPr>
            <w:tcW w:w="3229" w:type="dxa"/>
            <w:tcMar>
              <w:top w:w="50" w:type="dxa"/>
              <w:left w:w="100" w:type="dxa"/>
            </w:tcMar>
            <w:vAlign w:val="center"/>
          </w:tcPr>
          <w:p w:rsidR="00C34FA3"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Повторение и обобщение по теме «Российская Федерация в 1992 – начале 2020-х гг.»</w:t>
            </w:r>
          </w:p>
        </w:tc>
        <w:tc>
          <w:tcPr>
            <w:tcW w:w="96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78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848"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5545" w:type="dxa"/>
            <w:tcMar>
              <w:top w:w="50" w:type="dxa"/>
              <w:left w:w="100" w:type="dxa"/>
            </w:tcMar>
            <w:vAlign w:val="center"/>
          </w:tcPr>
          <w:p w:rsidR="00C34FA3" w:rsidRPr="00F750EA" w:rsidRDefault="00C34FA3" w:rsidP="006A3A65">
            <w:pPr>
              <w:spacing w:after="0" w:line="240" w:lineRule="auto"/>
              <w:ind w:left="135"/>
              <w:rPr>
                <w:sz w:val="23"/>
                <w:szCs w:val="23"/>
              </w:rPr>
            </w:pPr>
          </w:p>
        </w:tc>
      </w:tr>
      <w:tr w:rsidR="00C34FA3" w:rsidRPr="00F750EA" w:rsidTr="006A3A65">
        <w:trPr>
          <w:trHeight w:val="144"/>
          <w:tblCellSpacing w:w="20" w:type="nil"/>
        </w:trPr>
        <w:tc>
          <w:tcPr>
            <w:tcW w:w="0" w:type="auto"/>
            <w:gridSpan w:val="2"/>
            <w:tcMar>
              <w:top w:w="50" w:type="dxa"/>
              <w:left w:w="100" w:type="dxa"/>
            </w:tcMar>
            <w:vAlign w:val="center"/>
          </w:tcPr>
          <w:p w:rsidR="00C34FA3"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Итого по разделу</w:t>
            </w:r>
          </w:p>
        </w:tc>
        <w:tc>
          <w:tcPr>
            <w:tcW w:w="96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17 </w:t>
            </w:r>
          </w:p>
        </w:tc>
        <w:tc>
          <w:tcPr>
            <w:tcW w:w="0" w:type="auto"/>
            <w:gridSpan w:val="3"/>
            <w:tcMar>
              <w:top w:w="50" w:type="dxa"/>
              <w:left w:w="100" w:type="dxa"/>
            </w:tcMar>
            <w:vAlign w:val="center"/>
          </w:tcPr>
          <w:p w:rsidR="00C34FA3" w:rsidRPr="00F750EA" w:rsidRDefault="00C34FA3" w:rsidP="006A3A65">
            <w:pPr>
              <w:spacing w:after="0" w:line="240" w:lineRule="auto"/>
              <w:rPr>
                <w:sz w:val="23"/>
                <w:szCs w:val="23"/>
              </w:rPr>
            </w:pPr>
          </w:p>
        </w:tc>
      </w:tr>
      <w:tr w:rsidR="00C34FA3" w:rsidRPr="00F750EA">
        <w:trPr>
          <w:trHeight w:val="144"/>
          <w:tblCellSpacing w:w="20" w:type="nil"/>
        </w:trPr>
        <w:tc>
          <w:tcPr>
            <w:tcW w:w="0" w:type="auto"/>
            <w:gridSpan w:val="6"/>
            <w:tcMar>
              <w:top w:w="50" w:type="dxa"/>
              <w:left w:w="100" w:type="dxa"/>
            </w:tcMar>
            <w:vAlign w:val="center"/>
          </w:tcPr>
          <w:p w:rsidR="00C34FA3" w:rsidRPr="00F750EA" w:rsidRDefault="00C34FA3" w:rsidP="006A3A65">
            <w:pPr>
              <w:spacing w:after="0" w:line="240" w:lineRule="auto"/>
              <w:ind w:left="135"/>
              <w:rPr>
                <w:sz w:val="23"/>
                <w:szCs w:val="23"/>
              </w:rPr>
            </w:pPr>
            <w:r w:rsidRPr="00F750EA">
              <w:rPr>
                <w:rFonts w:ascii="Times New Roman" w:hAnsi="Times New Roman"/>
                <w:b/>
                <w:color w:val="000000"/>
                <w:sz w:val="23"/>
                <w:szCs w:val="23"/>
              </w:rPr>
              <w:t>Раздел 4.</w:t>
            </w:r>
            <w:r w:rsidRPr="00F750EA">
              <w:rPr>
                <w:rFonts w:ascii="Times New Roman" w:hAnsi="Times New Roman"/>
                <w:color w:val="000000"/>
                <w:sz w:val="23"/>
                <w:szCs w:val="23"/>
              </w:rPr>
              <w:t xml:space="preserve"> </w:t>
            </w:r>
            <w:r w:rsidRPr="00F750EA">
              <w:rPr>
                <w:rFonts w:ascii="Times New Roman" w:hAnsi="Times New Roman"/>
                <w:b/>
                <w:color w:val="000000"/>
                <w:sz w:val="23"/>
                <w:szCs w:val="23"/>
              </w:rPr>
              <w:t>Итоговое обобщение</w:t>
            </w:r>
          </w:p>
        </w:tc>
      </w:tr>
      <w:tr w:rsidR="00C34FA3" w:rsidRPr="00F750EA" w:rsidTr="006A3A65">
        <w:trPr>
          <w:trHeight w:val="144"/>
          <w:tblCellSpacing w:w="20" w:type="nil"/>
        </w:trPr>
        <w:tc>
          <w:tcPr>
            <w:tcW w:w="672" w:type="dxa"/>
            <w:tcMar>
              <w:top w:w="50" w:type="dxa"/>
              <w:left w:w="100" w:type="dxa"/>
            </w:tcMar>
            <w:vAlign w:val="center"/>
          </w:tcPr>
          <w:p w:rsidR="00C34FA3" w:rsidRPr="00F750EA" w:rsidRDefault="00C34FA3" w:rsidP="006A3A65">
            <w:pPr>
              <w:spacing w:after="0" w:line="240" w:lineRule="auto"/>
              <w:rPr>
                <w:sz w:val="23"/>
                <w:szCs w:val="23"/>
              </w:rPr>
            </w:pPr>
            <w:r w:rsidRPr="00F750EA">
              <w:rPr>
                <w:rFonts w:ascii="Times New Roman" w:hAnsi="Times New Roman"/>
                <w:color w:val="000000"/>
                <w:sz w:val="23"/>
                <w:szCs w:val="23"/>
              </w:rPr>
              <w:t>4.1</w:t>
            </w:r>
          </w:p>
        </w:tc>
        <w:tc>
          <w:tcPr>
            <w:tcW w:w="3229" w:type="dxa"/>
            <w:tcMar>
              <w:top w:w="50" w:type="dxa"/>
              <w:left w:w="100" w:type="dxa"/>
            </w:tcMar>
            <w:vAlign w:val="center"/>
          </w:tcPr>
          <w:p w:rsidR="00C34FA3"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Итоговое обобщение</w:t>
            </w:r>
          </w:p>
        </w:tc>
        <w:tc>
          <w:tcPr>
            <w:tcW w:w="96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78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1848"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0 </w:t>
            </w:r>
          </w:p>
        </w:tc>
        <w:tc>
          <w:tcPr>
            <w:tcW w:w="5545" w:type="dxa"/>
            <w:tcMar>
              <w:top w:w="50" w:type="dxa"/>
              <w:left w:w="100" w:type="dxa"/>
            </w:tcMar>
            <w:vAlign w:val="center"/>
          </w:tcPr>
          <w:p w:rsidR="00C34FA3" w:rsidRPr="00F750EA" w:rsidRDefault="00C34FA3" w:rsidP="006A3A65">
            <w:pPr>
              <w:spacing w:after="0" w:line="240" w:lineRule="auto"/>
              <w:ind w:left="135"/>
              <w:rPr>
                <w:sz w:val="23"/>
                <w:szCs w:val="23"/>
              </w:rPr>
            </w:pPr>
          </w:p>
        </w:tc>
      </w:tr>
      <w:tr w:rsidR="00C34FA3" w:rsidRPr="00F750EA" w:rsidTr="006A3A65">
        <w:trPr>
          <w:trHeight w:val="144"/>
          <w:tblCellSpacing w:w="20" w:type="nil"/>
        </w:trPr>
        <w:tc>
          <w:tcPr>
            <w:tcW w:w="0" w:type="auto"/>
            <w:gridSpan w:val="2"/>
            <w:tcMar>
              <w:top w:w="50" w:type="dxa"/>
              <w:left w:w="100" w:type="dxa"/>
            </w:tcMar>
            <w:vAlign w:val="center"/>
          </w:tcPr>
          <w:p w:rsidR="00C34FA3"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Итого по разделу</w:t>
            </w:r>
          </w:p>
        </w:tc>
        <w:tc>
          <w:tcPr>
            <w:tcW w:w="96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 </w:t>
            </w:r>
          </w:p>
        </w:tc>
        <w:tc>
          <w:tcPr>
            <w:tcW w:w="0" w:type="auto"/>
            <w:gridSpan w:val="3"/>
            <w:tcMar>
              <w:top w:w="50" w:type="dxa"/>
              <w:left w:w="100" w:type="dxa"/>
            </w:tcMar>
            <w:vAlign w:val="center"/>
          </w:tcPr>
          <w:p w:rsidR="00C34FA3" w:rsidRPr="00F750EA" w:rsidRDefault="00C34FA3" w:rsidP="006A3A65">
            <w:pPr>
              <w:spacing w:after="0" w:line="240" w:lineRule="auto"/>
              <w:rPr>
                <w:sz w:val="23"/>
                <w:szCs w:val="23"/>
              </w:rPr>
            </w:pPr>
          </w:p>
        </w:tc>
      </w:tr>
      <w:tr w:rsidR="00C34FA3" w:rsidRPr="00F750EA" w:rsidTr="006A3A65">
        <w:trPr>
          <w:trHeight w:val="144"/>
          <w:tblCellSpacing w:w="20" w:type="nil"/>
        </w:trPr>
        <w:tc>
          <w:tcPr>
            <w:tcW w:w="0" w:type="auto"/>
            <w:gridSpan w:val="2"/>
            <w:tcMar>
              <w:top w:w="50" w:type="dxa"/>
              <w:left w:w="100" w:type="dxa"/>
            </w:tcMar>
            <w:vAlign w:val="center"/>
          </w:tcPr>
          <w:p w:rsidR="00C34FA3" w:rsidRPr="00F750EA" w:rsidRDefault="00C34FA3" w:rsidP="006A3A65">
            <w:pPr>
              <w:spacing w:after="0" w:line="240" w:lineRule="auto"/>
              <w:ind w:left="135"/>
              <w:rPr>
                <w:sz w:val="23"/>
                <w:szCs w:val="23"/>
              </w:rPr>
            </w:pPr>
            <w:r w:rsidRPr="00F750EA">
              <w:rPr>
                <w:rFonts w:ascii="Times New Roman" w:hAnsi="Times New Roman"/>
                <w:color w:val="000000"/>
                <w:sz w:val="23"/>
                <w:szCs w:val="23"/>
              </w:rPr>
              <w:t>ОБЩЕЕ КОЛИЧЕСТВО ЧАСОВ ПО ПРОГРАММЕ</w:t>
            </w:r>
          </w:p>
        </w:tc>
        <w:tc>
          <w:tcPr>
            <w:tcW w:w="96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68 </w:t>
            </w:r>
          </w:p>
        </w:tc>
        <w:tc>
          <w:tcPr>
            <w:tcW w:w="1783"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5 </w:t>
            </w:r>
          </w:p>
        </w:tc>
        <w:tc>
          <w:tcPr>
            <w:tcW w:w="1848" w:type="dxa"/>
            <w:tcMar>
              <w:top w:w="50" w:type="dxa"/>
              <w:left w:w="100" w:type="dxa"/>
            </w:tcMar>
            <w:vAlign w:val="center"/>
          </w:tcPr>
          <w:p w:rsidR="00C34FA3" w:rsidRPr="00F750EA" w:rsidRDefault="00C34FA3" w:rsidP="006A3A65">
            <w:pPr>
              <w:spacing w:after="0" w:line="240" w:lineRule="auto"/>
              <w:ind w:left="135"/>
              <w:jc w:val="center"/>
              <w:rPr>
                <w:sz w:val="23"/>
                <w:szCs w:val="23"/>
              </w:rPr>
            </w:pPr>
            <w:r w:rsidRPr="00F750EA">
              <w:rPr>
                <w:rFonts w:ascii="Times New Roman" w:hAnsi="Times New Roman"/>
                <w:color w:val="000000"/>
                <w:sz w:val="23"/>
                <w:szCs w:val="23"/>
              </w:rPr>
              <w:t xml:space="preserve"> 18 </w:t>
            </w:r>
          </w:p>
        </w:tc>
        <w:tc>
          <w:tcPr>
            <w:tcW w:w="5545" w:type="dxa"/>
            <w:tcMar>
              <w:top w:w="50" w:type="dxa"/>
              <w:left w:w="100" w:type="dxa"/>
            </w:tcMar>
            <w:vAlign w:val="center"/>
          </w:tcPr>
          <w:p w:rsidR="00C34FA3" w:rsidRPr="00F750EA" w:rsidRDefault="00C34FA3" w:rsidP="006A3A65">
            <w:pPr>
              <w:spacing w:after="0" w:line="240" w:lineRule="auto"/>
              <w:rPr>
                <w:sz w:val="23"/>
                <w:szCs w:val="23"/>
              </w:rPr>
            </w:pPr>
          </w:p>
        </w:tc>
      </w:tr>
    </w:tbl>
    <w:p w:rsidR="003B27AF" w:rsidRPr="00F750EA" w:rsidRDefault="003B27AF" w:rsidP="006A3A65">
      <w:pPr>
        <w:spacing w:after="0"/>
        <w:rPr>
          <w:sz w:val="23"/>
          <w:szCs w:val="23"/>
        </w:rPr>
        <w:sectPr w:rsidR="003B27AF" w:rsidRPr="00F750EA">
          <w:pgSz w:w="16383" w:h="11906" w:orient="landscape"/>
          <w:pgMar w:top="1134" w:right="850" w:bottom="1134" w:left="1701" w:header="720" w:footer="720" w:gutter="0"/>
          <w:cols w:space="720"/>
        </w:sectPr>
      </w:pPr>
    </w:p>
    <w:p w:rsidR="003B27AF" w:rsidRDefault="00C34FA3" w:rsidP="006A3A65">
      <w:pPr>
        <w:spacing w:after="0"/>
        <w:ind w:left="120"/>
      </w:pPr>
      <w:bookmarkStart w:id="16" w:name="block-7381572"/>
      <w:bookmarkEnd w:id="15"/>
      <w:r>
        <w:rPr>
          <w:rFonts w:ascii="Times New Roman" w:hAnsi="Times New Roman"/>
          <w:b/>
          <w:color w:val="000000"/>
          <w:sz w:val="28"/>
        </w:rPr>
        <w:lastRenderedPageBreak/>
        <w:t xml:space="preserve">ПОУРОЧНОЕ ПЛАНИРОВАНИЕ </w:t>
      </w:r>
    </w:p>
    <w:p w:rsidR="003B27AF" w:rsidRDefault="00C34FA3" w:rsidP="006A3A6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4536"/>
        <w:gridCol w:w="709"/>
        <w:gridCol w:w="1417"/>
        <w:gridCol w:w="1276"/>
        <w:gridCol w:w="5293"/>
      </w:tblGrid>
      <w:tr w:rsidR="003B27AF" w:rsidTr="00261B67">
        <w:trPr>
          <w:trHeight w:val="144"/>
          <w:tblCellSpacing w:w="20" w:type="nil"/>
        </w:trPr>
        <w:tc>
          <w:tcPr>
            <w:tcW w:w="809" w:type="dxa"/>
            <w:vMerge w:val="restart"/>
            <w:tcMar>
              <w:top w:w="50" w:type="dxa"/>
              <w:left w:w="100" w:type="dxa"/>
            </w:tcMar>
            <w:vAlign w:val="center"/>
          </w:tcPr>
          <w:p w:rsidR="003B27AF" w:rsidRDefault="00C34FA3" w:rsidP="006A3A65">
            <w:pPr>
              <w:spacing w:after="0"/>
              <w:ind w:left="135"/>
            </w:pPr>
            <w:r>
              <w:rPr>
                <w:rFonts w:ascii="Times New Roman" w:hAnsi="Times New Roman"/>
                <w:b/>
                <w:color w:val="000000"/>
                <w:sz w:val="24"/>
              </w:rPr>
              <w:t xml:space="preserve">№ п/п </w:t>
            </w:r>
          </w:p>
          <w:p w:rsidR="003B27AF" w:rsidRDefault="003B27AF" w:rsidP="006A3A65">
            <w:pPr>
              <w:spacing w:after="0"/>
              <w:ind w:left="135"/>
            </w:pPr>
          </w:p>
        </w:tc>
        <w:tc>
          <w:tcPr>
            <w:tcW w:w="4536" w:type="dxa"/>
            <w:vMerge w:val="restart"/>
            <w:tcMar>
              <w:top w:w="50" w:type="dxa"/>
              <w:left w:w="100" w:type="dxa"/>
            </w:tcMar>
            <w:vAlign w:val="center"/>
          </w:tcPr>
          <w:p w:rsidR="003B27AF" w:rsidRDefault="00C34FA3" w:rsidP="006A3A65">
            <w:pPr>
              <w:spacing w:after="0"/>
              <w:ind w:left="135"/>
            </w:pPr>
            <w:r>
              <w:rPr>
                <w:rFonts w:ascii="Times New Roman" w:hAnsi="Times New Roman"/>
                <w:b/>
                <w:color w:val="000000"/>
                <w:sz w:val="24"/>
              </w:rPr>
              <w:t xml:space="preserve">Тема урока </w:t>
            </w:r>
          </w:p>
          <w:p w:rsidR="003B27AF" w:rsidRDefault="003B27AF" w:rsidP="006A3A65">
            <w:pPr>
              <w:spacing w:after="0"/>
              <w:ind w:left="135"/>
            </w:pPr>
          </w:p>
        </w:tc>
        <w:tc>
          <w:tcPr>
            <w:tcW w:w="3402" w:type="dxa"/>
            <w:gridSpan w:val="3"/>
            <w:tcMar>
              <w:top w:w="50" w:type="dxa"/>
              <w:left w:w="100" w:type="dxa"/>
            </w:tcMar>
            <w:vAlign w:val="center"/>
          </w:tcPr>
          <w:p w:rsidR="003B27AF" w:rsidRPr="00261B67" w:rsidRDefault="00C34FA3" w:rsidP="006A3A65">
            <w:pPr>
              <w:spacing w:after="0"/>
              <w:rPr>
                <w:sz w:val="21"/>
                <w:szCs w:val="21"/>
              </w:rPr>
            </w:pPr>
            <w:r w:rsidRPr="00261B67">
              <w:rPr>
                <w:rFonts w:ascii="Times New Roman" w:hAnsi="Times New Roman"/>
                <w:b/>
                <w:color w:val="000000"/>
                <w:sz w:val="21"/>
                <w:szCs w:val="21"/>
              </w:rPr>
              <w:t>Количество часов</w:t>
            </w:r>
          </w:p>
        </w:tc>
        <w:tc>
          <w:tcPr>
            <w:tcW w:w="5293" w:type="dxa"/>
            <w:vMerge w:val="restart"/>
            <w:tcMar>
              <w:top w:w="50" w:type="dxa"/>
              <w:left w:w="100" w:type="dxa"/>
            </w:tcMar>
            <w:vAlign w:val="center"/>
          </w:tcPr>
          <w:p w:rsidR="003B27AF" w:rsidRDefault="00C34FA3" w:rsidP="006A3A65">
            <w:pPr>
              <w:spacing w:after="0"/>
              <w:ind w:left="135"/>
            </w:pPr>
            <w:r>
              <w:rPr>
                <w:rFonts w:ascii="Times New Roman" w:hAnsi="Times New Roman"/>
                <w:b/>
                <w:color w:val="000000"/>
                <w:sz w:val="24"/>
              </w:rPr>
              <w:t xml:space="preserve">Электронные цифровые образовательные ресурсы </w:t>
            </w:r>
          </w:p>
          <w:p w:rsidR="003B27AF" w:rsidRDefault="003B27AF" w:rsidP="006A3A65">
            <w:pPr>
              <w:spacing w:after="0"/>
              <w:ind w:left="135"/>
            </w:pPr>
          </w:p>
        </w:tc>
      </w:tr>
      <w:tr w:rsidR="003B27AF" w:rsidTr="00261B67">
        <w:trPr>
          <w:trHeight w:val="144"/>
          <w:tblCellSpacing w:w="20" w:type="nil"/>
        </w:trPr>
        <w:tc>
          <w:tcPr>
            <w:tcW w:w="809" w:type="dxa"/>
            <w:vMerge/>
            <w:tcBorders>
              <w:top w:val="nil"/>
            </w:tcBorders>
            <w:tcMar>
              <w:top w:w="50" w:type="dxa"/>
              <w:left w:w="100" w:type="dxa"/>
            </w:tcMar>
          </w:tcPr>
          <w:p w:rsidR="003B27AF" w:rsidRDefault="003B27AF" w:rsidP="006A3A65">
            <w:pPr>
              <w:spacing w:after="0"/>
            </w:pPr>
          </w:p>
        </w:tc>
        <w:tc>
          <w:tcPr>
            <w:tcW w:w="4536" w:type="dxa"/>
            <w:vMerge/>
            <w:tcBorders>
              <w:top w:val="nil"/>
            </w:tcBorders>
            <w:tcMar>
              <w:top w:w="50" w:type="dxa"/>
              <w:left w:w="100" w:type="dxa"/>
            </w:tcMar>
          </w:tcPr>
          <w:p w:rsidR="003B27AF" w:rsidRDefault="003B27AF" w:rsidP="006A3A65">
            <w:pPr>
              <w:spacing w:after="0"/>
            </w:pPr>
          </w:p>
        </w:tc>
        <w:tc>
          <w:tcPr>
            <w:tcW w:w="709" w:type="dxa"/>
            <w:tcMar>
              <w:top w:w="50" w:type="dxa"/>
              <w:left w:w="100" w:type="dxa"/>
            </w:tcMar>
            <w:vAlign w:val="center"/>
          </w:tcPr>
          <w:p w:rsidR="003B27AF" w:rsidRPr="00261B67" w:rsidRDefault="00C34FA3" w:rsidP="006A3A65">
            <w:pPr>
              <w:spacing w:after="0"/>
              <w:ind w:left="135"/>
              <w:rPr>
                <w:sz w:val="21"/>
                <w:szCs w:val="21"/>
              </w:rPr>
            </w:pPr>
            <w:r w:rsidRPr="00261B67">
              <w:rPr>
                <w:rFonts w:ascii="Times New Roman" w:hAnsi="Times New Roman"/>
                <w:b/>
                <w:color w:val="000000"/>
                <w:sz w:val="21"/>
                <w:szCs w:val="21"/>
              </w:rPr>
              <w:t xml:space="preserve">Всего </w:t>
            </w:r>
          </w:p>
          <w:p w:rsidR="003B27AF" w:rsidRPr="00261B67" w:rsidRDefault="003B27AF" w:rsidP="006A3A65">
            <w:pPr>
              <w:spacing w:after="0"/>
              <w:ind w:left="135"/>
              <w:rPr>
                <w:sz w:val="21"/>
                <w:szCs w:val="21"/>
              </w:rPr>
            </w:pPr>
          </w:p>
        </w:tc>
        <w:tc>
          <w:tcPr>
            <w:tcW w:w="1417" w:type="dxa"/>
            <w:tcMar>
              <w:top w:w="50" w:type="dxa"/>
              <w:left w:w="100" w:type="dxa"/>
            </w:tcMar>
            <w:vAlign w:val="center"/>
          </w:tcPr>
          <w:p w:rsidR="003B27AF" w:rsidRPr="00261B67" w:rsidRDefault="00C34FA3" w:rsidP="006A3A65">
            <w:pPr>
              <w:spacing w:after="0"/>
              <w:ind w:left="135"/>
              <w:rPr>
                <w:sz w:val="21"/>
                <w:szCs w:val="21"/>
              </w:rPr>
            </w:pPr>
            <w:r w:rsidRPr="00261B67">
              <w:rPr>
                <w:rFonts w:ascii="Times New Roman" w:hAnsi="Times New Roman"/>
                <w:b/>
                <w:color w:val="000000"/>
                <w:sz w:val="21"/>
                <w:szCs w:val="21"/>
              </w:rPr>
              <w:t xml:space="preserve">Контрольные работы </w:t>
            </w:r>
          </w:p>
          <w:p w:rsidR="003B27AF" w:rsidRPr="00261B67" w:rsidRDefault="003B27AF" w:rsidP="006A3A65">
            <w:pPr>
              <w:spacing w:after="0"/>
              <w:ind w:left="135"/>
              <w:rPr>
                <w:sz w:val="21"/>
                <w:szCs w:val="21"/>
              </w:rPr>
            </w:pPr>
          </w:p>
        </w:tc>
        <w:tc>
          <w:tcPr>
            <w:tcW w:w="1276" w:type="dxa"/>
            <w:tcMar>
              <w:top w:w="50" w:type="dxa"/>
              <w:left w:w="100" w:type="dxa"/>
            </w:tcMar>
            <w:vAlign w:val="center"/>
          </w:tcPr>
          <w:p w:rsidR="003B27AF" w:rsidRPr="00261B67" w:rsidRDefault="00C34FA3" w:rsidP="006A3A65">
            <w:pPr>
              <w:spacing w:after="0"/>
              <w:ind w:left="135"/>
              <w:rPr>
                <w:sz w:val="21"/>
                <w:szCs w:val="21"/>
              </w:rPr>
            </w:pPr>
            <w:r w:rsidRPr="00261B67">
              <w:rPr>
                <w:rFonts w:ascii="Times New Roman" w:hAnsi="Times New Roman"/>
                <w:b/>
                <w:color w:val="000000"/>
                <w:sz w:val="21"/>
                <w:szCs w:val="21"/>
              </w:rPr>
              <w:t xml:space="preserve">Практические работы </w:t>
            </w:r>
          </w:p>
          <w:p w:rsidR="003B27AF" w:rsidRPr="00261B67" w:rsidRDefault="003B27AF" w:rsidP="006A3A65">
            <w:pPr>
              <w:spacing w:after="0"/>
              <w:ind w:left="135"/>
              <w:rPr>
                <w:sz w:val="21"/>
                <w:szCs w:val="21"/>
              </w:rPr>
            </w:pPr>
          </w:p>
        </w:tc>
        <w:tc>
          <w:tcPr>
            <w:tcW w:w="5293" w:type="dxa"/>
            <w:vMerge/>
            <w:tcBorders>
              <w:top w:val="nil"/>
            </w:tcBorders>
            <w:tcMar>
              <w:top w:w="50" w:type="dxa"/>
              <w:left w:w="100" w:type="dxa"/>
            </w:tcMar>
          </w:tcPr>
          <w:p w:rsidR="003B27AF" w:rsidRDefault="003B27AF" w:rsidP="006A3A65">
            <w:pPr>
              <w:spacing w:after="0"/>
            </w:pPr>
          </w:p>
        </w:tc>
      </w:tr>
      <w:tr w:rsidR="002D01CC" w:rsidTr="00261B67">
        <w:trPr>
          <w:trHeight w:val="144"/>
          <w:tblCellSpacing w:w="20" w:type="nil"/>
        </w:trPr>
        <w:tc>
          <w:tcPr>
            <w:tcW w:w="809" w:type="dxa"/>
            <w:tcMar>
              <w:top w:w="50" w:type="dxa"/>
              <w:left w:w="100" w:type="dxa"/>
            </w:tcMar>
            <w:vAlign w:val="center"/>
          </w:tcPr>
          <w:p w:rsidR="002D01CC" w:rsidRDefault="002D01CC" w:rsidP="006A3A65">
            <w:pPr>
              <w:spacing w:after="0"/>
            </w:pPr>
            <w:r>
              <w:rPr>
                <w:rFonts w:ascii="Times New Roman" w:hAnsi="Times New Roman"/>
                <w:color w:val="000000"/>
                <w:sz w:val="24"/>
              </w:rPr>
              <w:t>1</w:t>
            </w:r>
          </w:p>
        </w:tc>
        <w:tc>
          <w:tcPr>
            <w:tcW w:w="4536" w:type="dxa"/>
            <w:tcMar>
              <w:top w:w="50" w:type="dxa"/>
              <w:left w:w="100" w:type="dxa"/>
            </w:tcMar>
            <w:vAlign w:val="center"/>
          </w:tcPr>
          <w:p w:rsidR="002D01CC" w:rsidRPr="006A4D39" w:rsidRDefault="002D01CC" w:rsidP="006A3A65">
            <w:pPr>
              <w:spacing w:after="0"/>
              <w:ind w:left="135"/>
            </w:pPr>
            <w:r w:rsidRPr="006A4D39">
              <w:rPr>
                <w:rFonts w:ascii="Times New Roman" w:hAnsi="Times New Roman"/>
                <w:color w:val="000000"/>
                <w:sz w:val="24"/>
              </w:rPr>
              <w:t xml:space="preserve">Введение во Всеобщую историю начала ХХ </w:t>
            </w:r>
            <w:proofErr w:type="gramStart"/>
            <w:r w:rsidRPr="006A4D39">
              <w:rPr>
                <w:rFonts w:ascii="Times New Roman" w:hAnsi="Times New Roman"/>
                <w:color w:val="000000"/>
                <w:sz w:val="24"/>
              </w:rPr>
              <w:t>в</w:t>
            </w:r>
            <w:proofErr w:type="gramEnd"/>
            <w:r w:rsidRPr="006A4D39">
              <w:rPr>
                <w:rFonts w:ascii="Times New Roman" w:hAnsi="Times New Roman"/>
                <w:color w:val="000000"/>
                <w:sz w:val="24"/>
              </w:rPr>
              <w:t>.</w:t>
            </w:r>
          </w:p>
        </w:tc>
        <w:tc>
          <w:tcPr>
            <w:tcW w:w="709" w:type="dxa"/>
            <w:tcMar>
              <w:top w:w="50" w:type="dxa"/>
              <w:left w:w="100" w:type="dxa"/>
            </w:tcMar>
            <w:vAlign w:val="center"/>
          </w:tcPr>
          <w:p w:rsidR="002D01CC" w:rsidRDefault="002D01CC"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2D01CC" w:rsidRDefault="002D01CC"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D01CC" w:rsidRDefault="002D01CC"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2D01CC" w:rsidRPr="00F750EA" w:rsidRDefault="00CE1253" w:rsidP="006A3A65">
            <w:pPr>
              <w:spacing w:after="0" w:line="240" w:lineRule="auto"/>
              <w:ind w:left="135"/>
              <w:rPr>
                <w:sz w:val="23"/>
                <w:szCs w:val="23"/>
              </w:rPr>
            </w:pPr>
            <w:hyperlink r:id="rId50">
              <w:r w:rsidR="002D01CC" w:rsidRPr="00F750EA">
                <w:rPr>
                  <w:rFonts w:ascii="Times New Roman" w:hAnsi="Times New Roman"/>
                  <w:color w:val="0000FF"/>
                  <w:sz w:val="23"/>
                  <w:szCs w:val="23"/>
                  <w:u w:val="single"/>
                </w:rPr>
                <w:t>https://interneturok.ru/lesson/istoriya/9-klass/noveyshaya-istoriya-pervaya-polovina-xx-v/mir-v-nachale-xx-veka</w:t>
              </w:r>
            </w:hyperlink>
          </w:p>
        </w:tc>
      </w:tr>
      <w:tr w:rsidR="002D01CC" w:rsidTr="00261B67">
        <w:trPr>
          <w:trHeight w:val="144"/>
          <w:tblCellSpacing w:w="20" w:type="nil"/>
        </w:trPr>
        <w:tc>
          <w:tcPr>
            <w:tcW w:w="809" w:type="dxa"/>
            <w:tcMar>
              <w:top w:w="50" w:type="dxa"/>
              <w:left w:w="100" w:type="dxa"/>
            </w:tcMar>
            <w:vAlign w:val="center"/>
          </w:tcPr>
          <w:p w:rsidR="002D01CC" w:rsidRDefault="002D01CC" w:rsidP="006A3A65">
            <w:pPr>
              <w:spacing w:after="0"/>
            </w:pPr>
            <w:r>
              <w:rPr>
                <w:rFonts w:ascii="Times New Roman" w:hAnsi="Times New Roman"/>
                <w:color w:val="000000"/>
                <w:sz w:val="24"/>
              </w:rPr>
              <w:t>2</w:t>
            </w:r>
          </w:p>
        </w:tc>
        <w:tc>
          <w:tcPr>
            <w:tcW w:w="4536" w:type="dxa"/>
            <w:tcMar>
              <w:top w:w="50" w:type="dxa"/>
              <w:left w:w="100" w:type="dxa"/>
            </w:tcMar>
            <w:vAlign w:val="center"/>
          </w:tcPr>
          <w:p w:rsidR="002D01CC" w:rsidRPr="006A4D39" w:rsidRDefault="002D01CC" w:rsidP="006A3A65">
            <w:pPr>
              <w:spacing w:after="0"/>
              <w:ind w:left="135"/>
            </w:pPr>
            <w:r w:rsidRPr="006A4D39">
              <w:rPr>
                <w:rFonts w:ascii="Times New Roman" w:hAnsi="Times New Roman"/>
                <w:color w:val="000000"/>
                <w:sz w:val="24"/>
              </w:rPr>
              <w:t>Мир накануне Первой мировой войны</w:t>
            </w:r>
          </w:p>
        </w:tc>
        <w:tc>
          <w:tcPr>
            <w:tcW w:w="709" w:type="dxa"/>
            <w:tcMar>
              <w:top w:w="50" w:type="dxa"/>
              <w:left w:w="100" w:type="dxa"/>
            </w:tcMar>
            <w:vAlign w:val="center"/>
          </w:tcPr>
          <w:p w:rsidR="002D01CC" w:rsidRDefault="002D01CC"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2D01CC" w:rsidRDefault="002D01CC"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D01CC" w:rsidRDefault="002D01CC"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2D01CC" w:rsidRPr="00F750EA" w:rsidRDefault="00CE1253" w:rsidP="006A3A65">
            <w:pPr>
              <w:spacing w:after="0" w:line="240" w:lineRule="auto"/>
              <w:ind w:left="135"/>
              <w:rPr>
                <w:sz w:val="23"/>
                <w:szCs w:val="23"/>
              </w:rPr>
            </w:pPr>
            <w:hyperlink r:id="rId51">
              <w:r w:rsidR="002D01CC" w:rsidRPr="00F750EA">
                <w:rPr>
                  <w:rFonts w:ascii="Times New Roman" w:hAnsi="Times New Roman"/>
                  <w:color w:val="0000FF"/>
                  <w:sz w:val="23"/>
                  <w:szCs w:val="23"/>
                  <w:u w:val="single"/>
                </w:rPr>
                <w:t>https://interneturok.ru/lesson/istoriya/9-klass/noveyshaya-istoriya-pervaya-polovina-xx-v/mir-v-preddverii-vtoroy-mirovoy-voyny?block=player</w:t>
              </w:r>
            </w:hyperlink>
          </w:p>
        </w:tc>
      </w:tr>
      <w:tr w:rsidR="002D01CC" w:rsidTr="00261B67">
        <w:trPr>
          <w:trHeight w:val="144"/>
          <w:tblCellSpacing w:w="20" w:type="nil"/>
        </w:trPr>
        <w:tc>
          <w:tcPr>
            <w:tcW w:w="809" w:type="dxa"/>
            <w:tcMar>
              <w:top w:w="50" w:type="dxa"/>
              <w:left w:w="100" w:type="dxa"/>
            </w:tcMar>
            <w:vAlign w:val="center"/>
          </w:tcPr>
          <w:p w:rsidR="002D01CC" w:rsidRDefault="002D01CC" w:rsidP="006A3A65">
            <w:pPr>
              <w:spacing w:after="0"/>
            </w:pPr>
            <w:r>
              <w:rPr>
                <w:rFonts w:ascii="Times New Roman" w:hAnsi="Times New Roman"/>
                <w:color w:val="000000"/>
                <w:sz w:val="24"/>
              </w:rPr>
              <w:t>3</w:t>
            </w:r>
          </w:p>
        </w:tc>
        <w:tc>
          <w:tcPr>
            <w:tcW w:w="4536" w:type="dxa"/>
            <w:tcMar>
              <w:top w:w="50" w:type="dxa"/>
              <w:left w:w="100" w:type="dxa"/>
            </w:tcMar>
            <w:vAlign w:val="center"/>
          </w:tcPr>
          <w:p w:rsidR="002D01CC" w:rsidRPr="006A4D39" w:rsidRDefault="002D01CC" w:rsidP="006A3A65">
            <w:pPr>
              <w:spacing w:after="0"/>
              <w:ind w:left="135"/>
            </w:pPr>
            <w:r w:rsidRPr="006A4D39">
              <w:rPr>
                <w:rFonts w:ascii="Times New Roman" w:hAnsi="Times New Roman"/>
                <w:color w:val="000000"/>
                <w:sz w:val="24"/>
              </w:rPr>
              <w:t xml:space="preserve">Первая мировая война. 1914 – 1918 </w:t>
            </w:r>
            <w:proofErr w:type="spellStart"/>
            <w:r w:rsidRPr="006A4D39">
              <w:rPr>
                <w:rFonts w:ascii="Times New Roman" w:hAnsi="Times New Roman"/>
                <w:color w:val="000000"/>
                <w:sz w:val="24"/>
              </w:rPr>
              <w:t>г</w:t>
            </w:r>
            <w:proofErr w:type="gramStart"/>
            <w:r w:rsidRPr="006A4D39">
              <w:rPr>
                <w:rFonts w:ascii="Times New Roman" w:hAnsi="Times New Roman"/>
                <w:color w:val="000000"/>
                <w:sz w:val="24"/>
              </w:rPr>
              <w:t>.г</w:t>
            </w:r>
            <w:proofErr w:type="spellEnd"/>
            <w:proofErr w:type="gramEnd"/>
          </w:p>
        </w:tc>
        <w:tc>
          <w:tcPr>
            <w:tcW w:w="709" w:type="dxa"/>
            <w:tcMar>
              <w:top w:w="50" w:type="dxa"/>
              <w:left w:w="100" w:type="dxa"/>
            </w:tcMar>
            <w:vAlign w:val="center"/>
          </w:tcPr>
          <w:p w:rsidR="002D01CC" w:rsidRDefault="002D01CC"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2D01CC" w:rsidRDefault="002D01CC"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D01CC" w:rsidRDefault="002D01CC"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2D01CC" w:rsidRPr="00F750EA" w:rsidRDefault="00CE1253" w:rsidP="006A3A65">
            <w:pPr>
              <w:spacing w:after="0" w:line="240" w:lineRule="auto"/>
              <w:ind w:left="135"/>
              <w:rPr>
                <w:sz w:val="23"/>
                <w:szCs w:val="23"/>
              </w:rPr>
            </w:pPr>
            <w:hyperlink r:id="rId52">
              <w:r w:rsidR="002D01CC" w:rsidRPr="00F750EA">
                <w:rPr>
                  <w:rFonts w:ascii="Times New Roman" w:hAnsi="Times New Roman"/>
                  <w:color w:val="0000FF"/>
                  <w:sz w:val="23"/>
                  <w:szCs w:val="23"/>
                  <w:u w:val="single"/>
                </w:rPr>
                <w:t>https://interneturok.ru/lesson/istoriya/9-klass/noveyshaya-istoriya-pervaya-polovina-xx-v/pervaya-mirovaya-voyna?block=player</w:t>
              </w:r>
            </w:hyperlink>
          </w:p>
        </w:tc>
      </w:tr>
      <w:tr w:rsidR="002D01CC" w:rsidTr="00261B67">
        <w:trPr>
          <w:trHeight w:val="144"/>
          <w:tblCellSpacing w:w="20" w:type="nil"/>
        </w:trPr>
        <w:tc>
          <w:tcPr>
            <w:tcW w:w="809" w:type="dxa"/>
            <w:tcMar>
              <w:top w:w="50" w:type="dxa"/>
              <w:left w:w="100" w:type="dxa"/>
            </w:tcMar>
            <w:vAlign w:val="center"/>
          </w:tcPr>
          <w:p w:rsidR="002D01CC" w:rsidRDefault="002D01CC" w:rsidP="006A3A65">
            <w:pPr>
              <w:spacing w:after="0"/>
            </w:pPr>
            <w:r>
              <w:rPr>
                <w:rFonts w:ascii="Times New Roman" w:hAnsi="Times New Roman"/>
                <w:color w:val="000000"/>
                <w:sz w:val="24"/>
              </w:rPr>
              <w:t>4</w:t>
            </w:r>
          </w:p>
        </w:tc>
        <w:tc>
          <w:tcPr>
            <w:tcW w:w="4536" w:type="dxa"/>
            <w:tcMar>
              <w:top w:w="50" w:type="dxa"/>
              <w:left w:w="100" w:type="dxa"/>
            </w:tcMar>
            <w:vAlign w:val="center"/>
          </w:tcPr>
          <w:p w:rsidR="002D01CC" w:rsidRPr="006A4D39" w:rsidRDefault="002D01CC" w:rsidP="006A3A65">
            <w:pPr>
              <w:spacing w:after="0"/>
              <w:ind w:left="135"/>
            </w:pPr>
            <w:r w:rsidRPr="006A4D39">
              <w:rPr>
                <w:rFonts w:ascii="Times New Roman" w:hAnsi="Times New Roman"/>
                <w:color w:val="000000"/>
                <w:sz w:val="24"/>
              </w:rPr>
              <w:t>Повторительно-обобщающий урок по теме «Мир накануне и в годы Первой Мировой войны»</w:t>
            </w:r>
          </w:p>
        </w:tc>
        <w:tc>
          <w:tcPr>
            <w:tcW w:w="709" w:type="dxa"/>
            <w:tcMar>
              <w:top w:w="50" w:type="dxa"/>
              <w:left w:w="100" w:type="dxa"/>
            </w:tcMar>
            <w:vAlign w:val="center"/>
          </w:tcPr>
          <w:p w:rsidR="002D01CC" w:rsidRDefault="002D01CC"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2D01CC" w:rsidRDefault="002D01CC"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D01CC" w:rsidRDefault="002D01CC" w:rsidP="006A3A65">
            <w:pPr>
              <w:spacing w:after="0"/>
              <w:ind w:left="135"/>
              <w:jc w:val="center"/>
            </w:pPr>
            <w:r>
              <w:rPr>
                <w:rFonts w:ascii="Times New Roman" w:hAnsi="Times New Roman"/>
                <w:color w:val="000000"/>
                <w:sz w:val="24"/>
              </w:rPr>
              <w:t xml:space="preserve"> 1 </w:t>
            </w:r>
          </w:p>
        </w:tc>
        <w:tc>
          <w:tcPr>
            <w:tcW w:w="5293" w:type="dxa"/>
            <w:tcMar>
              <w:top w:w="50" w:type="dxa"/>
              <w:left w:w="100" w:type="dxa"/>
            </w:tcMar>
            <w:vAlign w:val="center"/>
          </w:tcPr>
          <w:p w:rsidR="002D01CC" w:rsidRPr="00F750EA" w:rsidRDefault="00CE1253" w:rsidP="006A3A65">
            <w:pPr>
              <w:spacing w:after="0" w:line="240" w:lineRule="auto"/>
              <w:ind w:left="135"/>
              <w:rPr>
                <w:sz w:val="23"/>
                <w:szCs w:val="23"/>
              </w:rPr>
            </w:pPr>
            <w:hyperlink r:id="rId53">
              <w:r w:rsidR="002D01CC" w:rsidRPr="00F750EA">
                <w:rPr>
                  <w:rFonts w:ascii="Times New Roman" w:hAnsi="Times New Roman"/>
                  <w:color w:val="0000FF"/>
                  <w:sz w:val="23"/>
                  <w:szCs w:val="23"/>
                  <w:u w:val="single"/>
                </w:rPr>
                <w:t>https://interneturok.ru/lesson/istoriya/9-klass/noveyshaya-istoriya-pervaya-polovina-xx-v/pervaya-mirovaya-voyna?block=player</w:t>
              </w:r>
            </w:hyperlink>
          </w:p>
        </w:tc>
      </w:tr>
      <w:tr w:rsidR="002D01CC" w:rsidTr="00261B67">
        <w:trPr>
          <w:trHeight w:val="144"/>
          <w:tblCellSpacing w:w="20" w:type="nil"/>
        </w:trPr>
        <w:tc>
          <w:tcPr>
            <w:tcW w:w="809" w:type="dxa"/>
            <w:tcMar>
              <w:top w:w="50" w:type="dxa"/>
              <w:left w:w="100" w:type="dxa"/>
            </w:tcMar>
            <w:vAlign w:val="center"/>
          </w:tcPr>
          <w:p w:rsidR="002D01CC" w:rsidRDefault="002D01CC" w:rsidP="006A3A65">
            <w:pPr>
              <w:spacing w:after="0"/>
            </w:pPr>
            <w:r>
              <w:rPr>
                <w:rFonts w:ascii="Times New Roman" w:hAnsi="Times New Roman"/>
                <w:color w:val="000000"/>
                <w:sz w:val="24"/>
              </w:rPr>
              <w:t>5</w:t>
            </w:r>
          </w:p>
        </w:tc>
        <w:tc>
          <w:tcPr>
            <w:tcW w:w="4536" w:type="dxa"/>
            <w:tcMar>
              <w:top w:w="50" w:type="dxa"/>
              <w:left w:w="100" w:type="dxa"/>
            </w:tcMar>
            <w:vAlign w:val="center"/>
          </w:tcPr>
          <w:p w:rsidR="002D01CC" w:rsidRPr="006A4D39" w:rsidRDefault="002D01CC" w:rsidP="006A3A65">
            <w:pPr>
              <w:spacing w:after="0"/>
              <w:ind w:left="135"/>
            </w:pPr>
            <w:r w:rsidRPr="006A4D39">
              <w:rPr>
                <w:rFonts w:ascii="Times New Roman" w:hAnsi="Times New Roman"/>
                <w:color w:val="000000"/>
                <w:sz w:val="24"/>
              </w:rPr>
              <w:t>Распад империй и образование новых национальных государств в Европе</w:t>
            </w:r>
          </w:p>
        </w:tc>
        <w:tc>
          <w:tcPr>
            <w:tcW w:w="709" w:type="dxa"/>
            <w:tcMar>
              <w:top w:w="50" w:type="dxa"/>
              <w:left w:w="100" w:type="dxa"/>
            </w:tcMar>
            <w:vAlign w:val="center"/>
          </w:tcPr>
          <w:p w:rsidR="002D01CC" w:rsidRDefault="002D01CC"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2D01CC" w:rsidRDefault="002D01CC"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D01CC" w:rsidRDefault="002D01CC"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2D01CC" w:rsidRDefault="002D01CC" w:rsidP="006A3A65">
            <w:pPr>
              <w:spacing w:after="0"/>
              <w:ind w:left="135"/>
            </w:pPr>
          </w:p>
        </w:tc>
      </w:tr>
      <w:tr w:rsidR="002D01CC" w:rsidTr="00261B67">
        <w:trPr>
          <w:trHeight w:val="144"/>
          <w:tblCellSpacing w:w="20" w:type="nil"/>
        </w:trPr>
        <w:tc>
          <w:tcPr>
            <w:tcW w:w="809" w:type="dxa"/>
            <w:tcMar>
              <w:top w:w="50" w:type="dxa"/>
              <w:left w:w="100" w:type="dxa"/>
            </w:tcMar>
            <w:vAlign w:val="center"/>
          </w:tcPr>
          <w:p w:rsidR="002D01CC" w:rsidRDefault="002D01CC" w:rsidP="006A3A65">
            <w:pPr>
              <w:spacing w:after="0"/>
            </w:pPr>
            <w:r>
              <w:rPr>
                <w:rFonts w:ascii="Times New Roman" w:hAnsi="Times New Roman"/>
                <w:color w:val="000000"/>
                <w:sz w:val="24"/>
              </w:rPr>
              <w:t>6</w:t>
            </w:r>
          </w:p>
        </w:tc>
        <w:tc>
          <w:tcPr>
            <w:tcW w:w="4536" w:type="dxa"/>
            <w:tcMar>
              <w:top w:w="50" w:type="dxa"/>
              <w:left w:w="100" w:type="dxa"/>
            </w:tcMar>
            <w:vAlign w:val="center"/>
          </w:tcPr>
          <w:p w:rsidR="002D01CC" w:rsidRPr="006A4D39" w:rsidRDefault="002D01CC" w:rsidP="006A3A65">
            <w:pPr>
              <w:spacing w:after="0"/>
              <w:ind w:left="135"/>
            </w:pPr>
            <w:r w:rsidRPr="006A4D39">
              <w:rPr>
                <w:rFonts w:ascii="Times New Roman" w:hAnsi="Times New Roman"/>
                <w:color w:val="000000"/>
                <w:sz w:val="24"/>
              </w:rPr>
              <w:t>Версальско-Вашингтонская система международных отношений</w:t>
            </w:r>
          </w:p>
        </w:tc>
        <w:tc>
          <w:tcPr>
            <w:tcW w:w="709" w:type="dxa"/>
            <w:tcMar>
              <w:top w:w="50" w:type="dxa"/>
              <w:left w:w="100" w:type="dxa"/>
            </w:tcMar>
            <w:vAlign w:val="center"/>
          </w:tcPr>
          <w:p w:rsidR="002D01CC" w:rsidRDefault="002D01CC"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2D01CC" w:rsidRDefault="002D01CC"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D01CC" w:rsidRDefault="002D01CC"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2D01CC" w:rsidRPr="00F750EA" w:rsidRDefault="00CE1253" w:rsidP="006A3A65">
            <w:pPr>
              <w:spacing w:after="0" w:line="240" w:lineRule="auto"/>
              <w:ind w:left="135"/>
              <w:rPr>
                <w:sz w:val="23"/>
                <w:szCs w:val="23"/>
              </w:rPr>
            </w:pPr>
            <w:hyperlink r:id="rId54">
              <w:r w:rsidR="002D01CC" w:rsidRPr="00F750EA">
                <w:rPr>
                  <w:rFonts w:ascii="Times New Roman" w:hAnsi="Times New Roman"/>
                  <w:color w:val="0000FF"/>
                  <w:sz w:val="23"/>
                  <w:szCs w:val="23"/>
                  <w:u w:val="single"/>
                </w:rPr>
                <w:t>https://interneturok.ru/lesson/istoriya/9-klass/noveyshaya-istoriya-pervaya-polovina-xx-v/pervaya-mirovaya-voyna?block=player</w:t>
              </w:r>
            </w:hyperlink>
          </w:p>
        </w:tc>
      </w:tr>
      <w:tr w:rsidR="002D01CC" w:rsidTr="00261B67">
        <w:trPr>
          <w:trHeight w:val="144"/>
          <w:tblCellSpacing w:w="20" w:type="nil"/>
        </w:trPr>
        <w:tc>
          <w:tcPr>
            <w:tcW w:w="809" w:type="dxa"/>
            <w:tcMar>
              <w:top w:w="50" w:type="dxa"/>
              <w:left w:w="100" w:type="dxa"/>
            </w:tcMar>
            <w:vAlign w:val="center"/>
          </w:tcPr>
          <w:p w:rsidR="002D01CC" w:rsidRDefault="002D01CC" w:rsidP="006A3A65">
            <w:pPr>
              <w:spacing w:after="0"/>
            </w:pPr>
            <w:r>
              <w:rPr>
                <w:rFonts w:ascii="Times New Roman" w:hAnsi="Times New Roman"/>
                <w:color w:val="000000"/>
                <w:sz w:val="24"/>
              </w:rPr>
              <w:t>7</w:t>
            </w:r>
          </w:p>
        </w:tc>
        <w:tc>
          <w:tcPr>
            <w:tcW w:w="4536" w:type="dxa"/>
            <w:tcMar>
              <w:top w:w="50" w:type="dxa"/>
              <w:left w:w="100" w:type="dxa"/>
            </w:tcMar>
            <w:vAlign w:val="center"/>
          </w:tcPr>
          <w:p w:rsidR="002D01CC" w:rsidRPr="006A4D39" w:rsidRDefault="002D01CC" w:rsidP="006A3A65">
            <w:pPr>
              <w:spacing w:after="0"/>
              <w:ind w:left="135"/>
            </w:pPr>
            <w:r w:rsidRPr="006A4D39">
              <w:rPr>
                <w:rFonts w:ascii="Times New Roman" w:hAnsi="Times New Roman"/>
                <w:color w:val="000000"/>
                <w:sz w:val="24"/>
              </w:rPr>
              <w:t>Страны Европы и Северной Америки в 1920-е гг.</w:t>
            </w:r>
          </w:p>
        </w:tc>
        <w:tc>
          <w:tcPr>
            <w:tcW w:w="709" w:type="dxa"/>
            <w:tcMar>
              <w:top w:w="50" w:type="dxa"/>
              <w:left w:w="100" w:type="dxa"/>
            </w:tcMar>
            <w:vAlign w:val="center"/>
          </w:tcPr>
          <w:p w:rsidR="002D01CC" w:rsidRDefault="002D01CC"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2D01CC" w:rsidRDefault="002D01CC"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D01CC" w:rsidRDefault="002D01CC"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2D01CC" w:rsidRPr="00F750EA" w:rsidRDefault="00CE1253" w:rsidP="006A3A65">
            <w:pPr>
              <w:spacing w:after="0" w:line="240" w:lineRule="auto"/>
              <w:ind w:left="135"/>
              <w:rPr>
                <w:sz w:val="23"/>
                <w:szCs w:val="23"/>
              </w:rPr>
            </w:pPr>
            <w:hyperlink r:id="rId55">
              <w:r w:rsidR="002D01CC" w:rsidRPr="00F750EA">
                <w:rPr>
                  <w:rFonts w:ascii="Times New Roman" w:hAnsi="Times New Roman"/>
                  <w:color w:val="0000FF"/>
                  <w:sz w:val="23"/>
                  <w:szCs w:val="23"/>
                  <w:u w:val="single"/>
                </w:rPr>
                <w:t>https://interneturok.ru/lesson/istoriya/9-klass/noveyshaya-istoriya-pervaya-polovina-xx-v/ssha-v-1920-30e-gg</w:t>
              </w:r>
            </w:hyperlink>
          </w:p>
        </w:tc>
      </w:tr>
      <w:tr w:rsidR="002D01CC" w:rsidTr="00261B67">
        <w:trPr>
          <w:trHeight w:val="144"/>
          <w:tblCellSpacing w:w="20" w:type="nil"/>
        </w:trPr>
        <w:tc>
          <w:tcPr>
            <w:tcW w:w="809" w:type="dxa"/>
            <w:tcMar>
              <w:top w:w="50" w:type="dxa"/>
              <w:left w:w="100" w:type="dxa"/>
            </w:tcMar>
            <w:vAlign w:val="center"/>
          </w:tcPr>
          <w:p w:rsidR="002D01CC" w:rsidRDefault="002D01CC" w:rsidP="006A3A65">
            <w:pPr>
              <w:spacing w:after="0"/>
            </w:pPr>
            <w:r>
              <w:rPr>
                <w:rFonts w:ascii="Times New Roman" w:hAnsi="Times New Roman"/>
                <w:color w:val="000000"/>
                <w:sz w:val="24"/>
              </w:rPr>
              <w:t>8</w:t>
            </w:r>
          </w:p>
        </w:tc>
        <w:tc>
          <w:tcPr>
            <w:tcW w:w="4536" w:type="dxa"/>
            <w:tcMar>
              <w:top w:w="50" w:type="dxa"/>
              <w:left w:w="100" w:type="dxa"/>
            </w:tcMar>
            <w:vAlign w:val="center"/>
          </w:tcPr>
          <w:p w:rsidR="002D01CC" w:rsidRPr="006A4D39" w:rsidRDefault="002D01CC" w:rsidP="006A3A65">
            <w:pPr>
              <w:spacing w:after="0"/>
              <w:ind w:left="135"/>
            </w:pPr>
            <w:r w:rsidRPr="006A4D39">
              <w:rPr>
                <w:rFonts w:ascii="Times New Roman" w:hAnsi="Times New Roman"/>
                <w:color w:val="000000"/>
                <w:sz w:val="24"/>
              </w:rPr>
              <w:t>Итальянский фашизм. Авторитарные режимы в Европе.</w:t>
            </w:r>
          </w:p>
        </w:tc>
        <w:tc>
          <w:tcPr>
            <w:tcW w:w="709" w:type="dxa"/>
            <w:tcMar>
              <w:top w:w="50" w:type="dxa"/>
              <w:left w:w="100" w:type="dxa"/>
            </w:tcMar>
            <w:vAlign w:val="center"/>
          </w:tcPr>
          <w:p w:rsidR="002D01CC" w:rsidRDefault="002D01CC"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2D01CC" w:rsidRDefault="002D01CC"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D01CC" w:rsidRDefault="002D01CC"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2D01CC" w:rsidRPr="00F750EA" w:rsidRDefault="002D01CC" w:rsidP="006A3A65">
            <w:pPr>
              <w:spacing w:after="0" w:line="240" w:lineRule="auto"/>
              <w:ind w:left="135"/>
              <w:rPr>
                <w:sz w:val="23"/>
                <w:szCs w:val="23"/>
              </w:rPr>
            </w:pPr>
          </w:p>
        </w:tc>
      </w:tr>
      <w:tr w:rsidR="002D01CC" w:rsidTr="00261B67">
        <w:trPr>
          <w:trHeight w:val="144"/>
          <w:tblCellSpacing w:w="20" w:type="nil"/>
        </w:trPr>
        <w:tc>
          <w:tcPr>
            <w:tcW w:w="809" w:type="dxa"/>
            <w:tcMar>
              <w:top w:w="50" w:type="dxa"/>
              <w:left w:w="100" w:type="dxa"/>
            </w:tcMar>
            <w:vAlign w:val="center"/>
          </w:tcPr>
          <w:p w:rsidR="002D01CC" w:rsidRDefault="002D01CC" w:rsidP="006A3A65">
            <w:pPr>
              <w:spacing w:after="0"/>
            </w:pPr>
            <w:r>
              <w:rPr>
                <w:rFonts w:ascii="Times New Roman" w:hAnsi="Times New Roman"/>
                <w:color w:val="000000"/>
                <w:sz w:val="24"/>
              </w:rPr>
              <w:t>9</w:t>
            </w:r>
          </w:p>
        </w:tc>
        <w:tc>
          <w:tcPr>
            <w:tcW w:w="4536" w:type="dxa"/>
            <w:tcMar>
              <w:top w:w="50" w:type="dxa"/>
              <w:left w:w="100" w:type="dxa"/>
            </w:tcMar>
            <w:vAlign w:val="center"/>
          </w:tcPr>
          <w:p w:rsidR="002D01CC" w:rsidRPr="006A4D39" w:rsidRDefault="002D01CC" w:rsidP="006A3A65">
            <w:pPr>
              <w:spacing w:after="0"/>
              <w:ind w:left="135"/>
            </w:pPr>
            <w:r w:rsidRPr="006A4D39">
              <w:rPr>
                <w:rFonts w:ascii="Times New Roman" w:hAnsi="Times New Roman"/>
                <w:color w:val="000000"/>
                <w:sz w:val="24"/>
              </w:rPr>
              <w:t xml:space="preserve">Великая депрессия. Преобразования Ф. </w:t>
            </w:r>
            <w:r w:rsidRPr="006A4D39">
              <w:rPr>
                <w:rFonts w:ascii="Times New Roman" w:hAnsi="Times New Roman"/>
                <w:color w:val="000000"/>
                <w:sz w:val="24"/>
              </w:rPr>
              <w:lastRenderedPageBreak/>
              <w:t>Рузвельта в США</w:t>
            </w:r>
          </w:p>
        </w:tc>
        <w:tc>
          <w:tcPr>
            <w:tcW w:w="709" w:type="dxa"/>
            <w:tcMar>
              <w:top w:w="50" w:type="dxa"/>
              <w:left w:w="100" w:type="dxa"/>
            </w:tcMar>
            <w:vAlign w:val="center"/>
          </w:tcPr>
          <w:p w:rsidR="002D01CC" w:rsidRDefault="002D01CC" w:rsidP="006A3A65">
            <w:pPr>
              <w:spacing w:after="0"/>
              <w:ind w:left="135"/>
              <w:jc w:val="center"/>
            </w:pPr>
            <w:r w:rsidRPr="006A4D3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17" w:type="dxa"/>
            <w:tcMar>
              <w:top w:w="50" w:type="dxa"/>
              <w:left w:w="100" w:type="dxa"/>
            </w:tcMar>
            <w:vAlign w:val="center"/>
          </w:tcPr>
          <w:p w:rsidR="002D01CC" w:rsidRDefault="002D01CC"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D01CC" w:rsidRDefault="002D01CC"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2D01CC" w:rsidRDefault="002D01CC" w:rsidP="006A3A65">
            <w:pPr>
              <w:spacing w:after="0"/>
              <w:ind w:left="135"/>
            </w:pPr>
          </w:p>
        </w:tc>
      </w:tr>
      <w:tr w:rsidR="002D01CC" w:rsidTr="00261B67">
        <w:trPr>
          <w:trHeight w:val="144"/>
          <w:tblCellSpacing w:w="20" w:type="nil"/>
        </w:trPr>
        <w:tc>
          <w:tcPr>
            <w:tcW w:w="809" w:type="dxa"/>
            <w:tcMar>
              <w:top w:w="50" w:type="dxa"/>
              <w:left w:w="100" w:type="dxa"/>
            </w:tcMar>
            <w:vAlign w:val="center"/>
          </w:tcPr>
          <w:p w:rsidR="002D01CC" w:rsidRDefault="002D01CC" w:rsidP="006A3A65">
            <w:pPr>
              <w:spacing w:after="0"/>
            </w:pPr>
            <w:r>
              <w:rPr>
                <w:rFonts w:ascii="Times New Roman" w:hAnsi="Times New Roman"/>
                <w:color w:val="000000"/>
                <w:sz w:val="24"/>
              </w:rPr>
              <w:lastRenderedPageBreak/>
              <w:t>10</w:t>
            </w:r>
          </w:p>
        </w:tc>
        <w:tc>
          <w:tcPr>
            <w:tcW w:w="4536" w:type="dxa"/>
            <w:tcMar>
              <w:top w:w="50" w:type="dxa"/>
              <w:left w:w="100" w:type="dxa"/>
            </w:tcMar>
            <w:vAlign w:val="center"/>
          </w:tcPr>
          <w:p w:rsidR="002D01CC" w:rsidRPr="006A4D39" w:rsidRDefault="002D01CC" w:rsidP="006A3A65">
            <w:pPr>
              <w:spacing w:after="0"/>
              <w:ind w:left="135"/>
            </w:pPr>
            <w:r w:rsidRPr="006A4D39">
              <w:rPr>
                <w:rFonts w:ascii="Times New Roman" w:hAnsi="Times New Roman"/>
                <w:color w:val="000000"/>
                <w:sz w:val="24"/>
              </w:rPr>
              <w:t>Германский нацизм. Нарастание агрессии в мире.</w:t>
            </w:r>
          </w:p>
        </w:tc>
        <w:tc>
          <w:tcPr>
            <w:tcW w:w="709" w:type="dxa"/>
            <w:tcMar>
              <w:top w:w="50" w:type="dxa"/>
              <w:left w:w="100" w:type="dxa"/>
            </w:tcMar>
            <w:vAlign w:val="center"/>
          </w:tcPr>
          <w:p w:rsidR="002D01CC" w:rsidRDefault="002D01CC"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2D01CC" w:rsidRDefault="002D01CC"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D01CC" w:rsidRDefault="002D01CC"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2D01CC" w:rsidRDefault="002D01CC" w:rsidP="006A3A65">
            <w:pPr>
              <w:spacing w:after="0"/>
              <w:ind w:left="135"/>
            </w:pPr>
          </w:p>
        </w:tc>
      </w:tr>
      <w:tr w:rsidR="002D01CC" w:rsidTr="00261B67">
        <w:trPr>
          <w:trHeight w:val="144"/>
          <w:tblCellSpacing w:w="20" w:type="nil"/>
        </w:trPr>
        <w:tc>
          <w:tcPr>
            <w:tcW w:w="809" w:type="dxa"/>
            <w:tcMar>
              <w:top w:w="50" w:type="dxa"/>
              <w:left w:w="100" w:type="dxa"/>
            </w:tcMar>
            <w:vAlign w:val="center"/>
          </w:tcPr>
          <w:p w:rsidR="002D01CC" w:rsidRDefault="002D01CC" w:rsidP="006A3A65">
            <w:pPr>
              <w:spacing w:after="0"/>
            </w:pPr>
            <w:r>
              <w:rPr>
                <w:rFonts w:ascii="Times New Roman" w:hAnsi="Times New Roman"/>
                <w:color w:val="000000"/>
                <w:sz w:val="24"/>
              </w:rPr>
              <w:t>11</w:t>
            </w:r>
          </w:p>
        </w:tc>
        <w:tc>
          <w:tcPr>
            <w:tcW w:w="4536" w:type="dxa"/>
            <w:tcMar>
              <w:top w:w="50" w:type="dxa"/>
              <w:left w:w="100" w:type="dxa"/>
            </w:tcMar>
            <w:vAlign w:val="center"/>
          </w:tcPr>
          <w:p w:rsidR="002D01CC" w:rsidRDefault="002D01CC" w:rsidP="006A3A65">
            <w:pPr>
              <w:spacing w:after="0"/>
              <w:ind w:left="135"/>
            </w:pPr>
            <w:r w:rsidRPr="006A4D39">
              <w:rPr>
                <w:rFonts w:ascii="Times New Roman" w:hAnsi="Times New Roman"/>
                <w:color w:val="000000"/>
                <w:sz w:val="24"/>
              </w:rPr>
              <w:t xml:space="preserve">Рост международной напряженности в 1930-е гг. </w:t>
            </w:r>
            <w:r>
              <w:rPr>
                <w:rFonts w:ascii="Times New Roman" w:hAnsi="Times New Roman"/>
                <w:color w:val="000000"/>
                <w:sz w:val="24"/>
              </w:rPr>
              <w:t>Гражданская война в Испании</w:t>
            </w:r>
          </w:p>
        </w:tc>
        <w:tc>
          <w:tcPr>
            <w:tcW w:w="709" w:type="dxa"/>
            <w:tcMar>
              <w:top w:w="50" w:type="dxa"/>
              <w:left w:w="100" w:type="dxa"/>
            </w:tcMar>
            <w:vAlign w:val="center"/>
          </w:tcPr>
          <w:p w:rsidR="002D01CC" w:rsidRDefault="002D01CC" w:rsidP="006A3A65">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2D01CC" w:rsidRDefault="002D01CC"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D01CC" w:rsidRDefault="002D01CC"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2D01CC" w:rsidRDefault="002D01CC" w:rsidP="006A3A65">
            <w:pPr>
              <w:spacing w:after="0"/>
              <w:ind w:left="135"/>
            </w:pPr>
          </w:p>
        </w:tc>
      </w:tr>
      <w:tr w:rsidR="002D01CC" w:rsidTr="00261B67">
        <w:trPr>
          <w:trHeight w:val="144"/>
          <w:tblCellSpacing w:w="20" w:type="nil"/>
        </w:trPr>
        <w:tc>
          <w:tcPr>
            <w:tcW w:w="809" w:type="dxa"/>
            <w:tcMar>
              <w:top w:w="50" w:type="dxa"/>
              <w:left w:w="100" w:type="dxa"/>
            </w:tcMar>
            <w:vAlign w:val="center"/>
          </w:tcPr>
          <w:p w:rsidR="002D01CC" w:rsidRDefault="002D01CC" w:rsidP="006A3A65">
            <w:pPr>
              <w:spacing w:after="0"/>
            </w:pPr>
            <w:r>
              <w:rPr>
                <w:rFonts w:ascii="Times New Roman" w:hAnsi="Times New Roman"/>
                <w:color w:val="000000"/>
                <w:sz w:val="24"/>
              </w:rPr>
              <w:t>12</w:t>
            </w:r>
          </w:p>
        </w:tc>
        <w:tc>
          <w:tcPr>
            <w:tcW w:w="4536" w:type="dxa"/>
            <w:tcMar>
              <w:top w:w="50" w:type="dxa"/>
              <w:left w:w="100" w:type="dxa"/>
            </w:tcMar>
            <w:vAlign w:val="center"/>
          </w:tcPr>
          <w:p w:rsidR="002D01CC" w:rsidRPr="006A4D39" w:rsidRDefault="002D01CC" w:rsidP="006A3A65">
            <w:pPr>
              <w:spacing w:after="0"/>
              <w:ind w:left="135"/>
            </w:pPr>
            <w:r w:rsidRPr="006A4D39">
              <w:rPr>
                <w:rFonts w:ascii="Times New Roman" w:hAnsi="Times New Roman"/>
                <w:color w:val="000000"/>
                <w:sz w:val="24"/>
              </w:rPr>
              <w:t>Повторительно-обобщающий урок по теме «Страны Европы и Северной Америки в 1920-е гг.»</w:t>
            </w:r>
          </w:p>
        </w:tc>
        <w:tc>
          <w:tcPr>
            <w:tcW w:w="709" w:type="dxa"/>
            <w:tcMar>
              <w:top w:w="50" w:type="dxa"/>
              <w:left w:w="100" w:type="dxa"/>
            </w:tcMar>
            <w:vAlign w:val="center"/>
          </w:tcPr>
          <w:p w:rsidR="002D01CC" w:rsidRDefault="002D01CC"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2D01CC" w:rsidRDefault="002D01CC"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D01CC" w:rsidRDefault="002D01CC" w:rsidP="006A3A65">
            <w:pPr>
              <w:spacing w:after="0"/>
              <w:ind w:left="135"/>
              <w:jc w:val="center"/>
            </w:pPr>
            <w:r>
              <w:rPr>
                <w:rFonts w:ascii="Times New Roman" w:hAnsi="Times New Roman"/>
                <w:color w:val="000000"/>
                <w:sz w:val="24"/>
              </w:rPr>
              <w:t xml:space="preserve"> 1 </w:t>
            </w:r>
          </w:p>
        </w:tc>
        <w:tc>
          <w:tcPr>
            <w:tcW w:w="5293" w:type="dxa"/>
            <w:tcMar>
              <w:top w:w="50" w:type="dxa"/>
              <w:left w:w="100" w:type="dxa"/>
            </w:tcMar>
            <w:vAlign w:val="center"/>
          </w:tcPr>
          <w:p w:rsidR="002D01CC" w:rsidRDefault="002D01CC" w:rsidP="006A3A65">
            <w:pPr>
              <w:spacing w:after="0"/>
              <w:ind w:left="135"/>
            </w:pPr>
          </w:p>
        </w:tc>
      </w:tr>
      <w:tr w:rsidR="002D01CC" w:rsidTr="00261B67">
        <w:trPr>
          <w:trHeight w:val="144"/>
          <w:tblCellSpacing w:w="20" w:type="nil"/>
        </w:trPr>
        <w:tc>
          <w:tcPr>
            <w:tcW w:w="809" w:type="dxa"/>
            <w:tcMar>
              <w:top w:w="50" w:type="dxa"/>
              <w:left w:w="100" w:type="dxa"/>
            </w:tcMar>
            <w:vAlign w:val="center"/>
          </w:tcPr>
          <w:p w:rsidR="002D01CC" w:rsidRDefault="002D01CC" w:rsidP="006A3A65">
            <w:pPr>
              <w:spacing w:after="0"/>
            </w:pPr>
            <w:r>
              <w:rPr>
                <w:rFonts w:ascii="Times New Roman" w:hAnsi="Times New Roman"/>
                <w:color w:val="000000"/>
                <w:sz w:val="24"/>
              </w:rPr>
              <w:t>13</w:t>
            </w:r>
          </w:p>
        </w:tc>
        <w:tc>
          <w:tcPr>
            <w:tcW w:w="4536" w:type="dxa"/>
            <w:tcMar>
              <w:top w:w="50" w:type="dxa"/>
              <w:left w:w="100" w:type="dxa"/>
            </w:tcMar>
            <w:vAlign w:val="center"/>
          </w:tcPr>
          <w:p w:rsidR="002D01CC" w:rsidRPr="006A4D39" w:rsidRDefault="002D01CC" w:rsidP="006A3A65">
            <w:pPr>
              <w:spacing w:after="0"/>
              <w:ind w:left="135"/>
            </w:pPr>
            <w:r w:rsidRPr="006A4D39">
              <w:rPr>
                <w:rFonts w:ascii="Times New Roman" w:hAnsi="Times New Roman"/>
                <w:color w:val="000000"/>
                <w:sz w:val="24"/>
              </w:rPr>
              <w:t>Страны Азии, Африки и Латинской Америки в 1918 – 1930 гг.</w:t>
            </w:r>
          </w:p>
        </w:tc>
        <w:tc>
          <w:tcPr>
            <w:tcW w:w="709" w:type="dxa"/>
            <w:tcMar>
              <w:top w:w="50" w:type="dxa"/>
              <w:left w:w="100" w:type="dxa"/>
            </w:tcMar>
            <w:vAlign w:val="center"/>
          </w:tcPr>
          <w:p w:rsidR="002D01CC" w:rsidRDefault="002D01CC"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2D01CC" w:rsidRDefault="002D01CC"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D01CC" w:rsidRDefault="002D01CC"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2D01CC" w:rsidRPr="00F750EA" w:rsidRDefault="00CE1253" w:rsidP="006A3A65">
            <w:pPr>
              <w:spacing w:after="0" w:line="240" w:lineRule="auto"/>
              <w:ind w:left="135"/>
              <w:rPr>
                <w:sz w:val="23"/>
                <w:szCs w:val="23"/>
              </w:rPr>
            </w:pPr>
            <w:hyperlink r:id="rId56">
              <w:r w:rsidR="002D01CC" w:rsidRPr="00F750EA">
                <w:rPr>
                  <w:rFonts w:ascii="Times New Roman" w:hAnsi="Times New Roman"/>
                  <w:color w:val="0000FF"/>
                  <w:sz w:val="23"/>
                  <w:szCs w:val="23"/>
                  <w:u w:val="single"/>
                </w:rPr>
                <w:t>https://interneturok.ru/lesson/istoriya/11-klass/industrialnaya-tsivilizatsiya-v-nachale-xx-veka/probuzhdenie-azii?block=player</w:t>
              </w:r>
            </w:hyperlink>
          </w:p>
        </w:tc>
      </w:tr>
      <w:tr w:rsidR="007237A1" w:rsidTr="00261B67">
        <w:trPr>
          <w:trHeight w:val="144"/>
          <w:tblCellSpacing w:w="20" w:type="nil"/>
        </w:trPr>
        <w:tc>
          <w:tcPr>
            <w:tcW w:w="809" w:type="dxa"/>
            <w:tcMar>
              <w:top w:w="50" w:type="dxa"/>
              <w:left w:w="100" w:type="dxa"/>
            </w:tcMar>
            <w:vAlign w:val="center"/>
          </w:tcPr>
          <w:p w:rsidR="007237A1" w:rsidRDefault="007237A1" w:rsidP="006A3A65">
            <w:pPr>
              <w:spacing w:after="0"/>
            </w:pPr>
            <w:r>
              <w:rPr>
                <w:rFonts w:ascii="Times New Roman" w:hAnsi="Times New Roman"/>
                <w:color w:val="000000"/>
                <w:sz w:val="24"/>
              </w:rPr>
              <w:t>14</w:t>
            </w:r>
          </w:p>
        </w:tc>
        <w:tc>
          <w:tcPr>
            <w:tcW w:w="4536" w:type="dxa"/>
            <w:tcMar>
              <w:top w:w="50" w:type="dxa"/>
              <w:left w:w="100" w:type="dxa"/>
            </w:tcMar>
            <w:vAlign w:val="center"/>
          </w:tcPr>
          <w:p w:rsidR="007237A1" w:rsidRPr="006A4D39" w:rsidRDefault="007237A1" w:rsidP="006A3A65">
            <w:pPr>
              <w:spacing w:after="0"/>
              <w:ind w:left="135"/>
            </w:pPr>
            <w:r w:rsidRPr="006A4D39">
              <w:rPr>
                <w:rFonts w:ascii="Times New Roman" w:hAnsi="Times New Roman"/>
                <w:color w:val="000000"/>
                <w:sz w:val="24"/>
              </w:rPr>
              <w:t>Страны Азии, Африки и Латинской Америки в 1918 – 1930 гг.</w:t>
            </w:r>
          </w:p>
        </w:tc>
        <w:tc>
          <w:tcPr>
            <w:tcW w:w="709" w:type="dxa"/>
            <w:tcMar>
              <w:top w:w="50" w:type="dxa"/>
              <w:left w:w="100" w:type="dxa"/>
            </w:tcMar>
            <w:vAlign w:val="center"/>
          </w:tcPr>
          <w:p w:rsidR="007237A1" w:rsidRDefault="007237A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7237A1" w:rsidRDefault="007237A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7237A1" w:rsidRDefault="007237A1"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7237A1" w:rsidRPr="00F750EA" w:rsidRDefault="00CE1253" w:rsidP="006A3A65">
            <w:pPr>
              <w:spacing w:after="0" w:line="240" w:lineRule="auto"/>
              <w:ind w:left="135"/>
              <w:rPr>
                <w:sz w:val="23"/>
                <w:szCs w:val="23"/>
              </w:rPr>
            </w:pPr>
            <w:hyperlink r:id="rId57">
              <w:r w:rsidR="007237A1" w:rsidRPr="00F750EA">
                <w:rPr>
                  <w:rFonts w:ascii="Times New Roman" w:hAnsi="Times New Roman"/>
                  <w:color w:val="0000FF"/>
                  <w:sz w:val="23"/>
                  <w:szCs w:val="23"/>
                  <w:u w:val="single"/>
                </w:rPr>
                <w:t>https://interneturok.ru/lesson/istoriya/11-klass/industrialnaya-tsivilizatsiya-v-nachale-xx-veka/probuzhdenie-azii?block=player</w:t>
              </w:r>
            </w:hyperlink>
          </w:p>
        </w:tc>
      </w:tr>
      <w:tr w:rsidR="007237A1" w:rsidTr="00261B67">
        <w:trPr>
          <w:trHeight w:val="144"/>
          <w:tblCellSpacing w:w="20" w:type="nil"/>
        </w:trPr>
        <w:tc>
          <w:tcPr>
            <w:tcW w:w="809" w:type="dxa"/>
            <w:tcMar>
              <w:top w:w="50" w:type="dxa"/>
              <w:left w:w="100" w:type="dxa"/>
            </w:tcMar>
            <w:vAlign w:val="center"/>
          </w:tcPr>
          <w:p w:rsidR="007237A1" w:rsidRDefault="007237A1" w:rsidP="006A3A65">
            <w:pPr>
              <w:spacing w:after="0"/>
            </w:pPr>
            <w:r>
              <w:rPr>
                <w:rFonts w:ascii="Times New Roman" w:hAnsi="Times New Roman"/>
                <w:color w:val="000000"/>
                <w:sz w:val="24"/>
              </w:rPr>
              <w:t>15</w:t>
            </w:r>
          </w:p>
        </w:tc>
        <w:tc>
          <w:tcPr>
            <w:tcW w:w="4536" w:type="dxa"/>
            <w:tcMar>
              <w:top w:w="50" w:type="dxa"/>
              <w:left w:w="100" w:type="dxa"/>
            </w:tcMar>
            <w:vAlign w:val="center"/>
          </w:tcPr>
          <w:p w:rsidR="007237A1" w:rsidRPr="006A4D39" w:rsidRDefault="007237A1" w:rsidP="006A3A65">
            <w:pPr>
              <w:spacing w:after="0"/>
              <w:ind w:left="135"/>
            </w:pPr>
            <w:r w:rsidRPr="006A4D39">
              <w:rPr>
                <w:rFonts w:ascii="Times New Roman" w:hAnsi="Times New Roman"/>
                <w:color w:val="000000"/>
                <w:sz w:val="24"/>
              </w:rPr>
              <w:t>Международные отношения в 1930-е гг.</w:t>
            </w:r>
          </w:p>
        </w:tc>
        <w:tc>
          <w:tcPr>
            <w:tcW w:w="709" w:type="dxa"/>
            <w:tcMar>
              <w:top w:w="50" w:type="dxa"/>
              <w:left w:w="100" w:type="dxa"/>
            </w:tcMar>
            <w:vAlign w:val="center"/>
          </w:tcPr>
          <w:p w:rsidR="007237A1" w:rsidRDefault="007237A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7237A1" w:rsidRDefault="007237A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7237A1" w:rsidRDefault="007237A1" w:rsidP="006A3A65">
            <w:pPr>
              <w:spacing w:after="0"/>
              <w:ind w:left="135"/>
              <w:jc w:val="center"/>
            </w:pPr>
            <w:r>
              <w:rPr>
                <w:rFonts w:ascii="Times New Roman" w:hAnsi="Times New Roman"/>
                <w:color w:val="000000"/>
                <w:sz w:val="24"/>
              </w:rPr>
              <w:t xml:space="preserve"> 1 </w:t>
            </w:r>
          </w:p>
        </w:tc>
        <w:tc>
          <w:tcPr>
            <w:tcW w:w="5293" w:type="dxa"/>
            <w:tcMar>
              <w:top w:w="50" w:type="dxa"/>
              <w:left w:w="100" w:type="dxa"/>
            </w:tcMar>
            <w:vAlign w:val="center"/>
          </w:tcPr>
          <w:p w:rsidR="007237A1" w:rsidRPr="00F750EA" w:rsidRDefault="00CE1253" w:rsidP="006A3A65">
            <w:pPr>
              <w:spacing w:after="0" w:line="240" w:lineRule="auto"/>
              <w:ind w:left="135"/>
              <w:rPr>
                <w:sz w:val="23"/>
                <w:szCs w:val="23"/>
              </w:rPr>
            </w:pPr>
            <w:hyperlink r:id="rId58">
              <w:r w:rsidR="007237A1" w:rsidRPr="00F750EA">
                <w:rPr>
                  <w:rFonts w:ascii="Times New Roman" w:hAnsi="Times New Roman"/>
                  <w:color w:val="0000FF"/>
                  <w:sz w:val="23"/>
                  <w:szCs w:val="23"/>
                  <w:u w:val="single"/>
                </w:rPr>
                <w:t>https://interneturok.ru/lesson/istoriya/9-klass/noveyshaya-istoriya-pervaya-polovina-xx-v/mezhdunarodnye-otnosheniya-v-nachale-hh-veka</w:t>
              </w:r>
            </w:hyperlink>
          </w:p>
        </w:tc>
      </w:tr>
      <w:tr w:rsidR="007237A1" w:rsidTr="00261B67">
        <w:trPr>
          <w:trHeight w:val="144"/>
          <w:tblCellSpacing w:w="20" w:type="nil"/>
        </w:trPr>
        <w:tc>
          <w:tcPr>
            <w:tcW w:w="809" w:type="dxa"/>
            <w:tcMar>
              <w:top w:w="50" w:type="dxa"/>
              <w:left w:w="100" w:type="dxa"/>
            </w:tcMar>
            <w:vAlign w:val="center"/>
          </w:tcPr>
          <w:p w:rsidR="007237A1" w:rsidRDefault="007237A1" w:rsidP="006A3A65">
            <w:pPr>
              <w:spacing w:after="0"/>
            </w:pPr>
            <w:r>
              <w:rPr>
                <w:rFonts w:ascii="Times New Roman" w:hAnsi="Times New Roman"/>
                <w:color w:val="000000"/>
                <w:sz w:val="24"/>
              </w:rPr>
              <w:t>16</w:t>
            </w:r>
          </w:p>
        </w:tc>
        <w:tc>
          <w:tcPr>
            <w:tcW w:w="4536" w:type="dxa"/>
            <w:tcMar>
              <w:top w:w="50" w:type="dxa"/>
              <w:left w:w="100" w:type="dxa"/>
            </w:tcMar>
            <w:vAlign w:val="center"/>
          </w:tcPr>
          <w:p w:rsidR="007237A1" w:rsidRPr="006A4D39" w:rsidRDefault="007237A1" w:rsidP="006A3A65">
            <w:pPr>
              <w:spacing w:after="0"/>
              <w:ind w:left="135"/>
            </w:pPr>
            <w:r w:rsidRPr="006A4D39">
              <w:rPr>
                <w:rFonts w:ascii="Times New Roman" w:hAnsi="Times New Roman"/>
                <w:color w:val="000000"/>
                <w:sz w:val="24"/>
              </w:rPr>
              <w:t>Развитие науки и культуры в 1914 – 1930-х гг.</w:t>
            </w:r>
          </w:p>
        </w:tc>
        <w:tc>
          <w:tcPr>
            <w:tcW w:w="709" w:type="dxa"/>
            <w:tcMar>
              <w:top w:w="50" w:type="dxa"/>
              <w:left w:w="100" w:type="dxa"/>
            </w:tcMar>
            <w:vAlign w:val="center"/>
          </w:tcPr>
          <w:p w:rsidR="007237A1" w:rsidRDefault="007237A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7237A1" w:rsidRDefault="007237A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7237A1" w:rsidRDefault="007237A1"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7237A1" w:rsidRDefault="007237A1" w:rsidP="006A3A65">
            <w:pPr>
              <w:spacing w:after="0"/>
              <w:ind w:left="135"/>
            </w:pPr>
          </w:p>
        </w:tc>
      </w:tr>
      <w:tr w:rsidR="007237A1" w:rsidTr="00261B67">
        <w:trPr>
          <w:trHeight w:val="144"/>
          <w:tblCellSpacing w:w="20" w:type="nil"/>
        </w:trPr>
        <w:tc>
          <w:tcPr>
            <w:tcW w:w="809" w:type="dxa"/>
            <w:tcMar>
              <w:top w:w="50" w:type="dxa"/>
              <w:left w:w="100" w:type="dxa"/>
            </w:tcMar>
            <w:vAlign w:val="center"/>
          </w:tcPr>
          <w:p w:rsidR="007237A1" w:rsidRDefault="007237A1" w:rsidP="006A3A65">
            <w:pPr>
              <w:spacing w:after="0"/>
            </w:pPr>
            <w:r>
              <w:rPr>
                <w:rFonts w:ascii="Times New Roman" w:hAnsi="Times New Roman"/>
                <w:color w:val="000000"/>
                <w:sz w:val="24"/>
              </w:rPr>
              <w:t>17</w:t>
            </w:r>
          </w:p>
        </w:tc>
        <w:tc>
          <w:tcPr>
            <w:tcW w:w="4536" w:type="dxa"/>
            <w:tcMar>
              <w:top w:w="50" w:type="dxa"/>
              <w:left w:w="100" w:type="dxa"/>
            </w:tcMar>
            <w:vAlign w:val="center"/>
          </w:tcPr>
          <w:p w:rsidR="007237A1" w:rsidRPr="006A4D39" w:rsidRDefault="007237A1" w:rsidP="006A3A65">
            <w:pPr>
              <w:spacing w:after="0"/>
              <w:ind w:left="135"/>
            </w:pPr>
            <w:r w:rsidRPr="006A4D39">
              <w:rPr>
                <w:rFonts w:ascii="Times New Roman" w:hAnsi="Times New Roman"/>
                <w:color w:val="000000"/>
                <w:sz w:val="24"/>
              </w:rPr>
              <w:t>Развитие науки и культуры в 1914 – 1930-х гг.</w:t>
            </w:r>
          </w:p>
        </w:tc>
        <w:tc>
          <w:tcPr>
            <w:tcW w:w="709" w:type="dxa"/>
            <w:tcMar>
              <w:top w:w="50" w:type="dxa"/>
              <w:left w:w="100" w:type="dxa"/>
            </w:tcMar>
            <w:vAlign w:val="center"/>
          </w:tcPr>
          <w:p w:rsidR="007237A1" w:rsidRDefault="007237A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7237A1" w:rsidRDefault="007237A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7237A1" w:rsidRDefault="007237A1" w:rsidP="006A3A65">
            <w:pPr>
              <w:spacing w:after="0"/>
              <w:ind w:left="135"/>
              <w:jc w:val="center"/>
            </w:pPr>
            <w:r>
              <w:rPr>
                <w:rFonts w:ascii="Times New Roman" w:hAnsi="Times New Roman"/>
                <w:color w:val="000000"/>
                <w:sz w:val="24"/>
              </w:rPr>
              <w:t xml:space="preserve"> 1 </w:t>
            </w:r>
          </w:p>
        </w:tc>
        <w:tc>
          <w:tcPr>
            <w:tcW w:w="5293" w:type="dxa"/>
            <w:tcMar>
              <w:top w:w="50" w:type="dxa"/>
              <w:left w:w="100" w:type="dxa"/>
            </w:tcMar>
            <w:vAlign w:val="center"/>
          </w:tcPr>
          <w:p w:rsidR="007237A1" w:rsidRDefault="007237A1" w:rsidP="006A3A65">
            <w:pPr>
              <w:spacing w:after="0"/>
              <w:ind w:left="135"/>
            </w:pPr>
          </w:p>
        </w:tc>
      </w:tr>
      <w:tr w:rsidR="007237A1" w:rsidTr="00261B67">
        <w:trPr>
          <w:trHeight w:val="144"/>
          <w:tblCellSpacing w:w="20" w:type="nil"/>
        </w:trPr>
        <w:tc>
          <w:tcPr>
            <w:tcW w:w="809" w:type="dxa"/>
            <w:tcMar>
              <w:top w:w="50" w:type="dxa"/>
              <w:left w:w="100" w:type="dxa"/>
            </w:tcMar>
            <w:vAlign w:val="center"/>
          </w:tcPr>
          <w:p w:rsidR="007237A1" w:rsidRDefault="007237A1" w:rsidP="006A3A65">
            <w:pPr>
              <w:spacing w:after="0"/>
            </w:pPr>
            <w:r>
              <w:rPr>
                <w:rFonts w:ascii="Times New Roman" w:hAnsi="Times New Roman"/>
                <w:color w:val="000000"/>
                <w:sz w:val="24"/>
              </w:rPr>
              <w:t>18</w:t>
            </w:r>
          </w:p>
        </w:tc>
        <w:tc>
          <w:tcPr>
            <w:tcW w:w="4536" w:type="dxa"/>
            <w:tcMar>
              <w:top w:w="50" w:type="dxa"/>
              <w:left w:w="100" w:type="dxa"/>
            </w:tcMar>
            <w:vAlign w:val="center"/>
          </w:tcPr>
          <w:p w:rsidR="007237A1" w:rsidRPr="006A4D39" w:rsidRDefault="007237A1" w:rsidP="006A3A65">
            <w:pPr>
              <w:spacing w:after="0"/>
              <w:ind w:left="135"/>
            </w:pPr>
            <w:r w:rsidRPr="006A4D39">
              <w:rPr>
                <w:rFonts w:ascii="Times New Roman" w:hAnsi="Times New Roman"/>
                <w:color w:val="000000"/>
                <w:sz w:val="24"/>
              </w:rPr>
              <w:t>Повторительно-обобщающий урок по теме «Мир в 1918 – 1938 гг.»</w:t>
            </w:r>
          </w:p>
        </w:tc>
        <w:tc>
          <w:tcPr>
            <w:tcW w:w="709" w:type="dxa"/>
            <w:tcMar>
              <w:top w:w="50" w:type="dxa"/>
              <w:left w:w="100" w:type="dxa"/>
            </w:tcMar>
            <w:vAlign w:val="center"/>
          </w:tcPr>
          <w:p w:rsidR="007237A1" w:rsidRDefault="007237A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7237A1" w:rsidRDefault="007237A1" w:rsidP="006A3A65">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237A1" w:rsidRDefault="007237A1"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7237A1" w:rsidRDefault="007237A1" w:rsidP="006A3A65">
            <w:pPr>
              <w:spacing w:after="0"/>
              <w:ind w:left="135"/>
            </w:pPr>
          </w:p>
        </w:tc>
      </w:tr>
      <w:tr w:rsidR="007237A1" w:rsidTr="00261B67">
        <w:trPr>
          <w:trHeight w:val="144"/>
          <w:tblCellSpacing w:w="20" w:type="nil"/>
        </w:trPr>
        <w:tc>
          <w:tcPr>
            <w:tcW w:w="809" w:type="dxa"/>
            <w:tcMar>
              <w:top w:w="50" w:type="dxa"/>
              <w:left w:w="100" w:type="dxa"/>
            </w:tcMar>
            <w:vAlign w:val="center"/>
          </w:tcPr>
          <w:p w:rsidR="007237A1" w:rsidRDefault="007237A1" w:rsidP="006A3A65">
            <w:pPr>
              <w:spacing w:after="0"/>
            </w:pPr>
            <w:r>
              <w:rPr>
                <w:rFonts w:ascii="Times New Roman" w:hAnsi="Times New Roman"/>
                <w:color w:val="000000"/>
                <w:sz w:val="24"/>
              </w:rPr>
              <w:t>19</w:t>
            </w:r>
          </w:p>
        </w:tc>
        <w:tc>
          <w:tcPr>
            <w:tcW w:w="4536" w:type="dxa"/>
            <w:tcMar>
              <w:top w:w="50" w:type="dxa"/>
              <w:left w:w="100" w:type="dxa"/>
            </w:tcMar>
            <w:vAlign w:val="center"/>
          </w:tcPr>
          <w:p w:rsidR="007237A1" w:rsidRPr="006A4D39" w:rsidRDefault="007237A1" w:rsidP="006A3A65">
            <w:pPr>
              <w:spacing w:after="0"/>
              <w:ind w:left="135"/>
            </w:pPr>
            <w:r w:rsidRPr="006A4D39">
              <w:rPr>
                <w:rFonts w:ascii="Times New Roman" w:hAnsi="Times New Roman"/>
                <w:color w:val="000000"/>
                <w:sz w:val="24"/>
              </w:rPr>
              <w:t>Начальный период Второй мировой войны</w:t>
            </w:r>
          </w:p>
        </w:tc>
        <w:tc>
          <w:tcPr>
            <w:tcW w:w="709" w:type="dxa"/>
            <w:tcMar>
              <w:top w:w="50" w:type="dxa"/>
              <w:left w:w="100" w:type="dxa"/>
            </w:tcMar>
            <w:vAlign w:val="center"/>
          </w:tcPr>
          <w:p w:rsidR="007237A1" w:rsidRDefault="007237A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7237A1" w:rsidRDefault="007237A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7237A1" w:rsidRDefault="007237A1"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7237A1" w:rsidRPr="00F750EA" w:rsidRDefault="00CE1253" w:rsidP="006A3A65">
            <w:pPr>
              <w:spacing w:after="0" w:line="240" w:lineRule="auto"/>
              <w:ind w:left="135"/>
              <w:rPr>
                <w:sz w:val="23"/>
                <w:szCs w:val="23"/>
              </w:rPr>
            </w:pPr>
            <w:hyperlink r:id="rId59">
              <w:r w:rsidR="007237A1" w:rsidRPr="00F750EA">
                <w:rPr>
                  <w:rFonts w:ascii="Times New Roman" w:hAnsi="Times New Roman"/>
                  <w:color w:val="0000FF"/>
                  <w:sz w:val="23"/>
                  <w:szCs w:val="23"/>
                  <w:u w:val="single"/>
                </w:rPr>
                <w:t>https://interneturok.ru/lesson/istoriya/9-klass/noveyshaya-istoriya-pervaya-polovina-xx-v/vtoraya-mirovaya-voyna-sobytiya-v-evrope-v-1939-1941-gg?block=player</w:t>
              </w:r>
            </w:hyperlink>
          </w:p>
        </w:tc>
      </w:tr>
      <w:tr w:rsidR="007237A1" w:rsidTr="00261B67">
        <w:trPr>
          <w:trHeight w:val="144"/>
          <w:tblCellSpacing w:w="20" w:type="nil"/>
        </w:trPr>
        <w:tc>
          <w:tcPr>
            <w:tcW w:w="809" w:type="dxa"/>
            <w:tcMar>
              <w:top w:w="50" w:type="dxa"/>
              <w:left w:w="100" w:type="dxa"/>
            </w:tcMar>
            <w:vAlign w:val="center"/>
          </w:tcPr>
          <w:p w:rsidR="007237A1" w:rsidRDefault="007237A1" w:rsidP="006A3A65">
            <w:pPr>
              <w:spacing w:after="0"/>
            </w:pPr>
            <w:r>
              <w:rPr>
                <w:rFonts w:ascii="Times New Roman" w:hAnsi="Times New Roman"/>
                <w:color w:val="000000"/>
                <w:sz w:val="24"/>
              </w:rPr>
              <w:t>20</w:t>
            </w:r>
          </w:p>
        </w:tc>
        <w:tc>
          <w:tcPr>
            <w:tcW w:w="4536" w:type="dxa"/>
            <w:tcMar>
              <w:top w:w="50" w:type="dxa"/>
              <w:left w:w="100" w:type="dxa"/>
            </w:tcMar>
            <w:vAlign w:val="center"/>
          </w:tcPr>
          <w:p w:rsidR="007237A1" w:rsidRPr="006A4D39" w:rsidRDefault="007237A1" w:rsidP="006A3A65">
            <w:pPr>
              <w:spacing w:after="0"/>
              <w:ind w:left="135"/>
            </w:pPr>
            <w:r w:rsidRPr="006A4D39">
              <w:rPr>
                <w:rFonts w:ascii="Times New Roman" w:hAnsi="Times New Roman"/>
                <w:color w:val="000000"/>
                <w:sz w:val="24"/>
              </w:rPr>
              <w:t>Начало Великой Отечественной войны и войны на Тихом океане</w:t>
            </w:r>
          </w:p>
        </w:tc>
        <w:tc>
          <w:tcPr>
            <w:tcW w:w="709" w:type="dxa"/>
            <w:tcMar>
              <w:top w:w="50" w:type="dxa"/>
              <w:left w:w="100" w:type="dxa"/>
            </w:tcMar>
            <w:vAlign w:val="center"/>
          </w:tcPr>
          <w:p w:rsidR="007237A1" w:rsidRDefault="007237A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7237A1" w:rsidRDefault="007237A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7237A1" w:rsidRDefault="007237A1" w:rsidP="006A3A65">
            <w:pPr>
              <w:spacing w:after="0"/>
              <w:ind w:left="135"/>
              <w:jc w:val="center"/>
            </w:pPr>
            <w:r>
              <w:rPr>
                <w:rFonts w:ascii="Times New Roman" w:hAnsi="Times New Roman"/>
                <w:color w:val="000000"/>
                <w:sz w:val="24"/>
              </w:rPr>
              <w:t xml:space="preserve"> 1 </w:t>
            </w:r>
          </w:p>
        </w:tc>
        <w:tc>
          <w:tcPr>
            <w:tcW w:w="5293" w:type="dxa"/>
            <w:tcMar>
              <w:top w:w="50" w:type="dxa"/>
              <w:left w:w="100" w:type="dxa"/>
            </w:tcMar>
            <w:vAlign w:val="center"/>
          </w:tcPr>
          <w:p w:rsidR="007237A1" w:rsidRPr="00F750EA" w:rsidRDefault="00CE1253" w:rsidP="006A3A65">
            <w:pPr>
              <w:spacing w:after="0" w:line="240" w:lineRule="auto"/>
              <w:ind w:left="135"/>
              <w:rPr>
                <w:sz w:val="23"/>
                <w:szCs w:val="23"/>
              </w:rPr>
            </w:pPr>
            <w:hyperlink r:id="rId60" w:history="1">
              <w:r w:rsidR="007237A1" w:rsidRPr="00654FC0">
                <w:rPr>
                  <w:rStyle w:val="ab"/>
                  <w:sz w:val="23"/>
                  <w:szCs w:val="23"/>
                </w:rPr>
                <w:t>https://resh.edu.ru/subject/lesson/4656/start/304356/</w:t>
              </w:r>
            </w:hyperlink>
            <w:r w:rsidR="007237A1">
              <w:rPr>
                <w:sz w:val="23"/>
                <w:szCs w:val="23"/>
              </w:rPr>
              <w:t xml:space="preserve"> </w:t>
            </w:r>
          </w:p>
        </w:tc>
      </w:tr>
      <w:tr w:rsidR="007237A1" w:rsidTr="00261B67">
        <w:trPr>
          <w:trHeight w:val="144"/>
          <w:tblCellSpacing w:w="20" w:type="nil"/>
        </w:trPr>
        <w:tc>
          <w:tcPr>
            <w:tcW w:w="809" w:type="dxa"/>
            <w:tcMar>
              <w:top w:w="50" w:type="dxa"/>
              <w:left w:w="100" w:type="dxa"/>
            </w:tcMar>
            <w:vAlign w:val="center"/>
          </w:tcPr>
          <w:p w:rsidR="007237A1" w:rsidRDefault="007237A1" w:rsidP="006A3A65">
            <w:pPr>
              <w:spacing w:after="0"/>
            </w:pPr>
            <w:r>
              <w:rPr>
                <w:rFonts w:ascii="Times New Roman" w:hAnsi="Times New Roman"/>
                <w:color w:val="000000"/>
                <w:sz w:val="24"/>
              </w:rPr>
              <w:t>21</w:t>
            </w:r>
          </w:p>
        </w:tc>
        <w:tc>
          <w:tcPr>
            <w:tcW w:w="4536" w:type="dxa"/>
            <w:tcMar>
              <w:top w:w="50" w:type="dxa"/>
              <w:left w:w="100" w:type="dxa"/>
            </w:tcMar>
            <w:vAlign w:val="center"/>
          </w:tcPr>
          <w:p w:rsidR="007237A1" w:rsidRPr="006A4D39" w:rsidRDefault="007237A1" w:rsidP="006A3A65">
            <w:pPr>
              <w:spacing w:after="0"/>
              <w:ind w:left="135"/>
            </w:pPr>
            <w:r w:rsidRPr="006A4D39">
              <w:rPr>
                <w:rFonts w:ascii="Times New Roman" w:hAnsi="Times New Roman"/>
                <w:color w:val="000000"/>
                <w:sz w:val="24"/>
              </w:rPr>
              <w:t xml:space="preserve">Коренной перелом во Второй мировой </w:t>
            </w:r>
            <w:r w:rsidRPr="006A4D39">
              <w:rPr>
                <w:rFonts w:ascii="Times New Roman" w:hAnsi="Times New Roman"/>
                <w:color w:val="000000"/>
                <w:sz w:val="24"/>
              </w:rPr>
              <w:lastRenderedPageBreak/>
              <w:t>войне</w:t>
            </w:r>
          </w:p>
        </w:tc>
        <w:tc>
          <w:tcPr>
            <w:tcW w:w="709" w:type="dxa"/>
            <w:tcMar>
              <w:top w:w="50" w:type="dxa"/>
              <w:left w:w="100" w:type="dxa"/>
            </w:tcMar>
            <w:vAlign w:val="center"/>
          </w:tcPr>
          <w:p w:rsidR="007237A1" w:rsidRDefault="007237A1" w:rsidP="006A3A65">
            <w:pPr>
              <w:spacing w:after="0"/>
              <w:ind w:left="135"/>
              <w:jc w:val="center"/>
            </w:pPr>
            <w:r w:rsidRPr="006A4D3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17" w:type="dxa"/>
            <w:tcMar>
              <w:top w:w="50" w:type="dxa"/>
              <w:left w:w="100" w:type="dxa"/>
            </w:tcMar>
            <w:vAlign w:val="center"/>
          </w:tcPr>
          <w:p w:rsidR="007237A1" w:rsidRDefault="007237A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7237A1" w:rsidRDefault="007237A1"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7237A1" w:rsidRPr="00F750EA" w:rsidRDefault="00CE1253" w:rsidP="006A3A65">
            <w:pPr>
              <w:spacing w:after="0" w:line="240" w:lineRule="auto"/>
              <w:ind w:left="135"/>
              <w:rPr>
                <w:sz w:val="23"/>
                <w:szCs w:val="23"/>
              </w:rPr>
            </w:pPr>
            <w:hyperlink r:id="rId61">
              <w:r w:rsidR="007237A1" w:rsidRPr="00F750EA">
                <w:rPr>
                  <w:rFonts w:ascii="Times New Roman" w:hAnsi="Times New Roman"/>
                  <w:color w:val="0000FF"/>
                  <w:sz w:val="23"/>
                  <w:szCs w:val="23"/>
                  <w:u w:val="single"/>
                </w:rPr>
                <w:t>https://interneturok.ru/lesson/istoriya/9-</w:t>
              </w:r>
              <w:r w:rsidR="007237A1" w:rsidRPr="00F750EA">
                <w:rPr>
                  <w:rFonts w:ascii="Times New Roman" w:hAnsi="Times New Roman"/>
                  <w:color w:val="0000FF"/>
                  <w:sz w:val="23"/>
                  <w:szCs w:val="23"/>
                  <w:u w:val="single"/>
                </w:rPr>
                <w:lastRenderedPageBreak/>
                <w:t>klass/noveyshaya-istoriya-pervaya-polovina-xx-v/otkrytie-vtorogo-fronta-razgrom-gitlerovskoy-germanii?block=player</w:t>
              </w:r>
            </w:hyperlink>
          </w:p>
        </w:tc>
      </w:tr>
      <w:tr w:rsidR="007237A1" w:rsidTr="00261B67">
        <w:trPr>
          <w:trHeight w:val="144"/>
          <w:tblCellSpacing w:w="20" w:type="nil"/>
        </w:trPr>
        <w:tc>
          <w:tcPr>
            <w:tcW w:w="809" w:type="dxa"/>
            <w:tcMar>
              <w:top w:w="50" w:type="dxa"/>
              <w:left w:w="100" w:type="dxa"/>
            </w:tcMar>
            <w:vAlign w:val="center"/>
          </w:tcPr>
          <w:p w:rsidR="007237A1" w:rsidRDefault="007237A1" w:rsidP="006A3A65">
            <w:pPr>
              <w:spacing w:after="0"/>
            </w:pPr>
            <w:r>
              <w:rPr>
                <w:rFonts w:ascii="Times New Roman" w:hAnsi="Times New Roman"/>
                <w:color w:val="000000"/>
                <w:sz w:val="24"/>
              </w:rPr>
              <w:lastRenderedPageBreak/>
              <w:t>22</w:t>
            </w:r>
          </w:p>
        </w:tc>
        <w:tc>
          <w:tcPr>
            <w:tcW w:w="4536" w:type="dxa"/>
            <w:tcMar>
              <w:top w:w="50" w:type="dxa"/>
              <w:left w:w="100" w:type="dxa"/>
            </w:tcMar>
            <w:vAlign w:val="center"/>
          </w:tcPr>
          <w:p w:rsidR="007237A1" w:rsidRPr="006A4D39" w:rsidRDefault="007237A1" w:rsidP="006A3A65">
            <w:pPr>
              <w:spacing w:after="0"/>
              <w:ind w:left="135"/>
            </w:pPr>
            <w:r w:rsidRPr="006A4D39">
              <w:rPr>
                <w:rFonts w:ascii="Times New Roman" w:hAnsi="Times New Roman"/>
                <w:color w:val="000000"/>
                <w:sz w:val="24"/>
              </w:rPr>
              <w:t>Разгром Германии, Японии и их союзников</w:t>
            </w:r>
          </w:p>
        </w:tc>
        <w:tc>
          <w:tcPr>
            <w:tcW w:w="709" w:type="dxa"/>
            <w:tcMar>
              <w:top w:w="50" w:type="dxa"/>
              <w:left w:w="100" w:type="dxa"/>
            </w:tcMar>
            <w:vAlign w:val="center"/>
          </w:tcPr>
          <w:p w:rsidR="007237A1" w:rsidRDefault="007237A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7237A1" w:rsidRDefault="007237A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7237A1" w:rsidRDefault="007237A1" w:rsidP="006A3A65">
            <w:pPr>
              <w:spacing w:after="0"/>
              <w:ind w:left="135"/>
              <w:jc w:val="center"/>
            </w:pPr>
            <w:r>
              <w:rPr>
                <w:rFonts w:ascii="Times New Roman" w:hAnsi="Times New Roman"/>
                <w:color w:val="000000"/>
                <w:sz w:val="24"/>
              </w:rPr>
              <w:t xml:space="preserve"> 1 </w:t>
            </w:r>
          </w:p>
        </w:tc>
        <w:tc>
          <w:tcPr>
            <w:tcW w:w="5293" w:type="dxa"/>
            <w:tcMar>
              <w:top w:w="50" w:type="dxa"/>
              <w:left w:w="100" w:type="dxa"/>
            </w:tcMar>
            <w:vAlign w:val="center"/>
          </w:tcPr>
          <w:p w:rsidR="007237A1" w:rsidRDefault="00CE1253" w:rsidP="006A3A65">
            <w:pPr>
              <w:spacing w:after="0"/>
              <w:ind w:left="135"/>
            </w:pPr>
            <w:hyperlink r:id="rId62" w:history="1">
              <w:r w:rsidR="007237A1" w:rsidRPr="00654FC0">
                <w:rPr>
                  <w:rStyle w:val="ab"/>
                </w:rPr>
                <w:t>https://resh.edu.ru/subject/lesson/5450/start/307929/</w:t>
              </w:r>
            </w:hyperlink>
            <w:r w:rsidR="007237A1">
              <w:t xml:space="preserve"> </w:t>
            </w:r>
          </w:p>
        </w:tc>
      </w:tr>
      <w:tr w:rsidR="007237A1" w:rsidTr="00261B67">
        <w:trPr>
          <w:trHeight w:val="144"/>
          <w:tblCellSpacing w:w="20" w:type="nil"/>
        </w:trPr>
        <w:tc>
          <w:tcPr>
            <w:tcW w:w="809" w:type="dxa"/>
            <w:tcMar>
              <w:top w:w="50" w:type="dxa"/>
              <w:left w:w="100" w:type="dxa"/>
            </w:tcMar>
            <w:vAlign w:val="center"/>
          </w:tcPr>
          <w:p w:rsidR="007237A1" w:rsidRDefault="007237A1" w:rsidP="006A3A65">
            <w:pPr>
              <w:spacing w:after="0"/>
            </w:pPr>
            <w:r>
              <w:rPr>
                <w:rFonts w:ascii="Times New Roman" w:hAnsi="Times New Roman"/>
                <w:color w:val="000000"/>
                <w:sz w:val="24"/>
              </w:rPr>
              <w:t>23</w:t>
            </w:r>
          </w:p>
        </w:tc>
        <w:tc>
          <w:tcPr>
            <w:tcW w:w="4536" w:type="dxa"/>
            <w:tcMar>
              <w:top w:w="50" w:type="dxa"/>
              <w:left w:w="100" w:type="dxa"/>
            </w:tcMar>
            <w:vAlign w:val="center"/>
          </w:tcPr>
          <w:p w:rsidR="007237A1" w:rsidRDefault="007237A1" w:rsidP="006A3A65">
            <w:pPr>
              <w:spacing w:after="0"/>
              <w:ind w:left="135"/>
            </w:pPr>
            <w:r w:rsidRPr="006A4D39">
              <w:rPr>
                <w:rFonts w:ascii="Times New Roman" w:hAnsi="Times New Roman"/>
                <w:color w:val="000000"/>
                <w:sz w:val="24"/>
              </w:rPr>
              <w:t xml:space="preserve">Повторительно-обобщающий урок по курсу «Всеобщая история. </w:t>
            </w:r>
            <w:r>
              <w:rPr>
                <w:rFonts w:ascii="Times New Roman" w:hAnsi="Times New Roman"/>
                <w:color w:val="000000"/>
                <w:sz w:val="24"/>
              </w:rPr>
              <w:t>1914 – 1945 гг.»</w:t>
            </w:r>
          </w:p>
        </w:tc>
        <w:tc>
          <w:tcPr>
            <w:tcW w:w="709" w:type="dxa"/>
            <w:tcMar>
              <w:top w:w="50" w:type="dxa"/>
              <w:left w:w="100" w:type="dxa"/>
            </w:tcMar>
            <w:vAlign w:val="center"/>
          </w:tcPr>
          <w:p w:rsidR="007237A1" w:rsidRDefault="007237A1" w:rsidP="006A3A65">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7237A1" w:rsidRDefault="007237A1" w:rsidP="006A3A65">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7237A1" w:rsidRDefault="007237A1"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7237A1" w:rsidRDefault="007237A1" w:rsidP="006A3A65">
            <w:pPr>
              <w:spacing w:after="0"/>
              <w:ind w:left="135"/>
            </w:pPr>
          </w:p>
        </w:tc>
      </w:tr>
      <w:tr w:rsidR="007237A1" w:rsidTr="00261B67">
        <w:trPr>
          <w:trHeight w:val="144"/>
          <w:tblCellSpacing w:w="20" w:type="nil"/>
        </w:trPr>
        <w:tc>
          <w:tcPr>
            <w:tcW w:w="809" w:type="dxa"/>
            <w:tcMar>
              <w:top w:w="50" w:type="dxa"/>
              <w:left w:w="100" w:type="dxa"/>
            </w:tcMar>
            <w:vAlign w:val="center"/>
          </w:tcPr>
          <w:p w:rsidR="007237A1" w:rsidRDefault="007237A1" w:rsidP="006A3A65">
            <w:pPr>
              <w:spacing w:after="0"/>
            </w:pPr>
            <w:r>
              <w:rPr>
                <w:rFonts w:ascii="Times New Roman" w:hAnsi="Times New Roman"/>
                <w:color w:val="000000"/>
                <w:sz w:val="24"/>
              </w:rPr>
              <w:t>24</w:t>
            </w:r>
          </w:p>
        </w:tc>
        <w:tc>
          <w:tcPr>
            <w:tcW w:w="4536" w:type="dxa"/>
            <w:tcMar>
              <w:top w:w="50" w:type="dxa"/>
              <w:left w:w="100" w:type="dxa"/>
            </w:tcMar>
            <w:vAlign w:val="center"/>
          </w:tcPr>
          <w:p w:rsidR="007237A1" w:rsidRPr="006A4D39" w:rsidRDefault="007237A1" w:rsidP="006A3A65">
            <w:pPr>
              <w:spacing w:after="0"/>
              <w:ind w:left="135"/>
            </w:pPr>
            <w:r w:rsidRPr="006A4D39">
              <w:rPr>
                <w:rFonts w:ascii="Times New Roman" w:hAnsi="Times New Roman"/>
                <w:color w:val="000000"/>
                <w:sz w:val="24"/>
              </w:rPr>
              <w:t xml:space="preserve">Введение в Историю России начала ХХ </w:t>
            </w:r>
            <w:proofErr w:type="gramStart"/>
            <w:r w:rsidRPr="006A4D39">
              <w:rPr>
                <w:rFonts w:ascii="Times New Roman" w:hAnsi="Times New Roman"/>
                <w:color w:val="000000"/>
                <w:sz w:val="24"/>
              </w:rPr>
              <w:t>в</w:t>
            </w:r>
            <w:proofErr w:type="gramEnd"/>
            <w:r w:rsidRPr="006A4D39">
              <w:rPr>
                <w:rFonts w:ascii="Times New Roman" w:hAnsi="Times New Roman"/>
                <w:color w:val="000000"/>
                <w:sz w:val="24"/>
              </w:rPr>
              <w:t>.</w:t>
            </w:r>
          </w:p>
        </w:tc>
        <w:tc>
          <w:tcPr>
            <w:tcW w:w="709" w:type="dxa"/>
            <w:tcMar>
              <w:top w:w="50" w:type="dxa"/>
              <w:left w:w="100" w:type="dxa"/>
            </w:tcMar>
            <w:vAlign w:val="center"/>
          </w:tcPr>
          <w:p w:rsidR="007237A1" w:rsidRDefault="007237A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7237A1" w:rsidRDefault="007237A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7237A1" w:rsidRDefault="007237A1"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7237A1" w:rsidRDefault="007237A1" w:rsidP="006A3A65">
            <w:pPr>
              <w:spacing w:after="0"/>
              <w:ind w:left="135"/>
            </w:pPr>
          </w:p>
        </w:tc>
      </w:tr>
      <w:tr w:rsidR="007237A1" w:rsidTr="00261B67">
        <w:trPr>
          <w:trHeight w:val="144"/>
          <w:tblCellSpacing w:w="20" w:type="nil"/>
        </w:trPr>
        <w:tc>
          <w:tcPr>
            <w:tcW w:w="809" w:type="dxa"/>
            <w:tcMar>
              <w:top w:w="50" w:type="dxa"/>
              <w:left w:w="100" w:type="dxa"/>
            </w:tcMar>
            <w:vAlign w:val="center"/>
          </w:tcPr>
          <w:p w:rsidR="007237A1" w:rsidRDefault="007237A1" w:rsidP="006A3A65">
            <w:pPr>
              <w:spacing w:after="0"/>
            </w:pPr>
            <w:r>
              <w:rPr>
                <w:rFonts w:ascii="Times New Roman" w:hAnsi="Times New Roman"/>
                <w:color w:val="000000"/>
                <w:sz w:val="24"/>
              </w:rPr>
              <w:t>25</w:t>
            </w:r>
          </w:p>
        </w:tc>
        <w:tc>
          <w:tcPr>
            <w:tcW w:w="4536" w:type="dxa"/>
            <w:tcMar>
              <w:top w:w="50" w:type="dxa"/>
              <w:left w:w="100" w:type="dxa"/>
            </w:tcMar>
            <w:vAlign w:val="center"/>
          </w:tcPr>
          <w:p w:rsidR="007237A1" w:rsidRPr="006A4D39" w:rsidRDefault="007237A1" w:rsidP="006A3A65">
            <w:pPr>
              <w:spacing w:after="0"/>
              <w:ind w:left="135"/>
            </w:pPr>
            <w:r w:rsidRPr="006A4D39">
              <w:rPr>
                <w:rFonts w:ascii="Times New Roman" w:hAnsi="Times New Roman"/>
                <w:color w:val="000000"/>
                <w:sz w:val="24"/>
              </w:rPr>
              <w:t>Россия и мир накануне Первой мировой войны</w:t>
            </w:r>
          </w:p>
        </w:tc>
        <w:tc>
          <w:tcPr>
            <w:tcW w:w="709" w:type="dxa"/>
            <w:tcMar>
              <w:top w:w="50" w:type="dxa"/>
              <w:left w:w="100" w:type="dxa"/>
            </w:tcMar>
            <w:vAlign w:val="center"/>
          </w:tcPr>
          <w:p w:rsidR="007237A1" w:rsidRDefault="007237A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7237A1" w:rsidRDefault="007237A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7237A1" w:rsidRDefault="007237A1"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7237A1" w:rsidRPr="00F750EA" w:rsidRDefault="007237A1" w:rsidP="006A3A65">
            <w:pPr>
              <w:spacing w:after="0" w:line="240" w:lineRule="auto"/>
              <w:ind w:left="135"/>
              <w:rPr>
                <w:sz w:val="23"/>
                <w:szCs w:val="23"/>
              </w:rPr>
            </w:pPr>
            <w:r w:rsidRPr="00F750EA">
              <w:rPr>
                <w:rFonts w:ascii="Times New Roman" w:hAnsi="Times New Roman"/>
                <w:color w:val="0000FF"/>
                <w:sz w:val="23"/>
                <w:szCs w:val="23"/>
                <w:u w:val="single"/>
              </w:rPr>
              <w:t>https://resh.edu.ru/s</w:t>
            </w:r>
            <w:r>
              <w:rPr>
                <w:rFonts w:ascii="Times New Roman" w:hAnsi="Times New Roman"/>
                <w:color w:val="0000FF"/>
                <w:sz w:val="23"/>
                <w:szCs w:val="23"/>
                <w:u w:val="single"/>
              </w:rPr>
              <w:t>ubject/lesson/6388/start/204044</w:t>
            </w:r>
          </w:p>
        </w:tc>
      </w:tr>
      <w:tr w:rsidR="007237A1" w:rsidTr="00261B67">
        <w:trPr>
          <w:trHeight w:val="144"/>
          <w:tblCellSpacing w:w="20" w:type="nil"/>
        </w:trPr>
        <w:tc>
          <w:tcPr>
            <w:tcW w:w="809" w:type="dxa"/>
            <w:tcMar>
              <w:top w:w="50" w:type="dxa"/>
              <w:left w:w="100" w:type="dxa"/>
            </w:tcMar>
            <w:vAlign w:val="center"/>
          </w:tcPr>
          <w:p w:rsidR="007237A1" w:rsidRDefault="007237A1" w:rsidP="006A3A65">
            <w:pPr>
              <w:spacing w:after="0"/>
            </w:pPr>
            <w:r>
              <w:rPr>
                <w:rFonts w:ascii="Times New Roman" w:hAnsi="Times New Roman"/>
                <w:color w:val="000000"/>
                <w:sz w:val="24"/>
              </w:rPr>
              <w:t>26</w:t>
            </w:r>
          </w:p>
        </w:tc>
        <w:tc>
          <w:tcPr>
            <w:tcW w:w="4536" w:type="dxa"/>
            <w:tcMar>
              <w:top w:w="50" w:type="dxa"/>
              <w:left w:w="100" w:type="dxa"/>
            </w:tcMar>
            <w:vAlign w:val="center"/>
          </w:tcPr>
          <w:p w:rsidR="007237A1" w:rsidRPr="006A4D39" w:rsidRDefault="007237A1" w:rsidP="006A3A65">
            <w:pPr>
              <w:spacing w:after="0"/>
              <w:ind w:left="135"/>
            </w:pPr>
            <w:r w:rsidRPr="006A4D39">
              <w:rPr>
                <w:rFonts w:ascii="Times New Roman" w:hAnsi="Times New Roman"/>
                <w:color w:val="000000"/>
                <w:sz w:val="24"/>
              </w:rPr>
              <w:t>Российская армия на фронтах Первой мировой войны</w:t>
            </w:r>
          </w:p>
        </w:tc>
        <w:tc>
          <w:tcPr>
            <w:tcW w:w="709" w:type="dxa"/>
            <w:tcMar>
              <w:top w:w="50" w:type="dxa"/>
              <w:left w:w="100" w:type="dxa"/>
            </w:tcMar>
            <w:vAlign w:val="center"/>
          </w:tcPr>
          <w:p w:rsidR="007237A1" w:rsidRDefault="007237A1"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7237A1" w:rsidRDefault="007237A1"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7237A1" w:rsidRDefault="007237A1"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7237A1" w:rsidRPr="00F750EA" w:rsidRDefault="00CE1253" w:rsidP="006A3A65">
            <w:pPr>
              <w:spacing w:after="0" w:line="240" w:lineRule="auto"/>
              <w:ind w:left="135"/>
              <w:rPr>
                <w:sz w:val="23"/>
                <w:szCs w:val="23"/>
              </w:rPr>
            </w:pPr>
            <w:hyperlink r:id="rId63">
              <w:r w:rsidR="007237A1" w:rsidRPr="00F750EA">
                <w:rPr>
                  <w:rFonts w:ascii="Times New Roman" w:hAnsi="Times New Roman"/>
                  <w:color w:val="0000FF"/>
                  <w:sz w:val="23"/>
                  <w:szCs w:val="23"/>
                  <w:u w:val="single"/>
                </w:rPr>
                <w:t>https://resh.edu.ru/subject/lesson/6388/start/204044/</w:t>
              </w:r>
            </w:hyperlink>
          </w:p>
        </w:tc>
      </w:tr>
      <w:tr w:rsidR="00261B67" w:rsidTr="00261B67">
        <w:trPr>
          <w:trHeight w:val="144"/>
          <w:tblCellSpacing w:w="20" w:type="nil"/>
        </w:trPr>
        <w:tc>
          <w:tcPr>
            <w:tcW w:w="809" w:type="dxa"/>
            <w:tcMar>
              <w:top w:w="50" w:type="dxa"/>
              <w:left w:w="100" w:type="dxa"/>
            </w:tcMar>
            <w:vAlign w:val="center"/>
          </w:tcPr>
          <w:p w:rsidR="00261B67" w:rsidRDefault="00261B67" w:rsidP="006A3A65">
            <w:pPr>
              <w:spacing w:after="0"/>
            </w:pPr>
            <w:r>
              <w:rPr>
                <w:rFonts w:ascii="Times New Roman" w:hAnsi="Times New Roman"/>
                <w:color w:val="000000"/>
                <w:sz w:val="24"/>
              </w:rPr>
              <w:t>27</w:t>
            </w:r>
          </w:p>
        </w:tc>
        <w:tc>
          <w:tcPr>
            <w:tcW w:w="4536" w:type="dxa"/>
            <w:tcMar>
              <w:top w:w="50" w:type="dxa"/>
              <w:left w:w="100" w:type="dxa"/>
            </w:tcMar>
            <w:vAlign w:val="center"/>
          </w:tcPr>
          <w:p w:rsidR="00261B67" w:rsidRPr="006A4D39" w:rsidRDefault="00261B67" w:rsidP="006A3A65">
            <w:pPr>
              <w:spacing w:after="0"/>
              <w:ind w:left="135"/>
            </w:pPr>
            <w:r w:rsidRPr="006A4D39">
              <w:rPr>
                <w:rFonts w:ascii="Times New Roman" w:hAnsi="Times New Roman"/>
                <w:color w:val="000000"/>
                <w:sz w:val="24"/>
              </w:rPr>
              <w:t>Нарастание революционных настроений. Власть, экономика и общество в годы Первой мировой войны</w:t>
            </w:r>
          </w:p>
        </w:tc>
        <w:tc>
          <w:tcPr>
            <w:tcW w:w="709" w:type="dxa"/>
            <w:tcMar>
              <w:top w:w="50" w:type="dxa"/>
              <w:left w:w="100" w:type="dxa"/>
            </w:tcMar>
            <w:vAlign w:val="center"/>
          </w:tcPr>
          <w:p w:rsidR="00261B67" w:rsidRDefault="00261B67"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1 </w:t>
            </w:r>
          </w:p>
        </w:tc>
        <w:tc>
          <w:tcPr>
            <w:tcW w:w="5293" w:type="dxa"/>
            <w:tcMar>
              <w:top w:w="50" w:type="dxa"/>
              <w:left w:w="100" w:type="dxa"/>
            </w:tcMar>
            <w:vAlign w:val="center"/>
          </w:tcPr>
          <w:p w:rsidR="00261B67" w:rsidRPr="00F750EA" w:rsidRDefault="00CE1253" w:rsidP="006A3A65">
            <w:pPr>
              <w:spacing w:after="0" w:line="240" w:lineRule="auto"/>
              <w:ind w:left="135"/>
              <w:rPr>
                <w:sz w:val="23"/>
                <w:szCs w:val="23"/>
              </w:rPr>
            </w:pPr>
            <w:hyperlink r:id="rId64">
              <w:r w:rsidR="00261B67" w:rsidRPr="00F750EA">
                <w:rPr>
                  <w:rFonts w:ascii="Times New Roman" w:hAnsi="Times New Roman"/>
                  <w:color w:val="0000FF"/>
                  <w:sz w:val="23"/>
                  <w:szCs w:val="23"/>
                  <w:u w:val="single"/>
                </w:rPr>
                <w:t>https://resh.edu.ru/subject/lesson/4651/start/204076/</w:t>
              </w:r>
            </w:hyperlink>
          </w:p>
        </w:tc>
      </w:tr>
      <w:tr w:rsidR="00261B67" w:rsidTr="00261B67">
        <w:trPr>
          <w:trHeight w:val="144"/>
          <w:tblCellSpacing w:w="20" w:type="nil"/>
        </w:trPr>
        <w:tc>
          <w:tcPr>
            <w:tcW w:w="809" w:type="dxa"/>
            <w:tcMar>
              <w:top w:w="50" w:type="dxa"/>
              <w:left w:w="100" w:type="dxa"/>
            </w:tcMar>
            <w:vAlign w:val="center"/>
          </w:tcPr>
          <w:p w:rsidR="00261B67" w:rsidRDefault="00261B67" w:rsidP="006A3A65">
            <w:pPr>
              <w:spacing w:after="0"/>
            </w:pPr>
            <w:r>
              <w:rPr>
                <w:rFonts w:ascii="Times New Roman" w:hAnsi="Times New Roman"/>
                <w:color w:val="000000"/>
                <w:sz w:val="24"/>
              </w:rPr>
              <w:t>28</w:t>
            </w:r>
          </w:p>
        </w:tc>
        <w:tc>
          <w:tcPr>
            <w:tcW w:w="4536" w:type="dxa"/>
            <w:tcMar>
              <w:top w:w="50" w:type="dxa"/>
              <w:left w:w="100" w:type="dxa"/>
            </w:tcMar>
            <w:vAlign w:val="center"/>
          </w:tcPr>
          <w:p w:rsidR="00261B67" w:rsidRDefault="00261B67" w:rsidP="006A3A65">
            <w:pPr>
              <w:spacing w:after="0"/>
              <w:ind w:left="135"/>
            </w:pPr>
            <w:r>
              <w:rPr>
                <w:rFonts w:ascii="Times New Roman" w:hAnsi="Times New Roman"/>
                <w:color w:val="000000"/>
                <w:sz w:val="24"/>
              </w:rPr>
              <w:t>Российская революция. Февраль 1917 г.</w:t>
            </w:r>
          </w:p>
        </w:tc>
        <w:tc>
          <w:tcPr>
            <w:tcW w:w="709"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261B67" w:rsidRPr="00F750EA" w:rsidRDefault="00CE1253" w:rsidP="006A3A65">
            <w:pPr>
              <w:spacing w:after="0" w:line="240" w:lineRule="auto"/>
              <w:ind w:left="135"/>
              <w:rPr>
                <w:sz w:val="23"/>
                <w:szCs w:val="23"/>
              </w:rPr>
            </w:pPr>
            <w:hyperlink r:id="rId65">
              <w:r w:rsidR="00261B67" w:rsidRPr="00F750EA">
                <w:rPr>
                  <w:rFonts w:ascii="Times New Roman" w:hAnsi="Times New Roman"/>
                  <w:color w:val="0000FF"/>
                  <w:sz w:val="23"/>
                  <w:szCs w:val="23"/>
                  <w:u w:val="single"/>
                </w:rPr>
                <w:t>https://resh.edu.ru/subject/lesson/6392/start/282566/</w:t>
              </w:r>
            </w:hyperlink>
            <w:r w:rsidR="00261B67" w:rsidRPr="00F750EA">
              <w:rPr>
                <w:rFonts w:ascii="Times New Roman" w:hAnsi="Times New Roman"/>
                <w:color w:val="000000"/>
                <w:sz w:val="23"/>
                <w:szCs w:val="23"/>
              </w:rPr>
              <w:t xml:space="preserve"> </w:t>
            </w:r>
            <w:hyperlink r:id="rId66">
              <w:r w:rsidR="00261B67" w:rsidRPr="00F750EA">
                <w:rPr>
                  <w:rFonts w:ascii="Times New Roman" w:hAnsi="Times New Roman"/>
                  <w:color w:val="0000FF"/>
                  <w:sz w:val="23"/>
                  <w:szCs w:val="23"/>
                  <w:u w:val="single"/>
                </w:rPr>
                <w:t>https://resh.edu.ru/subject/lesson/6393/start/282598/</w:t>
              </w:r>
            </w:hyperlink>
          </w:p>
        </w:tc>
      </w:tr>
      <w:tr w:rsidR="00261B67" w:rsidTr="00261B67">
        <w:trPr>
          <w:trHeight w:val="144"/>
          <w:tblCellSpacing w:w="20" w:type="nil"/>
        </w:trPr>
        <w:tc>
          <w:tcPr>
            <w:tcW w:w="809" w:type="dxa"/>
            <w:tcMar>
              <w:top w:w="50" w:type="dxa"/>
              <w:left w:w="100" w:type="dxa"/>
            </w:tcMar>
            <w:vAlign w:val="center"/>
          </w:tcPr>
          <w:p w:rsidR="00261B67" w:rsidRDefault="00261B67" w:rsidP="006A3A65">
            <w:pPr>
              <w:spacing w:after="0"/>
            </w:pPr>
            <w:r>
              <w:rPr>
                <w:rFonts w:ascii="Times New Roman" w:hAnsi="Times New Roman"/>
                <w:color w:val="000000"/>
                <w:sz w:val="24"/>
              </w:rPr>
              <w:t>29</w:t>
            </w:r>
          </w:p>
        </w:tc>
        <w:tc>
          <w:tcPr>
            <w:tcW w:w="4536" w:type="dxa"/>
            <w:tcMar>
              <w:top w:w="50" w:type="dxa"/>
              <w:left w:w="100" w:type="dxa"/>
            </w:tcMar>
            <w:vAlign w:val="center"/>
          </w:tcPr>
          <w:p w:rsidR="00261B67" w:rsidRDefault="00261B67" w:rsidP="006A3A65">
            <w:pPr>
              <w:spacing w:after="0"/>
              <w:ind w:left="135"/>
            </w:pPr>
            <w:r>
              <w:rPr>
                <w:rFonts w:ascii="Times New Roman" w:hAnsi="Times New Roman"/>
                <w:color w:val="000000"/>
                <w:sz w:val="24"/>
              </w:rPr>
              <w:t>Российская революция. Октябрь 1917 г.</w:t>
            </w:r>
          </w:p>
        </w:tc>
        <w:tc>
          <w:tcPr>
            <w:tcW w:w="709"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261B67" w:rsidRPr="00F750EA" w:rsidRDefault="00CE1253" w:rsidP="006A3A65">
            <w:pPr>
              <w:spacing w:after="0" w:line="240" w:lineRule="auto"/>
              <w:ind w:left="135"/>
              <w:rPr>
                <w:sz w:val="23"/>
                <w:szCs w:val="23"/>
              </w:rPr>
            </w:pPr>
            <w:hyperlink r:id="rId67">
              <w:r w:rsidR="00261B67" w:rsidRPr="00F750EA">
                <w:rPr>
                  <w:rFonts w:ascii="Times New Roman" w:hAnsi="Times New Roman"/>
                  <w:color w:val="0000FF"/>
                  <w:sz w:val="23"/>
                  <w:szCs w:val="23"/>
                  <w:u w:val="single"/>
                </w:rPr>
                <w:t>https://resh.edu.ru/subject/lesson/5572/start/282661/</w:t>
              </w:r>
            </w:hyperlink>
          </w:p>
        </w:tc>
      </w:tr>
      <w:tr w:rsidR="00261B67" w:rsidTr="00261B67">
        <w:trPr>
          <w:trHeight w:val="144"/>
          <w:tblCellSpacing w:w="20" w:type="nil"/>
        </w:trPr>
        <w:tc>
          <w:tcPr>
            <w:tcW w:w="809" w:type="dxa"/>
            <w:tcMar>
              <w:top w:w="50" w:type="dxa"/>
              <w:left w:w="100" w:type="dxa"/>
            </w:tcMar>
            <w:vAlign w:val="center"/>
          </w:tcPr>
          <w:p w:rsidR="00261B67" w:rsidRDefault="00261B67" w:rsidP="006A3A65">
            <w:pPr>
              <w:spacing w:after="0"/>
            </w:pPr>
            <w:r>
              <w:rPr>
                <w:rFonts w:ascii="Times New Roman" w:hAnsi="Times New Roman"/>
                <w:color w:val="000000"/>
                <w:sz w:val="24"/>
              </w:rPr>
              <w:t>30</w:t>
            </w:r>
          </w:p>
        </w:tc>
        <w:tc>
          <w:tcPr>
            <w:tcW w:w="4536" w:type="dxa"/>
            <w:tcMar>
              <w:top w:w="50" w:type="dxa"/>
              <w:left w:w="100" w:type="dxa"/>
            </w:tcMar>
            <w:vAlign w:val="center"/>
          </w:tcPr>
          <w:p w:rsidR="00261B67" w:rsidRDefault="00261B67" w:rsidP="006A3A65">
            <w:pPr>
              <w:spacing w:after="0"/>
              <w:ind w:left="135"/>
            </w:pPr>
            <w:r>
              <w:rPr>
                <w:rFonts w:ascii="Times New Roman" w:hAnsi="Times New Roman"/>
                <w:color w:val="000000"/>
                <w:sz w:val="24"/>
              </w:rPr>
              <w:t>Первые революционные преобразования большевиков</w:t>
            </w:r>
          </w:p>
        </w:tc>
        <w:tc>
          <w:tcPr>
            <w:tcW w:w="709"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1 </w:t>
            </w:r>
          </w:p>
        </w:tc>
        <w:tc>
          <w:tcPr>
            <w:tcW w:w="5293" w:type="dxa"/>
            <w:tcMar>
              <w:top w:w="50" w:type="dxa"/>
              <w:left w:w="100" w:type="dxa"/>
            </w:tcMar>
            <w:vAlign w:val="center"/>
          </w:tcPr>
          <w:p w:rsidR="00261B67" w:rsidRDefault="00CE1253" w:rsidP="006A3A65">
            <w:pPr>
              <w:spacing w:after="0"/>
              <w:ind w:left="135"/>
            </w:pPr>
            <w:hyperlink r:id="rId68">
              <w:r w:rsidR="00261B67" w:rsidRPr="00F750EA">
                <w:rPr>
                  <w:rFonts w:ascii="Times New Roman" w:hAnsi="Times New Roman"/>
                  <w:color w:val="0000FF"/>
                  <w:sz w:val="23"/>
                  <w:szCs w:val="23"/>
                  <w:u w:val="single"/>
                </w:rPr>
                <w:t>https://resh.edu.ru/subject/lesson/5689/start/292605/</w:t>
              </w:r>
            </w:hyperlink>
          </w:p>
        </w:tc>
      </w:tr>
      <w:tr w:rsidR="00261B67" w:rsidTr="00261B67">
        <w:trPr>
          <w:trHeight w:val="144"/>
          <w:tblCellSpacing w:w="20" w:type="nil"/>
        </w:trPr>
        <w:tc>
          <w:tcPr>
            <w:tcW w:w="809" w:type="dxa"/>
            <w:tcMar>
              <w:top w:w="50" w:type="dxa"/>
              <w:left w:w="100" w:type="dxa"/>
            </w:tcMar>
            <w:vAlign w:val="center"/>
          </w:tcPr>
          <w:p w:rsidR="00261B67" w:rsidRDefault="00261B67" w:rsidP="006A3A65">
            <w:pPr>
              <w:spacing w:after="0"/>
            </w:pPr>
            <w:r>
              <w:rPr>
                <w:rFonts w:ascii="Times New Roman" w:hAnsi="Times New Roman"/>
                <w:color w:val="000000"/>
                <w:sz w:val="24"/>
              </w:rPr>
              <w:t>31</w:t>
            </w:r>
          </w:p>
        </w:tc>
        <w:tc>
          <w:tcPr>
            <w:tcW w:w="4536" w:type="dxa"/>
            <w:tcMar>
              <w:top w:w="50" w:type="dxa"/>
              <w:left w:w="100" w:type="dxa"/>
            </w:tcMar>
            <w:vAlign w:val="center"/>
          </w:tcPr>
          <w:p w:rsidR="00261B67" w:rsidRDefault="00261B67" w:rsidP="006A3A65">
            <w:pPr>
              <w:spacing w:after="0"/>
              <w:ind w:left="135"/>
            </w:pPr>
            <w:r>
              <w:rPr>
                <w:rFonts w:ascii="Times New Roman" w:hAnsi="Times New Roman"/>
                <w:color w:val="000000"/>
                <w:sz w:val="24"/>
              </w:rPr>
              <w:t>Экономическая политика советской власти</w:t>
            </w:r>
          </w:p>
        </w:tc>
        <w:tc>
          <w:tcPr>
            <w:tcW w:w="709"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261B67" w:rsidRDefault="00CE1253" w:rsidP="006A3A65">
            <w:pPr>
              <w:spacing w:after="0"/>
              <w:ind w:left="135"/>
            </w:pPr>
            <w:hyperlink r:id="rId69">
              <w:r w:rsidR="00261B67" w:rsidRPr="00F750EA">
                <w:rPr>
                  <w:rFonts w:ascii="Times New Roman" w:hAnsi="Times New Roman"/>
                  <w:color w:val="0000FF"/>
                  <w:sz w:val="23"/>
                  <w:szCs w:val="23"/>
                  <w:u w:val="single"/>
                </w:rPr>
                <w:t>https://resh.edu.ru/subject/lesson/5689/start/292605/</w:t>
              </w:r>
            </w:hyperlink>
          </w:p>
        </w:tc>
      </w:tr>
      <w:tr w:rsidR="00261B67" w:rsidTr="00261B67">
        <w:trPr>
          <w:trHeight w:val="144"/>
          <w:tblCellSpacing w:w="20" w:type="nil"/>
        </w:trPr>
        <w:tc>
          <w:tcPr>
            <w:tcW w:w="809" w:type="dxa"/>
            <w:tcMar>
              <w:top w:w="50" w:type="dxa"/>
              <w:left w:w="100" w:type="dxa"/>
            </w:tcMar>
            <w:vAlign w:val="center"/>
          </w:tcPr>
          <w:p w:rsidR="00261B67" w:rsidRDefault="00261B67" w:rsidP="006A3A65">
            <w:pPr>
              <w:spacing w:after="0"/>
            </w:pPr>
            <w:r>
              <w:rPr>
                <w:rFonts w:ascii="Times New Roman" w:hAnsi="Times New Roman"/>
                <w:color w:val="000000"/>
                <w:sz w:val="24"/>
              </w:rPr>
              <w:t>32</w:t>
            </w:r>
          </w:p>
        </w:tc>
        <w:tc>
          <w:tcPr>
            <w:tcW w:w="4536" w:type="dxa"/>
            <w:tcMar>
              <w:top w:w="50" w:type="dxa"/>
              <w:left w:w="100" w:type="dxa"/>
            </w:tcMar>
            <w:vAlign w:val="center"/>
          </w:tcPr>
          <w:p w:rsidR="00261B67" w:rsidRPr="006A4D39" w:rsidRDefault="00261B67" w:rsidP="006A3A65">
            <w:pPr>
              <w:spacing w:after="0"/>
              <w:ind w:left="135"/>
            </w:pPr>
            <w:r w:rsidRPr="006A4D39">
              <w:rPr>
                <w:rFonts w:ascii="Times New Roman" w:hAnsi="Times New Roman"/>
                <w:color w:val="000000"/>
                <w:sz w:val="24"/>
              </w:rPr>
              <w:t>Гражданская война: истоки и основные участники.</w:t>
            </w:r>
          </w:p>
        </w:tc>
        <w:tc>
          <w:tcPr>
            <w:tcW w:w="709" w:type="dxa"/>
            <w:tcMar>
              <w:top w:w="50" w:type="dxa"/>
              <w:left w:w="100" w:type="dxa"/>
            </w:tcMar>
            <w:vAlign w:val="center"/>
          </w:tcPr>
          <w:p w:rsidR="00261B67" w:rsidRDefault="00261B67"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1 </w:t>
            </w:r>
          </w:p>
        </w:tc>
        <w:tc>
          <w:tcPr>
            <w:tcW w:w="5293" w:type="dxa"/>
            <w:tcMar>
              <w:top w:w="50" w:type="dxa"/>
              <w:left w:w="100" w:type="dxa"/>
            </w:tcMar>
            <w:vAlign w:val="center"/>
          </w:tcPr>
          <w:p w:rsidR="00261B67" w:rsidRPr="00F750EA" w:rsidRDefault="00CE1253" w:rsidP="006A3A65">
            <w:pPr>
              <w:spacing w:after="0" w:line="240" w:lineRule="auto"/>
              <w:ind w:left="135"/>
              <w:rPr>
                <w:sz w:val="23"/>
                <w:szCs w:val="23"/>
              </w:rPr>
            </w:pPr>
            <w:hyperlink r:id="rId70">
              <w:r w:rsidR="00261B67" w:rsidRPr="00F750EA">
                <w:rPr>
                  <w:rFonts w:ascii="Times New Roman" w:hAnsi="Times New Roman"/>
                  <w:color w:val="0000FF"/>
                  <w:sz w:val="23"/>
                  <w:szCs w:val="23"/>
                  <w:u w:val="single"/>
                </w:rPr>
                <w:t>https://resh.edu.ru/subject/lesson/4652/start/282712/</w:t>
              </w:r>
            </w:hyperlink>
            <w:r w:rsidR="00261B67" w:rsidRPr="00F750EA">
              <w:rPr>
                <w:rFonts w:ascii="Times New Roman" w:hAnsi="Times New Roman"/>
                <w:color w:val="000000"/>
                <w:sz w:val="23"/>
                <w:szCs w:val="23"/>
              </w:rPr>
              <w:t xml:space="preserve"> </w:t>
            </w:r>
            <w:hyperlink r:id="rId71">
              <w:r w:rsidR="00261B67" w:rsidRPr="00F750EA">
                <w:rPr>
                  <w:rFonts w:ascii="Times New Roman" w:hAnsi="Times New Roman"/>
                  <w:color w:val="0000FF"/>
                  <w:sz w:val="23"/>
                  <w:szCs w:val="23"/>
                  <w:u w:val="single"/>
                </w:rPr>
                <w:t>https://resh.edu.ru/subject/lesson/6395/start/163485/</w:t>
              </w:r>
            </w:hyperlink>
          </w:p>
        </w:tc>
      </w:tr>
      <w:tr w:rsidR="00261B67" w:rsidTr="00261B67">
        <w:trPr>
          <w:trHeight w:val="144"/>
          <w:tblCellSpacing w:w="20" w:type="nil"/>
        </w:trPr>
        <w:tc>
          <w:tcPr>
            <w:tcW w:w="809" w:type="dxa"/>
            <w:tcMar>
              <w:top w:w="50" w:type="dxa"/>
              <w:left w:w="100" w:type="dxa"/>
            </w:tcMar>
            <w:vAlign w:val="center"/>
          </w:tcPr>
          <w:p w:rsidR="00261B67" w:rsidRDefault="00261B67" w:rsidP="006A3A65">
            <w:pPr>
              <w:spacing w:after="0"/>
            </w:pPr>
            <w:r>
              <w:rPr>
                <w:rFonts w:ascii="Times New Roman" w:hAnsi="Times New Roman"/>
                <w:color w:val="000000"/>
                <w:sz w:val="24"/>
              </w:rPr>
              <w:t>33</w:t>
            </w:r>
          </w:p>
        </w:tc>
        <w:tc>
          <w:tcPr>
            <w:tcW w:w="4536" w:type="dxa"/>
            <w:tcMar>
              <w:top w:w="50" w:type="dxa"/>
              <w:left w:w="100" w:type="dxa"/>
            </w:tcMar>
            <w:vAlign w:val="center"/>
          </w:tcPr>
          <w:p w:rsidR="00261B67" w:rsidRDefault="00261B67" w:rsidP="006A3A65">
            <w:pPr>
              <w:spacing w:after="0"/>
              <w:ind w:left="135"/>
            </w:pPr>
            <w:r>
              <w:rPr>
                <w:rFonts w:ascii="Times New Roman" w:hAnsi="Times New Roman"/>
                <w:color w:val="000000"/>
                <w:sz w:val="24"/>
              </w:rPr>
              <w:t>На фронтах Гражданской войны.</w:t>
            </w:r>
          </w:p>
        </w:tc>
        <w:tc>
          <w:tcPr>
            <w:tcW w:w="709"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261B67" w:rsidRDefault="00CE1253" w:rsidP="006A3A65">
            <w:pPr>
              <w:spacing w:after="0"/>
              <w:ind w:left="135"/>
            </w:pPr>
            <w:hyperlink r:id="rId72">
              <w:r w:rsidR="00261B67" w:rsidRPr="00F750EA">
                <w:rPr>
                  <w:rFonts w:ascii="Times New Roman" w:hAnsi="Times New Roman"/>
                  <w:color w:val="0000FF"/>
                  <w:sz w:val="23"/>
                  <w:szCs w:val="23"/>
                  <w:u w:val="single"/>
                </w:rPr>
                <w:t>https://resh.edu.ru/subject/lesson/6395/start/163485/</w:t>
              </w:r>
            </w:hyperlink>
          </w:p>
        </w:tc>
      </w:tr>
      <w:tr w:rsidR="00261B67" w:rsidTr="00261B67">
        <w:trPr>
          <w:trHeight w:val="144"/>
          <w:tblCellSpacing w:w="20" w:type="nil"/>
        </w:trPr>
        <w:tc>
          <w:tcPr>
            <w:tcW w:w="809" w:type="dxa"/>
            <w:tcMar>
              <w:top w:w="50" w:type="dxa"/>
              <w:left w:w="100" w:type="dxa"/>
            </w:tcMar>
            <w:vAlign w:val="center"/>
          </w:tcPr>
          <w:p w:rsidR="00261B67" w:rsidRDefault="00261B67" w:rsidP="006A3A65">
            <w:pPr>
              <w:spacing w:after="0"/>
            </w:pPr>
            <w:r>
              <w:rPr>
                <w:rFonts w:ascii="Times New Roman" w:hAnsi="Times New Roman"/>
                <w:color w:val="000000"/>
                <w:sz w:val="24"/>
              </w:rPr>
              <w:t>34</w:t>
            </w:r>
          </w:p>
        </w:tc>
        <w:tc>
          <w:tcPr>
            <w:tcW w:w="4536" w:type="dxa"/>
            <w:tcMar>
              <w:top w:w="50" w:type="dxa"/>
              <w:left w:w="100" w:type="dxa"/>
            </w:tcMar>
            <w:vAlign w:val="center"/>
          </w:tcPr>
          <w:p w:rsidR="00261B67" w:rsidRPr="006A4D39" w:rsidRDefault="00261B67" w:rsidP="006A3A65">
            <w:pPr>
              <w:spacing w:after="0"/>
              <w:ind w:left="135"/>
            </w:pPr>
            <w:r w:rsidRPr="006A4D39">
              <w:rPr>
                <w:rFonts w:ascii="Times New Roman" w:hAnsi="Times New Roman"/>
                <w:color w:val="000000"/>
                <w:sz w:val="24"/>
              </w:rPr>
              <w:t xml:space="preserve">Революция и Гражданская война на </w:t>
            </w:r>
            <w:r w:rsidRPr="006A4D39">
              <w:rPr>
                <w:rFonts w:ascii="Times New Roman" w:hAnsi="Times New Roman"/>
                <w:color w:val="000000"/>
                <w:sz w:val="24"/>
              </w:rPr>
              <w:lastRenderedPageBreak/>
              <w:t>национальных окраинах</w:t>
            </w:r>
          </w:p>
        </w:tc>
        <w:tc>
          <w:tcPr>
            <w:tcW w:w="709" w:type="dxa"/>
            <w:tcMar>
              <w:top w:w="50" w:type="dxa"/>
              <w:left w:w="100" w:type="dxa"/>
            </w:tcMar>
            <w:vAlign w:val="center"/>
          </w:tcPr>
          <w:p w:rsidR="00261B67" w:rsidRDefault="00261B67" w:rsidP="006A3A65">
            <w:pPr>
              <w:spacing w:after="0"/>
              <w:ind w:left="135"/>
              <w:jc w:val="center"/>
            </w:pPr>
            <w:r w:rsidRPr="006A4D3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17"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261B67" w:rsidRPr="00F750EA" w:rsidRDefault="00CE1253" w:rsidP="006A3A65">
            <w:pPr>
              <w:spacing w:after="0" w:line="240" w:lineRule="auto"/>
              <w:ind w:left="135"/>
              <w:rPr>
                <w:sz w:val="23"/>
                <w:szCs w:val="23"/>
              </w:rPr>
            </w:pPr>
            <w:hyperlink r:id="rId73">
              <w:r w:rsidR="00261B67" w:rsidRPr="00F750EA">
                <w:rPr>
                  <w:rFonts w:ascii="Times New Roman" w:hAnsi="Times New Roman"/>
                  <w:color w:val="0000FF"/>
                  <w:sz w:val="23"/>
                  <w:szCs w:val="23"/>
                  <w:u w:val="single"/>
                </w:rPr>
                <w:t>https://resh.edu.ru/subject/lesson/6394/start/292637/</w:t>
              </w:r>
            </w:hyperlink>
          </w:p>
        </w:tc>
      </w:tr>
      <w:tr w:rsidR="00261B67" w:rsidTr="00261B67">
        <w:trPr>
          <w:trHeight w:val="144"/>
          <w:tblCellSpacing w:w="20" w:type="nil"/>
        </w:trPr>
        <w:tc>
          <w:tcPr>
            <w:tcW w:w="809" w:type="dxa"/>
            <w:tcMar>
              <w:top w:w="50" w:type="dxa"/>
              <w:left w:w="100" w:type="dxa"/>
            </w:tcMar>
            <w:vAlign w:val="center"/>
          </w:tcPr>
          <w:p w:rsidR="00261B67" w:rsidRDefault="00261B67" w:rsidP="006A3A65">
            <w:pPr>
              <w:spacing w:after="0"/>
            </w:pPr>
            <w:r>
              <w:rPr>
                <w:rFonts w:ascii="Times New Roman" w:hAnsi="Times New Roman"/>
                <w:color w:val="000000"/>
                <w:sz w:val="24"/>
              </w:rPr>
              <w:lastRenderedPageBreak/>
              <w:t>35</w:t>
            </w:r>
          </w:p>
        </w:tc>
        <w:tc>
          <w:tcPr>
            <w:tcW w:w="4536" w:type="dxa"/>
            <w:tcMar>
              <w:top w:w="50" w:type="dxa"/>
              <w:left w:w="100" w:type="dxa"/>
            </w:tcMar>
            <w:vAlign w:val="center"/>
          </w:tcPr>
          <w:p w:rsidR="00261B67" w:rsidRPr="006A4D39" w:rsidRDefault="00261B67" w:rsidP="006A3A65">
            <w:pPr>
              <w:spacing w:after="0"/>
              <w:ind w:left="135"/>
            </w:pPr>
            <w:r w:rsidRPr="006A4D39">
              <w:rPr>
                <w:rFonts w:ascii="Times New Roman" w:hAnsi="Times New Roman"/>
                <w:color w:val="000000"/>
                <w:sz w:val="24"/>
              </w:rPr>
              <w:t>Идеология и культура в годы Гражданской войны. Перемены в повседневной жизни и общественных настроениях</w:t>
            </w:r>
          </w:p>
        </w:tc>
        <w:tc>
          <w:tcPr>
            <w:tcW w:w="709" w:type="dxa"/>
            <w:tcMar>
              <w:top w:w="50" w:type="dxa"/>
              <w:left w:w="100" w:type="dxa"/>
            </w:tcMar>
            <w:vAlign w:val="center"/>
          </w:tcPr>
          <w:p w:rsidR="00261B67" w:rsidRDefault="00261B67"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261B67" w:rsidRPr="00F750EA" w:rsidRDefault="00CE1253" w:rsidP="006A3A65">
            <w:pPr>
              <w:spacing w:after="0" w:line="240" w:lineRule="auto"/>
              <w:ind w:left="135"/>
              <w:rPr>
                <w:sz w:val="23"/>
                <w:szCs w:val="23"/>
              </w:rPr>
            </w:pPr>
            <w:hyperlink r:id="rId74">
              <w:r w:rsidR="00261B67" w:rsidRPr="00F750EA">
                <w:rPr>
                  <w:rFonts w:ascii="Times New Roman" w:hAnsi="Times New Roman"/>
                  <w:color w:val="0000FF"/>
                  <w:sz w:val="23"/>
                  <w:szCs w:val="23"/>
                  <w:u w:val="single"/>
                </w:rPr>
                <w:t>https://resh.edu.ru/subject/lesson/6395/conspect/163509/</w:t>
              </w:r>
            </w:hyperlink>
          </w:p>
        </w:tc>
      </w:tr>
      <w:tr w:rsidR="00261B67" w:rsidTr="00261B67">
        <w:trPr>
          <w:trHeight w:val="144"/>
          <w:tblCellSpacing w:w="20" w:type="nil"/>
        </w:trPr>
        <w:tc>
          <w:tcPr>
            <w:tcW w:w="809" w:type="dxa"/>
            <w:tcMar>
              <w:top w:w="50" w:type="dxa"/>
              <w:left w:w="100" w:type="dxa"/>
            </w:tcMar>
            <w:vAlign w:val="center"/>
          </w:tcPr>
          <w:p w:rsidR="00261B67" w:rsidRDefault="00261B67" w:rsidP="006A3A65">
            <w:pPr>
              <w:spacing w:after="0"/>
            </w:pPr>
            <w:r>
              <w:rPr>
                <w:rFonts w:ascii="Times New Roman" w:hAnsi="Times New Roman"/>
                <w:color w:val="000000"/>
                <w:sz w:val="24"/>
              </w:rPr>
              <w:t>36</w:t>
            </w:r>
          </w:p>
        </w:tc>
        <w:tc>
          <w:tcPr>
            <w:tcW w:w="4536" w:type="dxa"/>
            <w:tcMar>
              <w:top w:w="50" w:type="dxa"/>
              <w:left w:w="100" w:type="dxa"/>
            </w:tcMar>
            <w:vAlign w:val="center"/>
          </w:tcPr>
          <w:p w:rsidR="00261B67" w:rsidRDefault="00261B67" w:rsidP="006A3A65">
            <w:pPr>
              <w:spacing w:after="0"/>
              <w:ind w:left="135"/>
            </w:pPr>
            <w:r>
              <w:rPr>
                <w:rFonts w:ascii="Times New Roman" w:hAnsi="Times New Roman"/>
                <w:color w:val="000000"/>
                <w:sz w:val="24"/>
              </w:rPr>
              <w:t>Наш край в 1914 – 1922 гг.</w:t>
            </w:r>
          </w:p>
        </w:tc>
        <w:tc>
          <w:tcPr>
            <w:tcW w:w="709"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1 </w:t>
            </w:r>
          </w:p>
        </w:tc>
        <w:tc>
          <w:tcPr>
            <w:tcW w:w="5293" w:type="dxa"/>
            <w:tcMar>
              <w:top w:w="50" w:type="dxa"/>
              <w:left w:w="100" w:type="dxa"/>
            </w:tcMar>
            <w:vAlign w:val="center"/>
          </w:tcPr>
          <w:p w:rsidR="00261B67" w:rsidRDefault="00261B67" w:rsidP="006A3A65">
            <w:pPr>
              <w:spacing w:after="0"/>
              <w:ind w:left="135"/>
            </w:pPr>
          </w:p>
        </w:tc>
      </w:tr>
      <w:tr w:rsidR="00261B67" w:rsidTr="00261B67">
        <w:trPr>
          <w:trHeight w:val="144"/>
          <w:tblCellSpacing w:w="20" w:type="nil"/>
        </w:trPr>
        <w:tc>
          <w:tcPr>
            <w:tcW w:w="809" w:type="dxa"/>
            <w:tcMar>
              <w:top w:w="50" w:type="dxa"/>
              <w:left w:w="100" w:type="dxa"/>
            </w:tcMar>
            <w:vAlign w:val="center"/>
          </w:tcPr>
          <w:p w:rsidR="00261B67" w:rsidRDefault="00261B67" w:rsidP="006A3A65">
            <w:pPr>
              <w:spacing w:after="0"/>
            </w:pPr>
            <w:r>
              <w:rPr>
                <w:rFonts w:ascii="Times New Roman" w:hAnsi="Times New Roman"/>
                <w:color w:val="000000"/>
                <w:sz w:val="24"/>
              </w:rPr>
              <w:t>37</w:t>
            </w:r>
          </w:p>
        </w:tc>
        <w:tc>
          <w:tcPr>
            <w:tcW w:w="4536" w:type="dxa"/>
            <w:tcMar>
              <w:top w:w="50" w:type="dxa"/>
              <w:left w:w="100" w:type="dxa"/>
            </w:tcMar>
            <w:vAlign w:val="center"/>
          </w:tcPr>
          <w:p w:rsidR="00261B67" w:rsidRPr="006A4D39" w:rsidRDefault="00261B67" w:rsidP="006A3A65">
            <w:pPr>
              <w:spacing w:after="0"/>
              <w:ind w:left="135"/>
            </w:pPr>
            <w:r w:rsidRPr="006A4D39">
              <w:rPr>
                <w:rFonts w:ascii="Times New Roman" w:hAnsi="Times New Roman"/>
                <w:color w:val="000000"/>
                <w:sz w:val="24"/>
              </w:rPr>
              <w:t>Повторительн</w:t>
            </w:r>
            <w:proofErr w:type="gramStart"/>
            <w:r w:rsidRPr="006A4D39">
              <w:rPr>
                <w:rFonts w:ascii="Times New Roman" w:hAnsi="Times New Roman"/>
                <w:color w:val="000000"/>
                <w:sz w:val="24"/>
              </w:rPr>
              <w:t>о-</w:t>
            </w:r>
            <w:proofErr w:type="gramEnd"/>
            <w:r w:rsidRPr="006A4D39">
              <w:rPr>
                <w:rFonts w:ascii="Times New Roman" w:hAnsi="Times New Roman"/>
                <w:color w:val="000000"/>
                <w:sz w:val="24"/>
              </w:rPr>
              <w:t xml:space="preserve"> обобщающий урок по теме «Россия в 1914 – 1922 гг.»</w:t>
            </w:r>
          </w:p>
        </w:tc>
        <w:tc>
          <w:tcPr>
            <w:tcW w:w="709" w:type="dxa"/>
            <w:tcMar>
              <w:top w:w="50" w:type="dxa"/>
              <w:left w:w="100" w:type="dxa"/>
            </w:tcMar>
            <w:vAlign w:val="center"/>
          </w:tcPr>
          <w:p w:rsidR="00261B67" w:rsidRDefault="00261B67"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261B67" w:rsidRDefault="00261B67" w:rsidP="006A3A65">
            <w:pPr>
              <w:spacing w:after="0"/>
              <w:ind w:left="135"/>
            </w:pPr>
          </w:p>
        </w:tc>
      </w:tr>
      <w:tr w:rsidR="00261B67" w:rsidTr="00261B67">
        <w:trPr>
          <w:trHeight w:val="144"/>
          <w:tblCellSpacing w:w="20" w:type="nil"/>
        </w:trPr>
        <w:tc>
          <w:tcPr>
            <w:tcW w:w="809" w:type="dxa"/>
            <w:tcMar>
              <w:top w:w="50" w:type="dxa"/>
              <w:left w:w="100" w:type="dxa"/>
            </w:tcMar>
            <w:vAlign w:val="center"/>
          </w:tcPr>
          <w:p w:rsidR="00261B67" w:rsidRDefault="00261B67" w:rsidP="006A3A65">
            <w:pPr>
              <w:spacing w:after="0"/>
            </w:pPr>
            <w:r>
              <w:rPr>
                <w:rFonts w:ascii="Times New Roman" w:hAnsi="Times New Roman"/>
                <w:color w:val="000000"/>
                <w:sz w:val="24"/>
              </w:rPr>
              <w:t>38</w:t>
            </w:r>
          </w:p>
        </w:tc>
        <w:tc>
          <w:tcPr>
            <w:tcW w:w="4536" w:type="dxa"/>
            <w:tcMar>
              <w:top w:w="50" w:type="dxa"/>
              <w:left w:w="100" w:type="dxa"/>
            </w:tcMar>
            <w:vAlign w:val="center"/>
          </w:tcPr>
          <w:p w:rsidR="00261B67" w:rsidRDefault="00261B67" w:rsidP="006A3A65">
            <w:pPr>
              <w:spacing w:after="0"/>
              <w:ind w:left="135"/>
            </w:pPr>
            <w:r w:rsidRPr="006A4D39">
              <w:rPr>
                <w:rFonts w:ascii="Times New Roman" w:hAnsi="Times New Roman"/>
                <w:color w:val="000000"/>
                <w:sz w:val="24"/>
              </w:rPr>
              <w:t xml:space="preserve">Экономический и политический кризис начала 1920-х гг. </w:t>
            </w:r>
            <w:r>
              <w:rPr>
                <w:rFonts w:ascii="Times New Roman" w:hAnsi="Times New Roman"/>
                <w:color w:val="000000"/>
                <w:sz w:val="24"/>
              </w:rPr>
              <w:t>Переход к нэпу</w:t>
            </w:r>
          </w:p>
        </w:tc>
        <w:tc>
          <w:tcPr>
            <w:tcW w:w="709"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261B67" w:rsidRPr="00F750EA" w:rsidRDefault="00CE1253" w:rsidP="006A3A65">
            <w:pPr>
              <w:spacing w:after="0" w:line="240" w:lineRule="auto"/>
              <w:ind w:left="135"/>
              <w:rPr>
                <w:sz w:val="23"/>
                <w:szCs w:val="23"/>
              </w:rPr>
            </w:pPr>
            <w:hyperlink r:id="rId75">
              <w:r w:rsidR="00261B67" w:rsidRPr="00F750EA">
                <w:rPr>
                  <w:rFonts w:ascii="Times New Roman" w:hAnsi="Times New Roman"/>
                  <w:color w:val="0000FF"/>
                  <w:sz w:val="23"/>
                  <w:szCs w:val="23"/>
                  <w:u w:val="single"/>
                </w:rPr>
                <w:t>https://resh.edu.ru/subject/lesson/5949/start/282861/</w:t>
              </w:r>
            </w:hyperlink>
          </w:p>
        </w:tc>
      </w:tr>
      <w:tr w:rsidR="00261B67" w:rsidTr="00261B67">
        <w:trPr>
          <w:trHeight w:val="144"/>
          <w:tblCellSpacing w:w="20" w:type="nil"/>
        </w:trPr>
        <w:tc>
          <w:tcPr>
            <w:tcW w:w="809" w:type="dxa"/>
            <w:tcMar>
              <w:top w:w="50" w:type="dxa"/>
              <w:left w:w="100" w:type="dxa"/>
            </w:tcMar>
            <w:vAlign w:val="center"/>
          </w:tcPr>
          <w:p w:rsidR="00261B67" w:rsidRDefault="00261B67" w:rsidP="006A3A65">
            <w:pPr>
              <w:spacing w:after="0"/>
            </w:pPr>
            <w:r>
              <w:rPr>
                <w:rFonts w:ascii="Times New Roman" w:hAnsi="Times New Roman"/>
                <w:color w:val="000000"/>
                <w:sz w:val="24"/>
              </w:rPr>
              <w:t>39</w:t>
            </w:r>
          </w:p>
        </w:tc>
        <w:tc>
          <w:tcPr>
            <w:tcW w:w="4536" w:type="dxa"/>
            <w:tcMar>
              <w:top w:w="50" w:type="dxa"/>
              <w:left w:w="100" w:type="dxa"/>
            </w:tcMar>
            <w:vAlign w:val="center"/>
          </w:tcPr>
          <w:p w:rsidR="00261B67" w:rsidRPr="006A4D39" w:rsidRDefault="00261B67" w:rsidP="006A3A65">
            <w:pPr>
              <w:spacing w:after="0"/>
              <w:ind w:left="135"/>
            </w:pPr>
            <w:r w:rsidRPr="006A4D39">
              <w:rPr>
                <w:rFonts w:ascii="Times New Roman" w:hAnsi="Times New Roman"/>
                <w:color w:val="000000"/>
                <w:sz w:val="24"/>
              </w:rPr>
              <w:t>Экономическое и социальное развитие в годы нэпа</w:t>
            </w:r>
          </w:p>
        </w:tc>
        <w:tc>
          <w:tcPr>
            <w:tcW w:w="709" w:type="dxa"/>
            <w:tcMar>
              <w:top w:w="50" w:type="dxa"/>
              <w:left w:w="100" w:type="dxa"/>
            </w:tcMar>
            <w:vAlign w:val="center"/>
          </w:tcPr>
          <w:p w:rsidR="00261B67" w:rsidRDefault="00261B67"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261B67" w:rsidRPr="00F750EA" w:rsidRDefault="00CE1253" w:rsidP="006A3A65">
            <w:pPr>
              <w:spacing w:after="0" w:line="240" w:lineRule="auto"/>
              <w:ind w:left="135"/>
              <w:rPr>
                <w:sz w:val="23"/>
                <w:szCs w:val="23"/>
              </w:rPr>
            </w:pPr>
            <w:hyperlink r:id="rId76">
              <w:r w:rsidR="00261B67" w:rsidRPr="00F750EA">
                <w:rPr>
                  <w:rFonts w:ascii="Times New Roman" w:hAnsi="Times New Roman"/>
                  <w:color w:val="0000FF"/>
                  <w:sz w:val="23"/>
                  <w:szCs w:val="23"/>
                  <w:u w:val="single"/>
                </w:rPr>
                <w:t>https://resh.edu.ru/subject/lesson/5949/start/282861/</w:t>
              </w:r>
            </w:hyperlink>
          </w:p>
        </w:tc>
      </w:tr>
      <w:tr w:rsidR="00261B67" w:rsidTr="00261B67">
        <w:trPr>
          <w:trHeight w:val="144"/>
          <w:tblCellSpacing w:w="20" w:type="nil"/>
        </w:trPr>
        <w:tc>
          <w:tcPr>
            <w:tcW w:w="809" w:type="dxa"/>
            <w:tcMar>
              <w:top w:w="50" w:type="dxa"/>
              <w:left w:w="100" w:type="dxa"/>
            </w:tcMar>
            <w:vAlign w:val="center"/>
          </w:tcPr>
          <w:p w:rsidR="00261B67" w:rsidRDefault="00261B67" w:rsidP="006A3A65">
            <w:pPr>
              <w:spacing w:after="0"/>
            </w:pPr>
            <w:r>
              <w:rPr>
                <w:rFonts w:ascii="Times New Roman" w:hAnsi="Times New Roman"/>
                <w:color w:val="000000"/>
                <w:sz w:val="24"/>
              </w:rPr>
              <w:t>40</w:t>
            </w:r>
          </w:p>
        </w:tc>
        <w:tc>
          <w:tcPr>
            <w:tcW w:w="4536" w:type="dxa"/>
            <w:tcMar>
              <w:top w:w="50" w:type="dxa"/>
              <w:left w:w="100" w:type="dxa"/>
            </w:tcMar>
            <w:vAlign w:val="center"/>
          </w:tcPr>
          <w:p w:rsidR="00261B67" w:rsidRPr="006A4D39" w:rsidRDefault="00261B67" w:rsidP="006A3A65">
            <w:pPr>
              <w:spacing w:after="0"/>
              <w:ind w:left="135"/>
            </w:pPr>
            <w:r w:rsidRPr="006A4D39">
              <w:rPr>
                <w:rFonts w:ascii="Times New Roman" w:hAnsi="Times New Roman"/>
                <w:color w:val="000000"/>
                <w:sz w:val="24"/>
              </w:rPr>
              <w:t>Образование СССР. Национальная политика в 1920-е гг.</w:t>
            </w:r>
          </w:p>
        </w:tc>
        <w:tc>
          <w:tcPr>
            <w:tcW w:w="709" w:type="dxa"/>
            <w:tcMar>
              <w:top w:w="50" w:type="dxa"/>
              <w:left w:w="100" w:type="dxa"/>
            </w:tcMar>
            <w:vAlign w:val="center"/>
          </w:tcPr>
          <w:p w:rsidR="00261B67" w:rsidRDefault="00261B67"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1 </w:t>
            </w:r>
          </w:p>
        </w:tc>
        <w:tc>
          <w:tcPr>
            <w:tcW w:w="5293" w:type="dxa"/>
            <w:tcMar>
              <w:top w:w="50" w:type="dxa"/>
              <w:left w:w="100" w:type="dxa"/>
            </w:tcMar>
            <w:vAlign w:val="center"/>
          </w:tcPr>
          <w:p w:rsidR="00261B67" w:rsidRPr="00F750EA" w:rsidRDefault="00CE1253" w:rsidP="006A3A65">
            <w:pPr>
              <w:spacing w:after="0" w:line="240" w:lineRule="auto"/>
              <w:ind w:left="135"/>
              <w:rPr>
                <w:sz w:val="23"/>
                <w:szCs w:val="23"/>
              </w:rPr>
            </w:pPr>
            <w:hyperlink r:id="rId77">
              <w:r w:rsidR="00261B67" w:rsidRPr="00F750EA">
                <w:rPr>
                  <w:rFonts w:ascii="Times New Roman" w:hAnsi="Times New Roman"/>
                  <w:color w:val="0000FF"/>
                  <w:sz w:val="23"/>
                  <w:szCs w:val="23"/>
                  <w:u w:val="single"/>
                </w:rPr>
                <w:t>https://resh.edu.ru/subject/lesson/5949/start/282861/</w:t>
              </w:r>
            </w:hyperlink>
          </w:p>
        </w:tc>
      </w:tr>
      <w:tr w:rsidR="00261B67" w:rsidTr="00261B67">
        <w:trPr>
          <w:trHeight w:val="144"/>
          <w:tblCellSpacing w:w="20" w:type="nil"/>
        </w:trPr>
        <w:tc>
          <w:tcPr>
            <w:tcW w:w="809" w:type="dxa"/>
            <w:tcMar>
              <w:top w:w="50" w:type="dxa"/>
              <w:left w:w="100" w:type="dxa"/>
            </w:tcMar>
            <w:vAlign w:val="center"/>
          </w:tcPr>
          <w:p w:rsidR="00261B67" w:rsidRDefault="00261B67" w:rsidP="006A3A65">
            <w:pPr>
              <w:spacing w:after="0"/>
            </w:pPr>
            <w:r>
              <w:rPr>
                <w:rFonts w:ascii="Times New Roman" w:hAnsi="Times New Roman"/>
                <w:color w:val="000000"/>
                <w:sz w:val="24"/>
              </w:rPr>
              <w:t>41</w:t>
            </w:r>
          </w:p>
        </w:tc>
        <w:tc>
          <w:tcPr>
            <w:tcW w:w="4536" w:type="dxa"/>
            <w:tcMar>
              <w:top w:w="50" w:type="dxa"/>
              <w:left w:w="100" w:type="dxa"/>
            </w:tcMar>
            <w:vAlign w:val="center"/>
          </w:tcPr>
          <w:p w:rsidR="00261B67" w:rsidRPr="006A4D39" w:rsidRDefault="00261B67" w:rsidP="006A3A65">
            <w:pPr>
              <w:spacing w:after="0"/>
              <w:ind w:left="135"/>
            </w:pPr>
            <w:r w:rsidRPr="006A4D39">
              <w:rPr>
                <w:rFonts w:ascii="Times New Roman" w:hAnsi="Times New Roman"/>
                <w:color w:val="000000"/>
                <w:sz w:val="24"/>
              </w:rPr>
              <w:t>Политическое развитие в 1920-е гг.</w:t>
            </w:r>
          </w:p>
        </w:tc>
        <w:tc>
          <w:tcPr>
            <w:tcW w:w="709" w:type="dxa"/>
            <w:tcMar>
              <w:top w:w="50" w:type="dxa"/>
              <w:left w:w="100" w:type="dxa"/>
            </w:tcMar>
            <w:vAlign w:val="center"/>
          </w:tcPr>
          <w:p w:rsidR="00261B67" w:rsidRDefault="00261B67"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261B67" w:rsidRPr="00F750EA" w:rsidRDefault="00CE1253" w:rsidP="006A3A65">
            <w:pPr>
              <w:spacing w:after="0" w:line="240" w:lineRule="auto"/>
              <w:ind w:left="135"/>
              <w:rPr>
                <w:sz w:val="23"/>
                <w:szCs w:val="23"/>
              </w:rPr>
            </w:pPr>
            <w:hyperlink r:id="rId78">
              <w:r w:rsidR="00261B67" w:rsidRPr="00F750EA">
                <w:rPr>
                  <w:rFonts w:ascii="Times New Roman" w:hAnsi="Times New Roman"/>
                  <w:color w:val="0000FF"/>
                  <w:sz w:val="23"/>
                  <w:szCs w:val="23"/>
                  <w:u w:val="single"/>
                </w:rPr>
                <w:t>https://resh.edu.ru/subject/lesson/5949/start/282861/</w:t>
              </w:r>
            </w:hyperlink>
          </w:p>
        </w:tc>
      </w:tr>
      <w:tr w:rsidR="00261B67" w:rsidTr="00261B67">
        <w:trPr>
          <w:trHeight w:val="144"/>
          <w:tblCellSpacing w:w="20" w:type="nil"/>
        </w:trPr>
        <w:tc>
          <w:tcPr>
            <w:tcW w:w="809" w:type="dxa"/>
            <w:tcMar>
              <w:top w:w="50" w:type="dxa"/>
              <w:left w:w="100" w:type="dxa"/>
            </w:tcMar>
            <w:vAlign w:val="center"/>
          </w:tcPr>
          <w:p w:rsidR="00261B67" w:rsidRDefault="00261B67" w:rsidP="006A3A65">
            <w:pPr>
              <w:spacing w:after="0"/>
            </w:pPr>
            <w:r>
              <w:rPr>
                <w:rFonts w:ascii="Times New Roman" w:hAnsi="Times New Roman"/>
                <w:color w:val="000000"/>
                <w:sz w:val="24"/>
              </w:rPr>
              <w:t>42</w:t>
            </w:r>
          </w:p>
        </w:tc>
        <w:tc>
          <w:tcPr>
            <w:tcW w:w="4536" w:type="dxa"/>
            <w:tcMar>
              <w:top w:w="50" w:type="dxa"/>
              <w:left w:w="100" w:type="dxa"/>
            </w:tcMar>
            <w:vAlign w:val="center"/>
          </w:tcPr>
          <w:p w:rsidR="00261B67" w:rsidRPr="006A4D39" w:rsidRDefault="00261B67" w:rsidP="006A3A65">
            <w:pPr>
              <w:spacing w:after="0"/>
              <w:ind w:left="135"/>
            </w:pPr>
            <w:r w:rsidRPr="006A4D39">
              <w:rPr>
                <w:rFonts w:ascii="Times New Roman" w:hAnsi="Times New Roman"/>
                <w:color w:val="000000"/>
                <w:sz w:val="24"/>
              </w:rPr>
              <w:t>Международное положение и внешняя политика СССР в 1920-е гг.</w:t>
            </w:r>
          </w:p>
        </w:tc>
        <w:tc>
          <w:tcPr>
            <w:tcW w:w="709" w:type="dxa"/>
            <w:tcMar>
              <w:top w:w="50" w:type="dxa"/>
              <w:left w:w="100" w:type="dxa"/>
            </w:tcMar>
            <w:vAlign w:val="center"/>
          </w:tcPr>
          <w:p w:rsidR="00261B67" w:rsidRDefault="00261B67"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261B67" w:rsidRPr="00F750EA" w:rsidRDefault="00CE1253" w:rsidP="006A3A65">
            <w:pPr>
              <w:spacing w:after="0" w:line="240" w:lineRule="auto"/>
              <w:ind w:left="135"/>
              <w:rPr>
                <w:sz w:val="23"/>
                <w:szCs w:val="23"/>
              </w:rPr>
            </w:pPr>
            <w:hyperlink r:id="rId79">
              <w:r w:rsidR="00261B67" w:rsidRPr="00F750EA">
                <w:rPr>
                  <w:rFonts w:ascii="Times New Roman" w:hAnsi="Times New Roman"/>
                  <w:color w:val="0000FF"/>
                  <w:sz w:val="23"/>
                  <w:szCs w:val="23"/>
                  <w:u w:val="single"/>
                </w:rPr>
                <w:t>https://resh.edu.ru/subject/lesson/5949/start/282861/</w:t>
              </w:r>
            </w:hyperlink>
          </w:p>
        </w:tc>
      </w:tr>
      <w:tr w:rsidR="00261B67" w:rsidTr="00261B67">
        <w:trPr>
          <w:trHeight w:val="144"/>
          <w:tblCellSpacing w:w="20" w:type="nil"/>
        </w:trPr>
        <w:tc>
          <w:tcPr>
            <w:tcW w:w="809" w:type="dxa"/>
            <w:tcMar>
              <w:top w:w="50" w:type="dxa"/>
              <w:left w:w="100" w:type="dxa"/>
            </w:tcMar>
            <w:vAlign w:val="center"/>
          </w:tcPr>
          <w:p w:rsidR="00261B67" w:rsidRDefault="00261B67" w:rsidP="006A3A65">
            <w:pPr>
              <w:spacing w:after="0"/>
            </w:pPr>
            <w:r>
              <w:rPr>
                <w:rFonts w:ascii="Times New Roman" w:hAnsi="Times New Roman"/>
                <w:color w:val="000000"/>
                <w:sz w:val="24"/>
              </w:rPr>
              <w:t>43</w:t>
            </w:r>
          </w:p>
        </w:tc>
        <w:tc>
          <w:tcPr>
            <w:tcW w:w="4536" w:type="dxa"/>
            <w:tcMar>
              <w:top w:w="50" w:type="dxa"/>
              <w:left w:w="100" w:type="dxa"/>
            </w:tcMar>
            <w:vAlign w:val="center"/>
          </w:tcPr>
          <w:p w:rsidR="00261B67" w:rsidRPr="006A4D39" w:rsidRDefault="00261B67" w:rsidP="006A3A65">
            <w:pPr>
              <w:spacing w:after="0"/>
              <w:ind w:left="135"/>
            </w:pPr>
            <w:r w:rsidRPr="006A4D39">
              <w:rPr>
                <w:rFonts w:ascii="Times New Roman" w:hAnsi="Times New Roman"/>
                <w:color w:val="000000"/>
                <w:sz w:val="24"/>
              </w:rPr>
              <w:t>Культурное пространство советского общества в 1920-е гг.</w:t>
            </w:r>
          </w:p>
        </w:tc>
        <w:tc>
          <w:tcPr>
            <w:tcW w:w="709" w:type="dxa"/>
            <w:tcMar>
              <w:top w:w="50" w:type="dxa"/>
              <w:left w:w="100" w:type="dxa"/>
            </w:tcMar>
            <w:vAlign w:val="center"/>
          </w:tcPr>
          <w:p w:rsidR="00261B67" w:rsidRDefault="00261B67"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261B67" w:rsidRPr="00F750EA" w:rsidRDefault="00CE1253" w:rsidP="006A3A65">
            <w:pPr>
              <w:spacing w:after="0" w:line="240" w:lineRule="auto"/>
              <w:ind w:left="135"/>
              <w:rPr>
                <w:sz w:val="23"/>
                <w:szCs w:val="23"/>
              </w:rPr>
            </w:pPr>
            <w:hyperlink r:id="rId80">
              <w:r w:rsidR="00261B67" w:rsidRPr="00F750EA">
                <w:rPr>
                  <w:rFonts w:ascii="Times New Roman" w:hAnsi="Times New Roman"/>
                  <w:color w:val="0000FF"/>
                  <w:sz w:val="23"/>
                  <w:szCs w:val="23"/>
                  <w:u w:val="single"/>
                </w:rPr>
                <w:t>https://resh.edu.ru/subject/lesson/5949/start/282861/</w:t>
              </w:r>
            </w:hyperlink>
          </w:p>
        </w:tc>
      </w:tr>
      <w:tr w:rsidR="00261B67" w:rsidTr="00261B67">
        <w:trPr>
          <w:trHeight w:val="144"/>
          <w:tblCellSpacing w:w="20" w:type="nil"/>
        </w:trPr>
        <w:tc>
          <w:tcPr>
            <w:tcW w:w="809" w:type="dxa"/>
            <w:tcMar>
              <w:top w:w="50" w:type="dxa"/>
              <w:left w:w="100" w:type="dxa"/>
            </w:tcMar>
            <w:vAlign w:val="center"/>
          </w:tcPr>
          <w:p w:rsidR="00261B67" w:rsidRDefault="00261B67" w:rsidP="006A3A65">
            <w:pPr>
              <w:spacing w:after="0"/>
            </w:pPr>
            <w:r>
              <w:rPr>
                <w:rFonts w:ascii="Times New Roman" w:hAnsi="Times New Roman"/>
                <w:color w:val="000000"/>
                <w:sz w:val="24"/>
              </w:rPr>
              <w:t>44</w:t>
            </w:r>
          </w:p>
        </w:tc>
        <w:tc>
          <w:tcPr>
            <w:tcW w:w="4536" w:type="dxa"/>
            <w:tcMar>
              <w:top w:w="50" w:type="dxa"/>
              <w:left w:w="100" w:type="dxa"/>
            </w:tcMar>
            <w:vAlign w:val="center"/>
          </w:tcPr>
          <w:p w:rsidR="00261B67" w:rsidRDefault="00261B67" w:rsidP="006A3A65">
            <w:pPr>
              <w:spacing w:after="0"/>
              <w:ind w:left="135"/>
            </w:pPr>
            <w:r>
              <w:rPr>
                <w:rFonts w:ascii="Times New Roman" w:hAnsi="Times New Roman"/>
                <w:color w:val="000000"/>
                <w:sz w:val="24"/>
              </w:rPr>
              <w:t>«Великий перелом». Индустриализация</w:t>
            </w:r>
          </w:p>
        </w:tc>
        <w:tc>
          <w:tcPr>
            <w:tcW w:w="709"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1 </w:t>
            </w:r>
          </w:p>
        </w:tc>
        <w:tc>
          <w:tcPr>
            <w:tcW w:w="5293" w:type="dxa"/>
            <w:tcMar>
              <w:top w:w="50" w:type="dxa"/>
              <w:left w:w="100" w:type="dxa"/>
            </w:tcMar>
            <w:vAlign w:val="center"/>
          </w:tcPr>
          <w:p w:rsidR="00261B67" w:rsidRPr="00F750EA" w:rsidRDefault="00CE1253" w:rsidP="006A3A65">
            <w:pPr>
              <w:spacing w:after="0" w:line="240" w:lineRule="auto"/>
              <w:ind w:left="135"/>
              <w:rPr>
                <w:sz w:val="23"/>
                <w:szCs w:val="23"/>
              </w:rPr>
            </w:pPr>
            <w:hyperlink r:id="rId81">
              <w:r w:rsidR="00261B67" w:rsidRPr="00F750EA">
                <w:rPr>
                  <w:rFonts w:ascii="Times New Roman" w:hAnsi="Times New Roman"/>
                  <w:color w:val="0000FF"/>
                  <w:sz w:val="23"/>
                  <w:szCs w:val="23"/>
                  <w:u w:val="single"/>
                </w:rPr>
                <w:t>https://resh.edu.ru/subject/lesson/6089/start/281881/</w:t>
              </w:r>
            </w:hyperlink>
          </w:p>
        </w:tc>
      </w:tr>
      <w:tr w:rsidR="00261B67" w:rsidTr="00261B67">
        <w:trPr>
          <w:trHeight w:val="144"/>
          <w:tblCellSpacing w:w="20" w:type="nil"/>
        </w:trPr>
        <w:tc>
          <w:tcPr>
            <w:tcW w:w="809" w:type="dxa"/>
            <w:tcMar>
              <w:top w:w="50" w:type="dxa"/>
              <w:left w:w="100" w:type="dxa"/>
            </w:tcMar>
            <w:vAlign w:val="center"/>
          </w:tcPr>
          <w:p w:rsidR="00261B67" w:rsidRDefault="00261B67" w:rsidP="006A3A65">
            <w:pPr>
              <w:spacing w:after="0"/>
            </w:pPr>
            <w:r>
              <w:rPr>
                <w:rFonts w:ascii="Times New Roman" w:hAnsi="Times New Roman"/>
                <w:color w:val="000000"/>
                <w:sz w:val="24"/>
              </w:rPr>
              <w:t>45</w:t>
            </w:r>
          </w:p>
        </w:tc>
        <w:tc>
          <w:tcPr>
            <w:tcW w:w="4536" w:type="dxa"/>
            <w:tcMar>
              <w:top w:w="50" w:type="dxa"/>
              <w:left w:w="100" w:type="dxa"/>
            </w:tcMar>
            <w:vAlign w:val="center"/>
          </w:tcPr>
          <w:p w:rsidR="00261B67" w:rsidRDefault="00261B67" w:rsidP="006A3A65">
            <w:pPr>
              <w:spacing w:after="0"/>
              <w:ind w:left="135"/>
            </w:pPr>
            <w:r>
              <w:rPr>
                <w:rFonts w:ascii="Times New Roman" w:hAnsi="Times New Roman"/>
                <w:color w:val="000000"/>
                <w:sz w:val="24"/>
              </w:rPr>
              <w:t>Коллективизация сельского хозяйства</w:t>
            </w:r>
          </w:p>
        </w:tc>
        <w:tc>
          <w:tcPr>
            <w:tcW w:w="709"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261B67" w:rsidRPr="00F750EA" w:rsidRDefault="00CE1253" w:rsidP="006A3A65">
            <w:pPr>
              <w:spacing w:after="0" w:line="240" w:lineRule="auto"/>
              <w:ind w:left="135"/>
              <w:rPr>
                <w:sz w:val="23"/>
                <w:szCs w:val="23"/>
              </w:rPr>
            </w:pPr>
            <w:hyperlink r:id="rId82">
              <w:r w:rsidR="00261B67" w:rsidRPr="00F750EA">
                <w:rPr>
                  <w:rFonts w:ascii="Times New Roman" w:hAnsi="Times New Roman"/>
                  <w:color w:val="0000FF"/>
                  <w:sz w:val="23"/>
                  <w:szCs w:val="23"/>
                  <w:u w:val="single"/>
                </w:rPr>
                <w:t>https://resh.edu.ru/subject/lesson/4653/start/293866/</w:t>
              </w:r>
            </w:hyperlink>
          </w:p>
        </w:tc>
      </w:tr>
      <w:tr w:rsidR="00261B67" w:rsidTr="00261B67">
        <w:trPr>
          <w:trHeight w:val="144"/>
          <w:tblCellSpacing w:w="20" w:type="nil"/>
        </w:trPr>
        <w:tc>
          <w:tcPr>
            <w:tcW w:w="809" w:type="dxa"/>
            <w:tcMar>
              <w:top w:w="50" w:type="dxa"/>
              <w:left w:w="100" w:type="dxa"/>
            </w:tcMar>
            <w:vAlign w:val="center"/>
          </w:tcPr>
          <w:p w:rsidR="00261B67" w:rsidRDefault="00261B67" w:rsidP="006A3A65">
            <w:pPr>
              <w:spacing w:after="0"/>
            </w:pPr>
            <w:r>
              <w:rPr>
                <w:rFonts w:ascii="Times New Roman" w:hAnsi="Times New Roman"/>
                <w:color w:val="000000"/>
                <w:sz w:val="24"/>
              </w:rPr>
              <w:t>46</w:t>
            </w:r>
          </w:p>
        </w:tc>
        <w:tc>
          <w:tcPr>
            <w:tcW w:w="4536" w:type="dxa"/>
            <w:tcMar>
              <w:top w:w="50" w:type="dxa"/>
              <w:left w:w="100" w:type="dxa"/>
            </w:tcMar>
            <w:vAlign w:val="center"/>
          </w:tcPr>
          <w:p w:rsidR="00261B67" w:rsidRPr="006A4D39" w:rsidRDefault="00261B67" w:rsidP="006A3A65">
            <w:pPr>
              <w:spacing w:after="0"/>
              <w:ind w:left="135"/>
            </w:pPr>
            <w:r w:rsidRPr="006A4D39">
              <w:rPr>
                <w:rFonts w:ascii="Times New Roman" w:hAnsi="Times New Roman"/>
                <w:color w:val="000000"/>
                <w:sz w:val="24"/>
              </w:rPr>
              <w:t>Политическая система и национальная политика СССР в 1930-е гг.</w:t>
            </w:r>
          </w:p>
        </w:tc>
        <w:tc>
          <w:tcPr>
            <w:tcW w:w="709" w:type="dxa"/>
            <w:tcMar>
              <w:top w:w="50" w:type="dxa"/>
              <w:left w:w="100" w:type="dxa"/>
            </w:tcMar>
            <w:vAlign w:val="center"/>
          </w:tcPr>
          <w:p w:rsidR="00261B67" w:rsidRDefault="00261B67"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261B67" w:rsidRPr="00F750EA" w:rsidRDefault="00CE1253" w:rsidP="006A3A65">
            <w:pPr>
              <w:spacing w:after="0" w:line="240" w:lineRule="auto"/>
              <w:ind w:left="135"/>
              <w:rPr>
                <w:sz w:val="23"/>
                <w:szCs w:val="23"/>
              </w:rPr>
            </w:pPr>
            <w:hyperlink r:id="rId83">
              <w:r w:rsidR="00261B67" w:rsidRPr="00F750EA">
                <w:rPr>
                  <w:rFonts w:ascii="Times New Roman" w:hAnsi="Times New Roman"/>
                  <w:color w:val="0000FF"/>
                  <w:sz w:val="23"/>
                  <w:szCs w:val="23"/>
                  <w:u w:val="single"/>
                </w:rPr>
                <w:t>https://resh.edu.ru/subject/lesson/5575/start/283111/</w:t>
              </w:r>
            </w:hyperlink>
          </w:p>
        </w:tc>
      </w:tr>
      <w:tr w:rsidR="00261B67" w:rsidTr="00261B67">
        <w:trPr>
          <w:trHeight w:val="144"/>
          <w:tblCellSpacing w:w="20" w:type="nil"/>
        </w:trPr>
        <w:tc>
          <w:tcPr>
            <w:tcW w:w="809" w:type="dxa"/>
            <w:tcMar>
              <w:top w:w="50" w:type="dxa"/>
              <w:left w:w="100" w:type="dxa"/>
            </w:tcMar>
            <w:vAlign w:val="center"/>
          </w:tcPr>
          <w:p w:rsidR="00261B67" w:rsidRDefault="00261B67" w:rsidP="006A3A65">
            <w:pPr>
              <w:spacing w:after="0"/>
            </w:pPr>
            <w:r>
              <w:rPr>
                <w:rFonts w:ascii="Times New Roman" w:hAnsi="Times New Roman"/>
                <w:color w:val="000000"/>
                <w:sz w:val="24"/>
              </w:rPr>
              <w:t>47</w:t>
            </w:r>
          </w:p>
        </w:tc>
        <w:tc>
          <w:tcPr>
            <w:tcW w:w="4536" w:type="dxa"/>
            <w:tcMar>
              <w:top w:w="50" w:type="dxa"/>
              <w:left w:w="100" w:type="dxa"/>
            </w:tcMar>
            <w:vAlign w:val="center"/>
          </w:tcPr>
          <w:p w:rsidR="00261B67" w:rsidRPr="006A4D39" w:rsidRDefault="00261B67" w:rsidP="006A3A65">
            <w:pPr>
              <w:spacing w:after="0"/>
              <w:ind w:left="135"/>
            </w:pPr>
            <w:r w:rsidRPr="006A4D39">
              <w:rPr>
                <w:rFonts w:ascii="Times New Roman" w:hAnsi="Times New Roman"/>
                <w:color w:val="000000"/>
                <w:sz w:val="24"/>
              </w:rPr>
              <w:t>Культурное пространство советского общества в 1930-е гг.: создание «нового человека</w:t>
            </w:r>
          </w:p>
        </w:tc>
        <w:tc>
          <w:tcPr>
            <w:tcW w:w="709" w:type="dxa"/>
            <w:tcMar>
              <w:top w:w="50" w:type="dxa"/>
              <w:left w:w="100" w:type="dxa"/>
            </w:tcMar>
            <w:vAlign w:val="center"/>
          </w:tcPr>
          <w:p w:rsidR="00261B67" w:rsidRDefault="00261B67"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261B67" w:rsidRPr="00F750EA" w:rsidRDefault="00CE1253" w:rsidP="006A3A65">
            <w:pPr>
              <w:spacing w:after="0" w:line="240" w:lineRule="auto"/>
              <w:ind w:left="135"/>
              <w:rPr>
                <w:sz w:val="23"/>
                <w:szCs w:val="23"/>
              </w:rPr>
            </w:pPr>
            <w:hyperlink r:id="rId84">
              <w:r w:rsidR="00261B67" w:rsidRPr="00F750EA">
                <w:rPr>
                  <w:rFonts w:ascii="Times New Roman" w:hAnsi="Times New Roman"/>
                  <w:color w:val="0000FF"/>
                  <w:sz w:val="23"/>
                  <w:szCs w:val="23"/>
                  <w:u w:val="single"/>
                </w:rPr>
                <w:t>https://resh.edu.ru/subject/lesson/5575/start/283111/</w:t>
              </w:r>
            </w:hyperlink>
          </w:p>
        </w:tc>
      </w:tr>
      <w:tr w:rsidR="00261B67" w:rsidTr="00261B67">
        <w:trPr>
          <w:trHeight w:val="144"/>
          <w:tblCellSpacing w:w="20" w:type="nil"/>
        </w:trPr>
        <w:tc>
          <w:tcPr>
            <w:tcW w:w="809" w:type="dxa"/>
            <w:tcMar>
              <w:top w:w="50" w:type="dxa"/>
              <w:left w:w="100" w:type="dxa"/>
            </w:tcMar>
            <w:vAlign w:val="center"/>
          </w:tcPr>
          <w:p w:rsidR="00261B67" w:rsidRDefault="00261B67" w:rsidP="006A3A65">
            <w:pPr>
              <w:spacing w:after="0"/>
            </w:pPr>
            <w:r>
              <w:rPr>
                <w:rFonts w:ascii="Times New Roman" w:hAnsi="Times New Roman"/>
                <w:color w:val="000000"/>
                <w:sz w:val="24"/>
              </w:rPr>
              <w:t>48</w:t>
            </w:r>
          </w:p>
        </w:tc>
        <w:tc>
          <w:tcPr>
            <w:tcW w:w="4536" w:type="dxa"/>
            <w:tcMar>
              <w:top w:w="50" w:type="dxa"/>
              <w:left w:w="100" w:type="dxa"/>
            </w:tcMar>
            <w:vAlign w:val="center"/>
          </w:tcPr>
          <w:p w:rsidR="00261B67" w:rsidRPr="006A4D39" w:rsidRDefault="00261B67" w:rsidP="006A3A65">
            <w:pPr>
              <w:spacing w:after="0"/>
              <w:ind w:left="135"/>
            </w:pPr>
            <w:r w:rsidRPr="006A4D39">
              <w:rPr>
                <w:rFonts w:ascii="Times New Roman" w:hAnsi="Times New Roman"/>
                <w:color w:val="000000"/>
                <w:sz w:val="24"/>
              </w:rPr>
              <w:t>Развитие науки, образования, здравоохранения в 1930-е гг.</w:t>
            </w:r>
          </w:p>
        </w:tc>
        <w:tc>
          <w:tcPr>
            <w:tcW w:w="709" w:type="dxa"/>
            <w:tcMar>
              <w:top w:w="50" w:type="dxa"/>
              <w:left w:w="100" w:type="dxa"/>
            </w:tcMar>
            <w:vAlign w:val="center"/>
          </w:tcPr>
          <w:p w:rsidR="00261B67" w:rsidRDefault="00261B67"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261B67" w:rsidRPr="00F750EA" w:rsidRDefault="00CE1253" w:rsidP="006A3A65">
            <w:pPr>
              <w:spacing w:after="0" w:line="240" w:lineRule="auto"/>
              <w:ind w:left="135"/>
              <w:rPr>
                <w:sz w:val="23"/>
                <w:szCs w:val="23"/>
              </w:rPr>
            </w:pPr>
            <w:hyperlink r:id="rId85">
              <w:r w:rsidR="00261B67" w:rsidRPr="00F750EA">
                <w:rPr>
                  <w:rFonts w:ascii="Times New Roman" w:hAnsi="Times New Roman"/>
                  <w:color w:val="0000FF"/>
                  <w:sz w:val="23"/>
                  <w:szCs w:val="23"/>
                  <w:u w:val="single"/>
                </w:rPr>
                <w:t>https://resh.edu.ru/subject/lesson/5575/start/283111/</w:t>
              </w:r>
            </w:hyperlink>
          </w:p>
        </w:tc>
      </w:tr>
      <w:tr w:rsidR="00261B67" w:rsidTr="00261B67">
        <w:trPr>
          <w:trHeight w:val="144"/>
          <w:tblCellSpacing w:w="20" w:type="nil"/>
        </w:trPr>
        <w:tc>
          <w:tcPr>
            <w:tcW w:w="809" w:type="dxa"/>
            <w:tcMar>
              <w:top w:w="50" w:type="dxa"/>
              <w:left w:w="100" w:type="dxa"/>
            </w:tcMar>
            <w:vAlign w:val="center"/>
          </w:tcPr>
          <w:p w:rsidR="00261B67" w:rsidRDefault="00261B67" w:rsidP="006A3A65">
            <w:pPr>
              <w:spacing w:after="0"/>
            </w:pPr>
            <w:r>
              <w:rPr>
                <w:rFonts w:ascii="Times New Roman" w:hAnsi="Times New Roman"/>
                <w:color w:val="000000"/>
                <w:sz w:val="24"/>
              </w:rPr>
              <w:lastRenderedPageBreak/>
              <w:t>49</w:t>
            </w:r>
          </w:p>
        </w:tc>
        <w:tc>
          <w:tcPr>
            <w:tcW w:w="4536" w:type="dxa"/>
            <w:tcMar>
              <w:top w:w="50" w:type="dxa"/>
              <w:left w:w="100" w:type="dxa"/>
            </w:tcMar>
            <w:vAlign w:val="center"/>
          </w:tcPr>
          <w:p w:rsidR="00261B67" w:rsidRDefault="00261B67" w:rsidP="006A3A65">
            <w:pPr>
              <w:spacing w:after="0"/>
              <w:ind w:left="135"/>
            </w:pPr>
            <w:r>
              <w:rPr>
                <w:rFonts w:ascii="Times New Roman" w:hAnsi="Times New Roman"/>
                <w:color w:val="000000"/>
                <w:sz w:val="24"/>
              </w:rPr>
              <w:t>Советское искусство 1930-х гг.</w:t>
            </w:r>
          </w:p>
        </w:tc>
        <w:tc>
          <w:tcPr>
            <w:tcW w:w="709"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1 </w:t>
            </w:r>
          </w:p>
        </w:tc>
        <w:tc>
          <w:tcPr>
            <w:tcW w:w="5293" w:type="dxa"/>
            <w:tcMar>
              <w:top w:w="50" w:type="dxa"/>
              <w:left w:w="100" w:type="dxa"/>
            </w:tcMar>
            <w:vAlign w:val="center"/>
          </w:tcPr>
          <w:p w:rsidR="00261B67" w:rsidRPr="00F750EA" w:rsidRDefault="00CE1253" w:rsidP="006A3A65">
            <w:pPr>
              <w:spacing w:after="0" w:line="240" w:lineRule="auto"/>
              <w:ind w:left="135"/>
              <w:rPr>
                <w:sz w:val="23"/>
                <w:szCs w:val="23"/>
              </w:rPr>
            </w:pPr>
            <w:hyperlink r:id="rId86">
              <w:r w:rsidR="00261B67" w:rsidRPr="00F750EA">
                <w:rPr>
                  <w:rFonts w:ascii="Times New Roman" w:hAnsi="Times New Roman"/>
                  <w:color w:val="0000FF"/>
                  <w:sz w:val="23"/>
                  <w:szCs w:val="23"/>
                  <w:u w:val="single"/>
                </w:rPr>
                <w:t>https://resh.edu.ru/subject/lesson/5575/start/283111/</w:t>
              </w:r>
            </w:hyperlink>
          </w:p>
        </w:tc>
      </w:tr>
      <w:tr w:rsidR="00261B67" w:rsidTr="00261B67">
        <w:trPr>
          <w:trHeight w:val="144"/>
          <w:tblCellSpacing w:w="20" w:type="nil"/>
        </w:trPr>
        <w:tc>
          <w:tcPr>
            <w:tcW w:w="809" w:type="dxa"/>
            <w:tcMar>
              <w:top w:w="50" w:type="dxa"/>
              <w:left w:w="100" w:type="dxa"/>
            </w:tcMar>
            <w:vAlign w:val="center"/>
          </w:tcPr>
          <w:p w:rsidR="00261B67" w:rsidRDefault="00261B67" w:rsidP="006A3A65">
            <w:pPr>
              <w:spacing w:after="0"/>
            </w:pPr>
            <w:r>
              <w:rPr>
                <w:rFonts w:ascii="Times New Roman" w:hAnsi="Times New Roman"/>
                <w:color w:val="000000"/>
                <w:sz w:val="24"/>
              </w:rPr>
              <w:t>50</w:t>
            </w:r>
          </w:p>
        </w:tc>
        <w:tc>
          <w:tcPr>
            <w:tcW w:w="4536" w:type="dxa"/>
            <w:tcMar>
              <w:top w:w="50" w:type="dxa"/>
              <w:left w:w="100" w:type="dxa"/>
            </w:tcMar>
            <w:vAlign w:val="center"/>
          </w:tcPr>
          <w:p w:rsidR="00261B67" w:rsidRPr="006A4D39" w:rsidRDefault="00261B67" w:rsidP="006A3A65">
            <w:pPr>
              <w:spacing w:after="0"/>
              <w:ind w:left="135"/>
            </w:pPr>
            <w:r w:rsidRPr="006A4D39">
              <w:rPr>
                <w:rFonts w:ascii="Times New Roman" w:hAnsi="Times New Roman"/>
                <w:color w:val="000000"/>
                <w:sz w:val="24"/>
              </w:rPr>
              <w:t>Повседневная жизнь населения в 1930-е гг.</w:t>
            </w:r>
          </w:p>
        </w:tc>
        <w:tc>
          <w:tcPr>
            <w:tcW w:w="709" w:type="dxa"/>
            <w:tcMar>
              <w:top w:w="50" w:type="dxa"/>
              <w:left w:w="100" w:type="dxa"/>
            </w:tcMar>
            <w:vAlign w:val="center"/>
          </w:tcPr>
          <w:p w:rsidR="00261B67" w:rsidRDefault="00261B67"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261B67" w:rsidRPr="00F750EA" w:rsidRDefault="00CE1253" w:rsidP="006A3A65">
            <w:pPr>
              <w:spacing w:after="0" w:line="240" w:lineRule="auto"/>
              <w:ind w:left="135"/>
              <w:rPr>
                <w:sz w:val="23"/>
                <w:szCs w:val="23"/>
              </w:rPr>
            </w:pPr>
            <w:hyperlink r:id="rId87">
              <w:r w:rsidR="00261B67" w:rsidRPr="00F750EA">
                <w:rPr>
                  <w:rFonts w:ascii="Times New Roman" w:hAnsi="Times New Roman"/>
                  <w:color w:val="0000FF"/>
                  <w:sz w:val="23"/>
                  <w:szCs w:val="23"/>
                  <w:u w:val="single"/>
                </w:rPr>
                <w:t>https://resh.edu.ru/subject/lesson/5575/start/283111/</w:t>
              </w:r>
            </w:hyperlink>
          </w:p>
        </w:tc>
      </w:tr>
      <w:tr w:rsidR="00261B67" w:rsidTr="00261B67">
        <w:trPr>
          <w:trHeight w:val="144"/>
          <w:tblCellSpacing w:w="20" w:type="nil"/>
        </w:trPr>
        <w:tc>
          <w:tcPr>
            <w:tcW w:w="809" w:type="dxa"/>
            <w:tcMar>
              <w:top w:w="50" w:type="dxa"/>
              <w:left w:w="100" w:type="dxa"/>
            </w:tcMar>
            <w:vAlign w:val="center"/>
          </w:tcPr>
          <w:p w:rsidR="00261B67" w:rsidRDefault="00261B67" w:rsidP="006A3A65">
            <w:pPr>
              <w:spacing w:after="0"/>
            </w:pPr>
            <w:r>
              <w:rPr>
                <w:rFonts w:ascii="Times New Roman" w:hAnsi="Times New Roman"/>
                <w:color w:val="000000"/>
                <w:sz w:val="24"/>
              </w:rPr>
              <w:t>51</w:t>
            </w:r>
          </w:p>
        </w:tc>
        <w:tc>
          <w:tcPr>
            <w:tcW w:w="4536" w:type="dxa"/>
            <w:tcMar>
              <w:top w:w="50" w:type="dxa"/>
              <w:left w:w="100" w:type="dxa"/>
            </w:tcMar>
            <w:vAlign w:val="center"/>
          </w:tcPr>
          <w:p w:rsidR="00261B67" w:rsidRPr="006A4D39" w:rsidRDefault="00261B67" w:rsidP="006A3A65">
            <w:pPr>
              <w:spacing w:after="0"/>
              <w:ind w:left="135"/>
            </w:pPr>
            <w:r w:rsidRPr="006A4D39">
              <w:rPr>
                <w:rFonts w:ascii="Times New Roman" w:hAnsi="Times New Roman"/>
                <w:color w:val="000000"/>
                <w:sz w:val="24"/>
              </w:rPr>
              <w:t>СССР и мировое сообщество в 1929 – 1939 гг.</w:t>
            </w:r>
          </w:p>
        </w:tc>
        <w:tc>
          <w:tcPr>
            <w:tcW w:w="709" w:type="dxa"/>
            <w:tcMar>
              <w:top w:w="50" w:type="dxa"/>
              <w:left w:w="100" w:type="dxa"/>
            </w:tcMar>
            <w:vAlign w:val="center"/>
          </w:tcPr>
          <w:p w:rsidR="00261B67" w:rsidRDefault="00261B67"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261B67" w:rsidRPr="00F750EA" w:rsidRDefault="00CE1253" w:rsidP="006A3A65">
            <w:pPr>
              <w:spacing w:after="0" w:line="240" w:lineRule="auto"/>
              <w:ind w:left="135"/>
              <w:rPr>
                <w:sz w:val="23"/>
                <w:szCs w:val="23"/>
              </w:rPr>
            </w:pPr>
            <w:hyperlink r:id="rId88">
              <w:r w:rsidR="00261B67" w:rsidRPr="00F750EA">
                <w:rPr>
                  <w:rFonts w:ascii="Times New Roman" w:hAnsi="Times New Roman"/>
                  <w:color w:val="0000FF"/>
                  <w:sz w:val="23"/>
                  <w:szCs w:val="23"/>
                  <w:u w:val="single"/>
                </w:rPr>
                <w:t>https://resh.edu.ru/subject/lesson/5575/start/283111/</w:t>
              </w:r>
            </w:hyperlink>
          </w:p>
        </w:tc>
      </w:tr>
      <w:tr w:rsidR="00261B67" w:rsidTr="00261B67">
        <w:trPr>
          <w:trHeight w:val="144"/>
          <w:tblCellSpacing w:w="20" w:type="nil"/>
        </w:trPr>
        <w:tc>
          <w:tcPr>
            <w:tcW w:w="809" w:type="dxa"/>
            <w:tcMar>
              <w:top w:w="50" w:type="dxa"/>
              <w:left w:w="100" w:type="dxa"/>
            </w:tcMar>
            <w:vAlign w:val="center"/>
          </w:tcPr>
          <w:p w:rsidR="00261B67" w:rsidRDefault="00261B67" w:rsidP="006A3A65">
            <w:pPr>
              <w:spacing w:after="0"/>
            </w:pPr>
            <w:r>
              <w:rPr>
                <w:rFonts w:ascii="Times New Roman" w:hAnsi="Times New Roman"/>
                <w:color w:val="000000"/>
                <w:sz w:val="24"/>
              </w:rPr>
              <w:t>52</w:t>
            </w:r>
          </w:p>
        </w:tc>
        <w:tc>
          <w:tcPr>
            <w:tcW w:w="4536" w:type="dxa"/>
            <w:tcMar>
              <w:top w:w="50" w:type="dxa"/>
              <w:left w:w="100" w:type="dxa"/>
            </w:tcMar>
            <w:vAlign w:val="center"/>
          </w:tcPr>
          <w:p w:rsidR="00261B67" w:rsidRPr="006A4D39" w:rsidRDefault="00261B67" w:rsidP="006A3A65">
            <w:pPr>
              <w:spacing w:after="0"/>
              <w:ind w:left="135"/>
            </w:pPr>
            <w:r w:rsidRPr="006A4D39">
              <w:rPr>
                <w:rFonts w:ascii="Times New Roman" w:hAnsi="Times New Roman"/>
                <w:color w:val="000000"/>
                <w:sz w:val="24"/>
              </w:rPr>
              <w:t>СССР накануне Великой Отечественной войны.</w:t>
            </w:r>
          </w:p>
        </w:tc>
        <w:tc>
          <w:tcPr>
            <w:tcW w:w="709" w:type="dxa"/>
            <w:tcMar>
              <w:top w:w="50" w:type="dxa"/>
              <w:left w:w="100" w:type="dxa"/>
            </w:tcMar>
            <w:vAlign w:val="center"/>
          </w:tcPr>
          <w:p w:rsidR="00261B67" w:rsidRDefault="00261B67"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261B67" w:rsidRPr="00F750EA" w:rsidRDefault="00CE1253" w:rsidP="006A3A65">
            <w:pPr>
              <w:spacing w:after="0" w:line="240" w:lineRule="auto"/>
              <w:ind w:left="135"/>
              <w:rPr>
                <w:sz w:val="23"/>
                <w:szCs w:val="23"/>
              </w:rPr>
            </w:pPr>
            <w:hyperlink r:id="rId89">
              <w:r w:rsidR="00261B67" w:rsidRPr="00F750EA">
                <w:rPr>
                  <w:rFonts w:ascii="Times New Roman" w:hAnsi="Times New Roman"/>
                  <w:color w:val="0000FF"/>
                  <w:sz w:val="23"/>
                  <w:szCs w:val="23"/>
                  <w:u w:val="single"/>
                </w:rPr>
                <w:t>https://resh.edu.ru/subject/lesson/5575/start/283111/</w:t>
              </w:r>
            </w:hyperlink>
          </w:p>
        </w:tc>
      </w:tr>
      <w:tr w:rsidR="00261B67" w:rsidTr="00261B67">
        <w:trPr>
          <w:trHeight w:val="144"/>
          <w:tblCellSpacing w:w="20" w:type="nil"/>
        </w:trPr>
        <w:tc>
          <w:tcPr>
            <w:tcW w:w="809" w:type="dxa"/>
            <w:tcMar>
              <w:top w:w="50" w:type="dxa"/>
              <w:left w:w="100" w:type="dxa"/>
            </w:tcMar>
            <w:vAlign w:val="center"/>
          </w:tcPr>
          <w:p w:rsidR="00261B67" w:rsidRDefault="00261B67" w:rsidP="006A3A65">
            <w:pPr>
              <w:spacing w:after="0"/>
            </w:pPr>
            <w:r>
              <w:rPr>
                <w:rFonts w:ascii="Times New Roman" w:hAnsi="Times New Roman"/>
                <w:color w:val="000000"/>
                <w:sz w:val="24"/>
              </w:rPr>
              <w:t>53</w:t>
            </w:r>
          </w:p>
        </w:tc>
        <w:tc>
          <w:tcPr>
            <w:tcW w:w="4536" w:type="dxa"/>
            <w:tcMar>
              <w:top w:w="50" w:type="dxa"/>
              <w:left w:w="100" w:type="dxa"/>
            </w:tcMar>
            <w:vAlign w:val="center"/>
          </w:tcPr>
          <w:p w:rsidR="00261B67" w:rsidRPr="006A4D39" w:rsidRDefault="00261B67" w:rsidP="006A3A65">
            <w:pPr>
              <w:spacing w:after="0"/>
              <w:ind w:left="135"/>
            </w:pPr>
            <w:r w:rsidRPr="006A4D39">
              <w:rPr>
                <w:rFonts w:ascii="Times New Roman" w:hAnsi="Times New Roman"/>
                <w:color w:val="000000"/>
                <w:sz w:val="24"/>
              </w:rPr>
              <w:t>Наш край в 1920 – 1930-е гг.</w:t>
            </w:r>
          </w:p>
        </w:tc>
        <w:tc>
          <w:tcPr>
            <w:tcW w:w="709" w:type="dxa"/>
            <w:tcMar>
              <w:top w:w="50" w:type="dxa"/>
              <w:left w:w="100" w:type="dxa"/>
            </w:tcMar>
            <w:vAlign w:val="center"/>
          </w:tcPr>
          <w:p w:rsidR="00261B67" w:rsidRDefault="00261B67"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1 </w:t>
            </w:r>
          </w:p>
        </w:tc>
        <w:tc>
          <w:tcPr>
            <w:tcW w:w="5293" w:type="dxa"/>
            <w:tcMar>
              <w:top w:w="50" w:type="dxa"/>
              <w:left w:w="100" w:type="dxa"/>
            </w:tcMar>
            <w:vAlign w:val="center"/>
          </w:tcPr>
          <w:p w:rsidR="00261B67" w:rsidRDefault="00261B67" w:rsidP="006A3A65">
            <w:pPr>
              <w:spacing w:after="0"/>
              <w:ind w:left="135"/>
            </w:pPr>
          </w:p>
        </w:tc>
      </w:tr>
      <w:tr w:rsidR="00261B67" w:rsidTr="00261B67">
        <w:trPr>
          <w:trHeight w:val="144"/>
          <w:tblCellSpacing w:w="20" w:type="nil"/>
        </w:trPr>
        <w:tc>
          <w:tcPr>
            <w:tcW w:w="809" w:type="dxa"/>
            <w:tcMar>
              <w:top w:w="50" w:type="dxa"/>
              <w:left w:w="100" w:type="dxa"/>
            </w:tcMar>
            <w:vAlign w:val="center"/>
          </w:tcPr>
          <w:p w:rsidR="00261B67" w:rsidRDefault="00261B67" w:rsidP="006A3A65">
            <w:pPr>
              <w:spacing w:after="0"/>
            </w:pPr>
            <w:r>
              <w:rPr>
                <w:rFonts w:ascii="Times New Roman" w:hAnsi="Times New Roman"/>
                <w:color w:val="000000"/>
                <w:sz w:val="24"/>
              </w:rPr>
              <w:t>54</w:t>
            </w:r>
          </w:p>
        </w:tc>
        <w:tc>
          <w:tcPr>
            <w:tcW w:w="4536" w:type="dxa"/>
            <w:tcMar>
              <w:top w:w="50" w:type="dxa"/>
              <w:left w:w="100" w:type="dxa"/>
            </w:tcMar>
            <w:vAlign w:val="center"/>
          </w:tcPr>
          <w:p w:rsidR="00261B67" w:rsidRPr="006A4D39" w:rsidRDefault="00261B67" w:rsidP="006A3A65">
            <w:pPr>
              <w:spacing w:after="0"/>
              <w:ind w:left="135"/>
            </w:pPr>
            <w:r w:rsidRPr="006A4D39">
              <w:rPr>
                <w:rFonts w:ascii="Times New Roman" w:hAnsi="Times New Roman"/>
                <w:color w:val="000000"/>
                <w:sz w:val="24"/>
              </w:rPr>
              <w:t>Повторительно-обобщающий урок по разделу «Советский Союз в 1920 – 1930-е гг.»</w:t>
            </w:r>
          </w:p>
        </w:tc>
        <w:tc>
          <w:tcPr>
            <w:tcW w:w="709" w:type="dxa"/>
            <w:tcMar>
              <w:top w:w="50" w:type="dxa"/>
              <w:left w:w="100" w:type="dxa"/>
            </w:tcMar>
            <w:vAlign w:val="center"/>
          </w:tcPr>
          <w:p w:rsidR="00261B67" w:rsidRDefault="00261B67"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261B67" w:rsidRDefault="00261B67" w:rsidP="006A3A65">
            <w:pPr>
              <w:spacing w:after="0"/>
              <w:ind w:left="135"/>
            </w:pPr>
          </w:p>
        </w:tc>
      </w:tr>
      <w:tr w:rsidR="00261B67" w:rsidTr="00261B67">
        <w:trPr>
          <w:trHeight w:val="144"/>
          <w:tblCellSpacing w:w="20" w:type="nil"/>
        </w:trPr>
        <w:tc>
          <w:tcPr>
            <w:tcW w:w="809" w:type="dxa"/>
            <w:tcMar>
              <w:top w:w="50" w:type="dxa"/>
              <w:left w:w="100" w:type="dxa"/>
            </w:tcMar>
            <w:vAlign w:val="center"/>
          </w:tcPr>
          <w:p w:rsidR="00261B67" w:rsidRDefault="00261B67" w:rsidP="006A3A65">
            <w:pPr>
              <w:spacing w:after="0"/>
            </w:pPr>
            <w:r>
              <w:rPr>
                <w:rFonts w:ascii="Times New Roman" w:hAnsi="Times New Roman"/>
                <w:color w:val="000000"/>
                <w:sz w:val="24"/>
              </w:rPr>
              <w:t>55</w:t>
            </w:r>
          </w:p>
        </w:tc>
        <w:tc>
          <w:tcPr>
            <w:tcW w:w="4536" w:type="dxa"/>
            <w:tcMar>
              <w:top w:w="50" w:type="dxa"/>
              <w:left w:w="100" w:type="dxa"/>
            </w:tcMar>
            <w:vAlign w:val="center"/>
          </w:tcPr>
          <w:p w:rsidR="00261B67" w:rsidRDefault="00261B67" w:rsidP="006A3A65">
            <w:pPr>
              <w:spacing w:after="0"/>
              <w:ind w:left="135"/>
            </w:pPr>
            <w:r>
              <w:rPr>
                <w:rFonts w:ascii="Times New Roman" w:hAnsi="Times New Roman"/>
                <w:color w:val="000000"/>
                <w:sz w:val="24"/>
              </w:rPr>
              <w:t>Начало Великой Отечественной войны</w:t>
            </w:r>
          </w:p>
        </w:tc>
        <w:tc>
          <w:tcPr>
            <w:tcW w:w="709"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261B67" w:rsidRPr="00F750EA" w:rsidRDefault="00CE1253" w:rsidP="006A3A65">
            <w:pPr>
              <w:spacing w:after="0" w:line="240" w:lineRule="auto"/>
              <w:ind w:left="135"/>
              <w:rPr>
                <w:sz w:val="23"/>
                <w:szCs w:val="23"/>
              </w:rPr>
            </w:pPr>
            <w:hyperlink r:id="rId90">
              <w:r w:rsidR="00261B67" w:rsidRPr="00F750EA">
                <w:rPr>
                  <w:rFonts w:ascii="Times New Roman" w:hAnsi="Times New Roman"/>
                  <w:color w:val="0000FF"/>
                  <w:sz w:val="23"/>
                  <w:szCs w:val="23"/>
                  <w:u w:val="single"/>
                </w:rPr>
                <w:t>https://resh.edu.ru/subject/lesson/4656/start/304356/</w:t>
              </w:r>
            </w:hyperlink>
          </w:p>
        </w:tc>
      </w:tr>
      <w:tr w:rsidR="00261B67" w:rsidTr="00261B67">
        <w:trPr>
          <w:trHeight w:val="144"/>
          <w:tblCellSpacing w:w="20" w:type="nil"/>
        </w:trPr>
        <w:tc>
          <w:tcPr>
            <w:tcW w:w="809" w:type="dxa"/>
            <w:tcMar>
              <w:top w:w="50" w:type="dxa"/>
              <w:left w:w="100" w:type="dxa"/>
            </w:tcMar>
            <w:vAlign w:val="center"/>
          </w:tcPr>
          <w:p w:rsidR="00261B67" w:rsidRDefault="00261B67" w:rsidP="006A3A65">
            <w:pPr>
              <w:spacing w:after="0"/>
            </w:pPr>
            <w:r>
              <w:rPr>
                <w:rFonts w:ascii="Times New Roman" w:hAnsi="Times New Roman"/>
                <w:color w:val="000000"/>
                <w:sz w:val="24"/>
              </w:rPr>
              <w:t>56</w:t>
            </w:r>
          </w:p>
        </w:tc>
        <w:tc>
          <w:tcPr>
            <w:tcW w:w="4536" w:type="dxa"/>
            <w:tcMar>
              <w:top w:w="50" w:type="dxa"/>
              <w:left w:w="100" w:type="dxa"/>
            </w:tcMar>
            <w:vAlign w:val="center"/>
          </w:tcPr>
          <w:p w:rsidR="00261B67" w:rsidRPr="006A4D39" w:rsidRDefault="00261B67" w:rsidP="006A3A65">
            <w:pPr>
              <w:spacing w:after="0"/>
              <w:ind w:left="135"/>
            </w:pPr>
            <w:r w:rsidRPr="006A4D39">
              <w:rPr>
                <w:rFonts w:ascii="Times New Roman" w:hAnsi="Times New Roman"/>
                <w:color w:val="000000"/>
                <w:sz w:val="24"/>
              </w:rPr>
              <w:t>Битва за Москву и блокада Ленинграда</w:t>
            </w:r>
          </w:p>
        </w:tc>
        <w:tc>
          <w:tcPr>
            <w:tcW w:w="709" w:type="dxa"/>
            <w:tcMar>
              <w:top w:w="50" w:type="dxa"/>
              <w:left w:w="100" w:type="dxa"/>
            </w:tcMar>
            <w:vAlign w:val="center"/>
          </w:tcPr>
          <w:p w:rsidR="00261B67" w:rsidRDefault="00261B67"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261B67" w:rsidRPr="00F750EA" w:rsidRDefault="00CE1253" w:rsidP="006A3A65">
            <w:pPr>
              <w:spacing w:after="0" w:line="240" w:lineRule="auto"/>
              <w:ind w:left="135"/>
              <w:rPr>
                <w:sz w:val="23"/>
                <w:szCs w:val="23"/>
              </w:rPr>
            </w:pPr>
            <w:hyperlink r:id="rId91">
              <w:r w:rsidR="00261B67" w:rsidRPr="00F750EA">
                <w:rPr>
                  <w:rFonts w:ascii="Times New Roman" w:hAnsi="Times New Roman"/>
                  <w:color w:val="0000FF"/>
                  <w:sz w:val="23"/>
                  <w:szCs w:val="23"/>
                  <w:u w:val="single"/>
                </w:rPr>
                <w:t>https://resh.edu.ru/subject/lesson/4656/start/304356/</w:t>
              </w:r>
            </w:hyperlink>
          </w:p>
        </w:tc>
      </w:tr>
      <w:tr w:rsidR="00261B67" w:rsidTr="00261B67">
        <w:trPr>
          <w:trHeight w:val="144"/>
          <w:tblCellSpacing w:w="20" w:type="nil"/>
        </w:trPr>
        <w:tc>
          <w:tcPr>
            <w:tcW w:w="809" w:type="dxa"/>
            <w:tcMar>
              <w:top w:w="50" w:type="dxa"/>
              <w:left w:w="100" w:type="dxa"/>
            </w:tcMar>
            <w:vAlign w:val="center"/>
          </w:tcPr>
          <w:p w:rsidR="00261B67" w:rsidRDefault="00261B67" w:rsidP="006A3A65">
            <w:pPr>
              <w:spacing w:after="0"/>
            </w:pPr>
            <w:r>
              <w:rPr>
                <w:rFonts w:ascii="Times New Roman" w:hAnsi="Times New Roman"/>
                <w:color w:val="000000"/>
                <w:sz w:val="24"/>
              </w:rPr>
              <w:t>57</w:t>
            </w:r>
          </w:p>
        </w:tc>
        <w:tc>
          <w:tcPr>
            <w:tcW w:w="4536" w:type="dxa"/>
            <w:tcMar>
              <w:top w:w="50" w:type="dxa"/>
              <w:left w:w="100" w:type="dxa"/>
            </w:tcMar>
            <w:vAlign w:val="center"/>
          </w:tcPr>
          <w:p w:rsidR="00261B67" w:rsidRDefault="00261B67" w:rsidP="006A3A65">
            <w:pPr>
              <w:spacing w:after="0"/>
              <w:ind w:left="135"/>
            </w:pPr>
            <w:r>
              <w:rPr>
                <w:rFonts w:ascii="Times New Roman" w:hAnsi="Times New Roman"/>
                <w:color w:val="000000"/>
                <w:sz w:val="24"/>
              </w:rPr>
              <w:t>Фронт за линией фронта</w:t>
            </w:r>
          </w:p>
        </w:tc>
        <w:tc>
          <w:tcPr>
            <w:tcW w:w="709"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1 </w:t>
            </w:r>
          </w:p>
        </w:tc>
        <w:tc>
          <w:tcPr>
            <w:tcW w:w="5293" w:type="dxa"/>
            <w:tcMar>
              <w:top w:w="50" w:type="dxa"/>
              <w:left w:w="100" w:type="dxa"/>
            </w:tcMar>
            <w:vAlign w:val="center"/>
          </w:tcPr>
          <w:p w:rsidR="00261B67" w:rsidRPr="00F750EA" w:rsidRDefault="00CE1253" w:rsidP="006A3A65">
            <w:pPr>
              <w:spacing w:after="0" w:line="240" w:lineRule="auto"/>
              <w:ind w:left="135"/>
              <w:rPr>
                <w:sz w:val="23"/>
                <w:szCs w:val="23"/>
              </w:rPr>
            </w:pPr>
            <w:hyperlink r:id="rId92">
              <w:r w:rsidR="00261B67" w:rsidRPr="00F750EA">
                <w:rPr>
                  <w:rFonts w:ascii="Times New Roman" w:hAnsi="Times New Roman"/>
                  <w:color w:val="0000FF"/>
                  <w:sz w:val="23"/>
                  <w:szCs w:val="23"/>
                  <w:u w:val="single"/>
                </w:rPr>
                <w:t>https://resh.edu.ru/subject/lesson/4656/start/304356/</w:t>
              </w:r>
            </w:hyperlink>
          </w:p>
        </w:tc>
      </w:tr>
      <w:tr w:rsidR="00261B67" w:rsidTr="00261B67">
        <w:trPr>
          <w:trHeight w:val="144"/>
          <w:tblCellSpacing w:w="20" w:type="nil"/>
        </w:trPr>
        <w:tc>
          <w:tcPr>
            <w:tcW w:w="809" w:type="dxa"/>
            <w:tcMar>
              <w:top w:w="50" w:type="dxa"/>
              <w:left w:w="100" w:type="dxa"/>
            </w:tcMar>
            <w:vAlign w:val="center"/>
          </w:tcPr>
          <w:p w:rsidR="00261B67" w:rsidRDefault="00261B67" w:rsidP="006A3A65">
            <w:pPr>
              <w:spacing w:after="0"/>
            </w:pPr>
            <w:r>
              <w:rPr>
                <w:rFonts w:ascii="Times New Roman" w:hAnsi="Times New Roman"/>
                <w:color w:val="000000"/>
                <w:sz w:val="24"/>
              </w:rPr>
              <w:t>58</w:t>
            </w:r>
          </w:p>
        </w:tc>
        <w:tc>
          <w:tcPr>
            <w:tcW w:w="4536" w:type="dxa"/>
            <w:tcMar>
              <w:top w:w="50" w:type="dxa"/>
              <w:left w:w="100" w:type="dxa"/>
            </w:tcMar>
            <w:vAlign w:val="center"/>
          </w:tcPr>
          <w:p w:rsidR="00261B67" w:rsidRDefault="00261B67" w:rsidP="006A3A65">
            <w:pPr>
              <w:spacing w:after="0"/>
              <w:ind w:left="135"/>
            </w:pPr>
            <w:r>
              <w:rPr>
                <w:rFonts w:ascii="Times New Roman" w:hAnsi="Times New Roman"/>
                <w:color w:val="000000"/>
                <w:sz w:val="24"/>
              </w:rPr>
              <w:t>Единство фронта и тыла</w:t>
            </w:r>
          </w:p>
        </w:tc>
        <w:tc>
          <w:tcPr>
            <w:tcW w:w="709"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261B67" w:rsidRPr="00F750EA" w:rsidRDefault="00CE1253" w:rsidP="006A3A65">
            <w:pPr>
              <w:spacing w:after="0" w:line="240" w:lineRule="auto"/>
              <w:ind w:left="135"/>
              <w:rPr>
                <w:sz w:val="23"/>
                <w:szCs w:val="23"/>
              </w:rPr>
            </w:pPr>
            <w:hyperlink r:id="rId93">
              <w:r w:rsidR="00261B67" w:rsidRPr="00F750EA">
                <w:rPr>
                  <w:rFonts w:ascii="Times New Roman" w:hAnsi="Times New Roman"/>
                  <w:color w:val="0000FF"/>
                  <w:sz w:val="23"/>
                  <w:szCs w:val="23"/>
                  <w:u w:val="single"/>
                </w:rPr>
                <w:t>https://resh.edu.ru/subject/lesson/4656/start/304356/</w:t>
              </w:r>
            </w:hyperlink>
          </w:p>
        </w:tc>
      </w:tr>
      <w:tr w:rsidR="00261B67" w:rsidTr="00261B67">
        <w:trPr>
          <w:trHeight w:val="144"/>
          <w:tblCellSpacing w:w="20" w:type="nil"/>
        </w:trPr>
        <w:tc>
          <w:tcPr>
            <w:tcW w:w="809" w:type="dxa"/>
            <w:tcMar>
              <w:top w:w="50" w:type="dxa"/>
              <w:left w:w="100" w:type="dxa"/>
            </w:tcMar>
            <w:vAlign w:val="center"/>
          </w:tcPr>
          <w:p w:rsidR="00261B67" w:rsidRDefault="00261B67" w:rsidP="006A3A65">
            <w:pPr>
              <w:spacing w:after="0"/>
            </w:pPr>
            <w:r>
              <w:rPr>
                <w:rFonts w:ascii="Times New Roman" w:hAnsi="Times New Roman"/>
                <w:color w:val="000000"/>
                <w:sz w:val="24"/>
              </w:rPr>
              <w:t>59</w:t>
            </w:r>
          </w:p>
        </w:tc>
        <w:tc>
          <w:tcPr>
            <w:tcW w:w="4536" w:type="dxa"/>
            <w:tcMar>
              <w:top w:w="50" w:type="dxa"/>
              <w:left w:w="100" w:type="dxa"/>
            </w:tcMar>
            <w:vAlign w:val="center"/>
          </w:tcPr>
          <w:p w:rsidR="00261B67" w:rsidRPr="006A4D39" w:rsidRDefault="00261B67" w:rsidP="006A3A65">
            <w:pPr>
              <w:spacing w:after="0"/>
              <w:ind w:left="135"/>
            </w:pPr>
            <w:r w:rsidRPr="006A4D39">
              <w:rPr>
                <w:rFonts w:ascii="Times New Roman" w:hAnsi="Times New Roman"/>
                <w:color w:val="000000"/>
                <w:sz w:val="24"/>
              </w:rPr>
              <w:t>Сталинградская битва. Начало коренного перелома в ходе войны</w:t>
            </w:r>
          </w:p>
        </w:tc>
        <w:tc>
          <w:tcPr>
            <w:tcW w:w="709" w:type="dxa"/>
            <w:tcMar>
              <w:top w:w="50" w:type="dxa"/>
              <w:left w:w="100" w:type="dxa"/>
            </w:tcMar>
            <w:vAlign w:val="center"/>
          </w:tcPr>
          <w:p w:rsidR="00261B67" w:rsidRDefault="00261B67"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261B67" w:rsidRPr="00F750EA" w:rsidRDefault="00CE1253" w:rsidP="006A3A65">
            <w:pPr>
              <w:spacing w:after="0" w:line="240" w:lineRule="auto"/>
              <w:ind w:left="135"/>
              <w:rPr>
                <w:sz w:val="23"/>
                <w:szCs w:val="23"/>
              </w:rPr>
            </w:pPr>
            <w:hyperlink r:id="rId94">
              <w:r w:rsidR="00261B67" w:rsidRPr="00F750EA">
                <w:rPr>
                  <w:rFonts w:ascii="Times New Roman" w:hAnsi="Times New Roman"/>
                  <w:color w:val="0000FF"/>
                  <w:sz w:val="23"/>
                  <w:szCs w:val="23"/>
                  <w:u w:val="single"/>
                </w:rPr>
                <w:t>https://resh.edu.ru/subject/lesson/5983/start/304514/</w:t>
              </w:r>
            </w:hyperlink>
          </w:p>
        </w:tc>
      </w:tr>
      <w:tr w:rsidR="00261B67" w:rsidTr="00261B67">
        <w:trPr>
          <w:trHeight w:val="144"/>
          <w:tblCellSpacing w:w="20" w:type="nil"/>
        </w:trPr>
        <w:tc>
          <w:tcPr>
            <w:tcW w:w="809" w:type="dxa"/>
            <w:tcMar>
              <w:top w:w="50" w:type="dxa"/>
              <w:left w:w="100" w:type="dxa"/>
            </w:tcMar>
            <w:vAlign w:val="center"/>
          </w:tcPr>
          <w:p w:rsidR="00261B67" w:rsidRDefault="00261B67" w:rsidP="006A3A65">
            <w:pPr>
              <w:spacing w:after="0"/>
            </w:pPr>
            <w:r>
              <w:rPr>
                <w:rFonts w:ascii="Times New Roman" w:hAnsi="Times New Roman"/>
                <w:color w:val="000000"/>
                <w:sz w:val="24"/>
              </w:rPr>
              <w:t>60</w:t>
            </w:r>
          </w:p>
        </w:tc>
        <w:tc>
          <w:tcPr>
            <w:tcW w:w="4536" w:type="dxa"/>
            <w:tcMar>
              <w:top w:w="50" w:type="dxa"/>
              <w:left w:w="100" w:type="dxa"/>
            </w:tcMar>
            <w:vAlign w:val="center"/>
          </w:tcPr>
          <w:p w:rsidR="00261B67" w:rsidRPr="006A4D39" w:rsidRDefault="00261B67" w:rsidP="006A3A65">
            <w:pPr>
              <w:spacing w:after="0"/>
              <w:ind w:left="135"/>
            </w:pPr>
            <w:r w:rsidRPr="006A4D39">
              <w:rPr>
                <w:rFonts w:ascii="Times New Roman" w:hAnsi="Times New Roman"/>
                <w:color w:val="000000"/>
                <w:sz w:val="24"/>
              </w:rPr>
              <w:t>Курская битва. Завершение коренного перелома</w:t>
            </w:r>
          </w:p>
        </w:tc>
        <w:tc>
          <w:tcPr>
            <w:tcW w:w="709" w:type="dxa"/>
            <w:tcMar>
              <w:top w:w="50" w:type="dxa"/>
              <w:left w:w="100" w:type="dxa"/>
            </w:tcMar>
            <w:vAlign w:val="center"/>
          </w:tcPr>
          <w:p w:rsidR="00261B67" w:rsidRDefault="00261B67"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261B67" w:rsidRPr="00F750EA" w:rsidRDefault="00CE1253" w:rsidP="006A3A65">
            <w:pPr>
              <w:spacing w:after="0" w:line="240" w:lineRule="auto"/>
              <w:ind w:left="135"/>
              <w:rPr>
                <w:sz w:val="23"/>
                <w:szCs w:val="23"/>
              </w:rPr>
            </w:pPr>
            <w:hyperlink r:id="rId95">
              <w:r w:rsidR="00261B67" w:rsidRPr="00F750EA">
                <w:rPr>
                  <w:rFonts w:ascii="Times New Roman" w:hAnsi="Times New Roman"/>
                  <w:color w:val="0000FF"/>
                  <w:sz w:val="23"/>
                  <w:szCs w:val="23"/>
                  <w:u w:val="single"/>
                </w:rPr>
                <w:t>https://resh.edu.ru/subject/lesson/5983/start/304514/</w:t>
              </w:r>
            </w:hyperlink>
          </w:p>
        </w:tc>
      </w:tr>
      <w:tr w:rsidR="00261B67" w:rsidTr="00261B67">
        <w:trPr>
          <w:trHeight w:val="144"/>
          <w:tblCellSpacing w:w="20" w:type="nil"/>
        </w:trPr>
        <w:tc>
          <w:tcPr>
            <w:tcW w:w="809" w:type="dxa"/>
            <w:tcMar>
              <w:top w:w="50" w:type="dxa"/>
              <w:left w:w="100" w:type="dxa"/>
            </w:tcMar>
            <w:vAlign w:val="center"/>
          </w:tcPr>
          <w:p w:rsidR="00261B67" w:rsidRDefault="00261B67" w:rsidP="006A3A65">
            <w:pPr>
              <w:spacing w:after="0"/>
            </w:pPr>
            <w:r>
              <w:rPr>
                <w:rFonts w:ascii="Times New Roman" w:hAnsi="Times New Roman"/>
                <w:color w:val="000000"/>
                <w:sz w:val="24"/>
              </w:rPr>
              <w:t>61</w:t>
            </w:r>
          </w:p>
        </w:tc>
        <w:tc>
          <w:tcPr>
            <w:tcW w:w="4536" w:type="dxa"/>
            <w:tcMar>
              <w:top w:w="50" w:type="dxa"/>
              <w:left w:w="100" w:type="dxa"/>
            </w:tcMar>
            <w:vAlign w:val="center"/>
          </w:tcPr>
          <w:p w:rsidR="00261B67" w:rsidRPr="006A4D39" w:rsidRDefault="00261B67" w:rsidP="006A3A65">
            <w:pPr>
              <w:spacing w:after="0"/>
              <w:ind w:left="135"/>
            </w:pPr>
            <w:r w:rsidRPr="006A4D39">
              <w:rPr>
                <w:rFonts w:ascii="Times New Roman" w:hAnsi="Times New Roman"/>
                <w:color w:val="000000"/>
                <w:sz w:val="24"/>
              </w:rPr>
              <w:t>«Десять сталинских ударов» и изгнание врага с территории СССР</w:t>
            </w:r>
          </w:p>
        </w:tc>
        <w:tc>
          <w:tcPr>
            <w:tcW w:w="709" w:type="dxa"/>
            <w:tcMar>
              <w:top w:w="50" w:type="dxa"/>
              <w:left w:w="100" w:type="dxa"/>
            </w:tcMar>
            <w:vAlign w:val="center"/>
          </w:tcPr>
          <w:p w:rsidR="00261B67" w:rsidRDefault="00261B67"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261B67" w:rsidRPr="00F750EA" w:rsidRDefault="00CE1253" w:rsidP="006A3A65">
            <w:pPr>
              <w:spacing w:after="0" w:line="240" w:lineRule="auto"/>
              <w:ind w:left="135"/>
              <w:rPr>
                <w:sz w:val="23"/>
                <w:szCs w:val="23"/>
              </w:rPr>
            </w:pPr>
            <w:hyperlink r:id="rId96">
              <w:r w:rsidR="00261B67" w:rsidRPr="00F750EA">
                <w:rPr>
                  <w:rFonts w:ascii="Times New Roman" w:hAnsi="Times New Roman"/>
                  <w:color w:val="0000FF"/>
                  <w:sz w:val="23"/>
                  <w:szCs w:val="23"/>
                  <w:u w:val="single"/>
                </w:rPr>
                <w:t>https://resh.edu.ru/subject/lesson/6401/start/304639/</w:t>
              </w:r>
            </w:hyperlink>
          </w:p>
        </w:tc>
      </w:tr>
      <w:tr w:rsidR="00261B67" w:rsidTr="00261B67">
        <w:trPr>
          <w:trHeight w:val="144"/>
          <w:tblCellSpacing w:w="20" w:type="nil"/>
        </w:trPr>
        <w:tc>
          <w:tcPr>
            <w:tcW w:w="809" w:type="dxa"/>
            <w:tcMar>
              <w:top w:w="50" w:type="dxa"/>
              <w:left w:w="100" w:type="dxa"/>
            </w:tcMar>
            <w:vAlign w:val="center"/>
          </w:tcPr>
          <w:p w:rsidR="00261B67" w:rsidRDefault="00261B67" w:rsidP="006A3A65">
            <w:pPr>
              <w:spacing w:after="0"/>
            </w:pPr>
            <w:r>
              <w:rPr>
                <w:rFonts w:ascii="Times New Roman" w:hAnsi="Times New Roman"/>
                <w:color w:val="000000"/>
                <w:sz w:val="24"/>
              </w:rPr>
              <w:t>62</w:t>
            </w:r>
          </w:p>
        </w:tc>
        <w:tc>
          <w:tcPr>
            <w:tcW w:w="4536" w:type="dxa"/>
            <w:tcMar>
              <w:top w:w="50" w:type="dxa"/>
              <w:left w:w="100" w:type="dxa"/>
            </w:tcMar>
            <w:vAlign w:val="center"/>
          </w:tcPr>
          <w:p w:rsidR="00261B67" w:rsidRPr="006A4D39" w:rsidRDefault="00261B67" w:rsidP="006A3A65">
            <w:pPr>
              <w:spacing w:after="0"/>
              <w:ind w:left="135"/>
            </w:pPr>
            <w:r w:rsidRPr="006A4D39">
              <w:rPr>
                <w:rFonts w:ascii="Times New Roman" w:hAnsi="Times New Roman"/>
                <w:color w:val="000000"/>
                <w:sz w:val="24"/>
              </w:rPr>
              <w:t>Наука и культура в годы войны</w:t>
            </w:r>
          </w:p>
        </w:tc>
        <w:tc>
          <w:tcPr>
            <w:tcW w:w="709" w:type="dxa"/>
            <w:tcMar>
              <w:top w:w="50" w:type="dxa"/>
              <w:left w:w="100" w:type="dxa"/>
            </w:tcMar>
            <w:vAlign w:val="center"/>
          </w:tcPr>
          <w:p w:rsidR="00261B67" w:rsidRDefault="00261B67"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261B67" w:rsidRPr="00F750EA" w:rsidRDefault="00CE1253" w:rsidP="006A3A65">
            <w:pPr>
              <w:spacing w:after="0" w:line="240" w:lineRule="auto"/>
              <w:ind w:left="135"/>
              <w:rPr>
                <w:sz w:val="23"/>
                <w:szCs w:val="23"/>
              </w:rPr>
            </w:pPr>
            <w:hyperlink r:id="rId97">
              <w:r w:rsidR="00261B67" w:rsidRPr="00F750EA">
                <w:rPr>
                  <w:rFonts w:ascii="Times New Roman" w:hAnsi="Times New Roman"/>
                  <w:color w:val="0000FF"/>
                  <w:sz w:val="23"/>
                  <w:szCs w:val="23"/>
                  <w:u w:val="single"/>
                </w:rPr>
                <w:t>https://resh.edu.ru/subject/lesson/5447/start/304546/</w:t>
              </w:r>
            </w:hyperlink>
          </w:p>
        </w:tc>
      </w:tr>
      <w:tr w:rsidR="00261B67" w:rsidTr="00261B67">
        <w:trPr>
          <w:trHeight w:val="144"/>
          <w:tblCellSpacing w:w="20" w:type="nil"/>
        </w:trPr>
        <w:tc>
          <w:tcPr>
            <w:tcW w:w="809" w:type="dxa"/>
            <w:tcMar>
              <w:top w:w="50" w:type="dxa"/>
              <w:left w:w="100" w:type="dxa"/>
            </w:tcMar>
            <w:vAlign w:val="center"/>
          </w:tcPr>
          <w:p w:rsidR="00261B67" w:rsidRDefault="00261B67" w:rsidP="006A3A65">
            <w:pPr>
              <w:spacing w:after="0"/>
            </w:pPr>
            <w:r>
              <w:rPr>
                <w:rFonts w:ascii="Times New Roman" w:hAnsi="Times New Roman"/>
                <w:color w:val="000000"/>
                <w:sz w:val="24"/>
              </w:rPr>
              <w:t>63</w:t>
            </w:r>
          </w:p>
        </w:tc>
        <w:tc>
          <w:tcPr>
            <w:tcW w:w="4536" w:type="dxa"/>
            <w:tcMar>
              <w:top w:w="50" w:type="dxa"/>
              <w:left w:w="100" w:type="dxa"/>
            </w:tcMar>
            <w:vAlign w:val="center"/>
          </w:tcPr>
          <w:p w:rsidR="00261B67" w:rsidRPr="006A4D39" w:rsidRDefault="00261B67" w:rsidP="006A3A65">
            <w:pPr>
              <w:spacing w:after="0"/>
              <w:ind w:left="135"/>
            </w:pPr>
            <w:r w:rsidRPr="006A4D39">
              <w:rPr>
                <w:rFonts w:ascii="Times New Roman" w:hAnsi="Times New Roman"/>
                <w:color w:val="000000"/>
                <w:sz w:val="24"/>
              </w:rPr>
              <w:t>Освобождение народов Европы. Победа СССР в Великой Отечественной войне</w:t>
            </w:r>
          </w:p>
        </w:tc>
        <w:tc>
          <w:tcPr>
            <w:tcW w:w="709" w:type="dxa"/>
            <w:tcMar>
              <w:top w:w="50" w:type="dxa"/>
              <w:left w:w="100" w:type="dxa"/>
            </w:tcMar>
            <w:vAlign w:val="center"/>
          </w:tcPr>
          <w:p w:rsidR="00261B67" w:rsidRDefault="00261B67"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261B67" w:rsidRPr="00F750EA" w:rsidRDefault="00CE1253" w:rsidP="006A3A65">
            <w:pPr>
              <w:spacing w:after="0" w:line="240" w:lineRule="auto"/>
              <w:ind w:left="135"/>
              <w:rPr>
                <w:sz w:val="23"/>
                <w:szCs w:val="23"/>
              </w:rPr>
            </w:pPr>
            <w:hyperlink r:id="rId98">
              <w:r w:rsidR="00261B67" w:rsidRPr="00F750EA">
                <w:rPr>
                  <w:rFonts w:ascii="Times New Roman" w:hAnsi="Times New Roman"/>
                  <w:color w:val="0000FF"/>
                  <w:sz w:val="23"/>
                  <w:szCs w:val="23"/>
                  <w:u w:val="single"/>
                </w:rPr>
                <w:t>https://resh.edu.ru/subject/lesson/5450/start/307929/</w:t>
              </w:r>
            </w:hyperlink>
          </w:p>
        </w:tc>
      </w:tr>
      <w:tr w:rsidR="00261B67" w:rsidTr="00261B67">
        <w:trPr>
          <w:trHeight w:val="144"/>
          <w:tblCellSpacing w:w="20" w:type="nil"/>
        </w:trPr>
        <w:tc>
          <w:tcPr>
            <w:tcW w:w="809" w:type="dxa"/>
            <w:tcMar>
              <w:top w:w="50" w:type="dxa"/>
              <w:left w:w="100" w:type="dxa"/>
            </w:tcMar>
            <w:vAlign w:val="center"/>
          </w:tcPr>
          <w:p w:rsidR="00261B67" w:rsidRDefault="00261B67" w:rsidP="006A3A65">
            <w:pPr>
              <w:spacing w:after="0"/>
            </w:pPr>
            <w:r>
              <w:rPr>
                <w:rFonts w:ascii="Times New Roman" w:hAnsi="Times New Roman"/>
                <w:color w:val="000000"/>
                <w:sz w:val="24"/>
              </w:rPr>
              <w:t>64</w:t>
            </w:r>
          </w:p>
        </w:tc>
        <w:tc>
          <w:tcPr>
            <w:tcW w:w="4536" w:type="dxa"/>
            <w:tcMar>
              <w:top w:w="50" w:type="dxa"/>
              <w:left w:w="100" w:type="dxa"/>
            </w:tcMar>
            <w:vAlign w:val="center"/>
          </w:tcPr>
          <w:p w:rsidR="00261B67" w:rsidRPr="006A4D39" w:rsidRDefault="00261B67" w:rsidP="006A3A65">
            <w:pPr>
              <w:spacing w:after="0"/>
              <w:ind w:left="135"/>
            </w:pPr>
            <w:r w:rsidRPr="006A4D39">
              <w:rPr>
                <w:rFonts w:ascii="Times New Roman" w:hAnsi="Times New Roman"/>
                <w:color w:val="000000"/>
                <w:sz w:val="24"/>
              </w:rPr>
              <w:t>Освобождение народов Европы. Победа СССР в Великой Отечественной войне</w:t>
            </w:r>
          </w:p>
        </w:tc>
        <w:tc>
          <w:tcPr>
            <w:tcW w:w="709" w:type="dxa"/>
            <w:tcMar>
              <w:top w:w="50" w:type="dxa"/>
              <w:left w:w="100" w:type="dxa"/>
            </w:tcMar>
            <w:vAlign w:val="center"/>
          </w:tcPr>
          <w:p w:rsidR="00261B67" w:rsidRDefault="00261B67"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261B67" w:rsidRPr="00F750EA" w:rsidRDefault="00CE1253" w:rsidP="006A3A65">
            <w:pPr>
              <w:spacing w:after="0" w:line="240" w:lineRule="auto"/>
              <w:ind w:left="135"/>
              <w:rPr>
                <w:sz w:val="23"/>
                <w:szCs w:val="23"/>
              </w:rPr>
            </w:pPr>
            <w:hyperlink r:id="rId99">
              <w:r w:rsidR="00261B67" w:rsidRPr="00F750EA">
                <w:rPr>
                  <w:rFonts w:ascii="Times New Roman" w:hAnsi="Times New Roman"/>
                  <w:color w:val="0000FF"/>
                  <w:sz w:val="23"/>
                  <w:szCs w:val="23"/>
                  <w:u w:val="single"/>
                </w:rPr>
                <w:t>https://resh.edu.ru/subject/lesson/5450/start/307929/</w:t>
              </w:r>
            </w:hyperlink>
          </w:p>
        </w:tc>
      </w:tr>
      <w:tr w:rsidR="00261B67" w:rsidTr="00261B67">
        <w:trPr>
          <w:trHeight w:val="144"/>
          <w:tblCellSpacing w:w="20" w:type="nil"/>
        </w:trPr>
        <w:tc>
          <w:tcPr>
            <w:tcW w:w="809" w:type="dxa"/>
            <w:tcMar>
              <w:top w:w="50" w:type="dxa"/>
              <w:left w:w="100" w:type="dxa"/>
            </w:tcMar>
            <w:vAlign w:val="center"/>
          </w:tcPr>
          <w:p w:rsidR="00261B67" w:rsidRDefault="00261B67" w:rsidP="006A3A65">
            <w:pPr>
              <w:spacing w:after="0"/>
            </w:pPr>
            <w:r>
              <w:rPr>
                <w:rFonts w:ascii="Times New Roman" w:hAnsi="Times New Roman"/>
                <w:color w:val="000000"/>
                <w:sz w:val="24"/>
              </w:rPr>
              <w:t>65</w:t>
            </w:r>
          </w:p>
        </w:tc>
        <w:tc>
          <w:tcPr>
            <w:tcW w:w="4536" w:type="dxa"/>
            <w:tcMar>
              <w:top w:w="50" w:type="dxa"/>
              <w:left w:w="100" w:type="dxa"/>
            </w:tcMar>
            <w:vAlign w:val="center"/>
          </w:tcPr>
          <w:p w:rsidR="00261B67" w:rsidRPr="006A4D39" w:rsidRDefault="00261B67" w:rsidP="006A3A65">
            <w:pPr>
              <w:spacing w:after="0"/>
              <w:ind w:left="135"/>
            </w:pPr>
            <w:r w:rsidRPr="006A4D39">
              <w:rPr>
                <w:rFonts w:ascii="Times New Roman" w:hAnsi="Times New Roman"/>
                <w:color w:val="000000"/>
                <w:sz w:val="24"/>
              </w:rPr>
              <w:t xml:space="preserve">Война с Японией. Окончание Второй </w:t>
            </w:r>
            <w:r w:rsidRPr="006A4D39">
              <w:rPr>
                <w:rFonts w:ascii="Times New Roman" w:hAnsi="Times New Roman"/>
                <w:color w:val="000000"/>
                <w:sz w:val="24"/>
              </w:rPr>
              <w:lastRenderedPageBreak/>
              <w:t>мировой войны</w:t>
            </w:r>
          </w:p>
        </w:tc>
        <w:tc>
          <w:tcPr>
            <w:tcW w:w="709" w:type="dxa"/>
            <w:tcMar>
              <w:top w:w="50" w:type="dxa"/>
              <w:left w:w="100" w:type="dxa"/>
            </w:tcMar>
            <w:vAlign w:val="center"/>
          </w:tcPr>
          <w:p w:rsidR="00261B67" w:rsidRDefault="00261B67" w:rsidP="006A3A65">
            <w:pPr>
              <w:spacing w:after="0"/>
              <w:ind w:left="135"/>
              <w:jc w:val="center"/>
            </w:pPr>
            <w:r w:rsidRPr="006A4D3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17"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261B67" w:rsidRPr="00F750EA" w:rsidRDefault="00CE1253" w:rsidP="006A3A65">
            <w:pPr>
              <w:spacing w:after="0" w:line="240" w:lineRule="auto"/>
              <w:ind w:left="135"/>
              <w:rPr>
                <w:sz w:val="23"/>
                <w:szCs w:val="23"/>
              </w:rPr>
            </w:pPr>
            <w:hyperlink r:id="rId100">
              <w:r w:rsidR="00261B67" w:rsidRPr="00F750EA">
                <w:rPr>
                  <w:rFonts w:ascii="Times New Roman" w:hAnsi="Times New Roman"/>
                  <w:color w:val="0000FF"/>
                  <w:sz w:val="23"/>
                  <w:szCs w:val="23"/>
                  <w:u w:val="single"/>
                </w:rPr>
                <w:t>https://resh.edu.ru/subject/lesson/5450/start/307929/</w:t>
              </w:r>
            </w:hyperlink>
          </w:p>
        </w:tc>
      </w:tr>
      <w:tr w:rsidR="00261B67" w:rsidTr="00261B67">
        <w:trPr>
          <w:trHeight w:val="144"/>
          <w:tblCellSpacing w:w="20" w:type="nil"/>
        </w:trPr>
        <w:tc>
          <w:tcPr>
            <w:tcW w:w="809" w:type="dxa"/>
            <w:tcMar>
              <w:top w:w="50" w:type="dxa"/>
              <w:left w:w="100" w:type="dxa"/>
            </w:tcMar>
            <w:vAlign w:val="center"/>
          </w:tcPr>
          <w:p w:rsidR="00261B67" w:rsidRDefault="00261B67" w:rsidP="006A3A65">
            <w:pPr>
              <w:spacing w:after="0"/>
            </w:pPr>
            <w:r>
              <w:rPr>
                <w:rFonts w:ascii="Times New Roman" w:hAnsi="Times New Roman"/>
                <w:color w:val="000000"/>
                <w:sz w:val="24"/>
              </w:rPr>
              <w:lastRenderedPageBreak/>
              <w:t>66</w:t>
            </w:r>
          </w:p>
        </w:tc>
        <w:tc>
          <w:tcPr>
            <w:tcW w:w="4536" w:type="dxa"/>
            <w:tcMar>
              <w:top w:w="50" w:type="dxa"/>
              <w:left w:w="100" w:type="dxa"/>
            </w:tcMar>
            <w:vAlign w:val="center"/>
          </w:tcPr>
          <w:p w:rsidR="00261B67" w:rsidRPr="006A4D39" w:rsidRDefault="00261B67" w:rsidP="006A3A65">
            <w:pPr>
              <w:spacing w:after="0"/>
              <w:ind w:left="135"/>
            </w:pPr>
            <w:r w:rsidRPr="006A4D39">
              <w:rPr>
                <w:rFonts w:ascii="Times New Roman" w:hAnsi="Times New Roman"/>
                <w:color w:val="000000"/>
                <w:sz w:val="24"/>
              </w:rPr>
              <w:t>Окончание Второй мировой войны. Итоги и уроки.</w:t>
            </w:r>
          </w:p>
        </w:tc>
        <w:tc>
          <w:tcPr>
            <w:tcW w:w="709" w:type="dxa"/>
            <w:tcMar>
              <w:top w:w="50" w:type="dxa"/>
              <w:left w:w="100" w:type="dxa"/>
            </w:tcMar>
            <w:vAlign w:val="center"/>
          </w:tcPr>
          <w:p w:rsidR="00261B67" w:rsidRDefault="00261B67"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1 </w:t>
            </w:r>
          </w:p>
        </w:tc>
        <w:tc>
          <w:tcPr>
            <w:tcW w:w="5293" w:type="dxa"/>
            <w:tcMar>
              <w:top w:w="50" w:type="dxa"/>
              <w:left w:w="100" w:type="dxa"/>
            </w:tcMar>
            <w:vAlign w:val="center"/>
          </w:tcPr>
          <w:p w:rsidR="00261B67" w:rsidRPr="00F750EA" w:rsidRDefault="00CE1253" w:rsidP="006A3A65">
            <w:pPr>
              <w:spacing w:after="0" w:line="240" w:lineRule="auto"/>
              <w:ind w:left="135"/>
              <w:rPr>
                <w:sz w:val="23"/>
                <w:szCs w:val="23"/>
              </w:rPr>
            </w:pPr>
            <w:hyperlink r:id="rId101">
              <w:r w:rsidR="00261B67" w:rsidRPr="00F750EA">
                <w:rPr>
                  <w:rFonts w:ascii="Times New Roman" w:hAnsi="Times New Roman"/>
                  <w:color w:val="0000FF"/>
                  <w:sz w:val="23"/>
                  <w:szCs w:val="23"/>
                  <w:u w:val="single"/>
                </w:rPr>
                <w:t>https://resh.edu.ru/subject/lesson/5450/start/307929/</w:t>
              </w:r>
            </w:hyperlink>
          </w:p>
        </w:tc>
      </w:tr>
      <w:tr w:rsidR="00261B67" w:rsidTr="00261B67">
        <w:trPr>
          <w:trHeight w:val="144"/>
          <w:tblCellSpacing w:w="20" w:type="nil"/>
        </w:trPr>
        <w:tc>
          <w:tcPr>
            <w:tcW w:w="809" w:type="dxa"/>
            <w:tcMar>
              <w:top w:w="50" w:type="dxa"/>
              <w:left w:w="100" w:type="dxa"/>
            </w:tcMar>
            <w:vAlign w:val="center"/>
          </w:tcPr>
          <w:p w:rsidR="00261B67" w:rsidRDefault="00261B67" w:rsidP="006A3A65">
            <w:pPr>
              <w:spacing w:after="0"/>
            </w:pPr>
            <w:r>
              <w:rPr>
                <w:rFonts w:ascii="Times New Roman" w:hAnsi="Times New Roman"/>
                <w:color w:val="000000"/>
                <w:sz w:val="24"/>
              </w:rPr>
              <w:t>67</w:t>
            </w:r>
          </w:p>
        </w:tc>
        <w:tc>
          <w:tcPr>
            <w:tcW w:w="4536" w:type="dxa"/>
            <w:tcMar>
              <w:top w:w="50" w:type="dxa"/>
              <w:left w:w="100" w:type="dxa"/>
            </w:tcMar>
            <w:vAlign w:val="center"/>
          </w:tcPr>
          <w:p w:rsidR="00261B67" w:rsidRDefault="00261B67" w:rsidP="006A3A65">
            <w:pPr>
              <w:spacing w:after="0"/>
              <w:ind w:left="135"/>
            </w:pPr>
            <w:r>
              <w:rPr>
                <w:rFonts w:ascii="Times New Roman" w:hAnsi="Times New Roman"/>
                <w:color w:val="000000"/>
                <w:sz w:val="24"/>
              </w:rPr>
              <w:t>Наш край в 1941 – 1945 гг.</w:t>
            </w:r>
          </w:p>
        </w:tc>
        <w:tc>
          <w:tcPr>
            <w:tcW w:w="709"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1276"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1 </w:t>
            </w:r>
          </w:p>
        </w:tc>
        <w:tc>
          <w:tcPr>
            <w:tcW w:w="5293" w:type="dxa"/>
            <w:tcMar>
              <w:top w:w="50" w:type="dxa"/>
              <w:left w:w="100" w:type="dxa"/>
            </w:tcMar>
            <w:vAlign w:val="center"/>
          </w:tcPr>
          <w:p w:rsidR="00261B67" w:rsidRDefault="00261B67" w:rsidP="006A3A65">
            <w:pPr>
              <w:spacing w:after="0"/>
              <w:ind w:left="135"/>
            </w:pPr>
          </w:p>
        </w:tc>
      </w:tr>
      <w:tr w:rsidR="00261B67" w:rsidTr="00261B67">
        <w:trPr>
          <w:trHeight w:val="144"/>
          <w:tblCellSpacing w:w="20" w:type="nil"/>
        </w:trPr>
        <w:tc>
          <w:tcPr>
            <w:tcW w:w="809" w:type="dxa"/>
            <w:tcMar>
              <w:top w:w="50" w:type="dxa"/>
              <w:left w:w="100" w:type="dxa"/>
            </w:tcMar>
            <w:vAlign w:val="center"/>
          </w:tcPr>
          <w:p w:rsidR="00261B67" w:rsidRDefault="00261B67" w:rsidP="006A3A65">
            <w:pPr>
              <w:spacing w:after="0"/>
            </w:pPr>
            <w:r>
              <w:rPr>
                <w:rFonts w:ascii="Times New Roman" w:hAnsi="Times New Roman"/>
                <w:color w:val="000000"/>
                <w:sz w:val="24"/>
              </w:rPr>
              <w:t>68</w:t>
            </w:r>
          </w:p>
        </w:tc>
        <w:tc>
          <w:tcPr>
            <w:tcW w:w="4536" w:type="dxa"/>
            <w:tcMar>
              <w:top w:w="50" w:type="dxa"/>
              <w:left w:w="100" w:type="dxa"/>
            </w:tcMar>
            <w:vAlign w:val="center"/>
          </w:tcPr>
          <w:p w:rsidR="00261B67" w:rsidRPr="006A4D39" w:rsidRDefault="00261B67" w:rsidP="006A3A65">
            <w:pPr>
              <w:spacing w:after="0"/>
              <w:ind w:left="135"/>
            </w:pPr>
            <w:r w:rsidRPr="006A4D39">
              <w:rPr>
                <w:rFonts w:ascii="Times New Roman" w:hAnsi="Times New Roman"/>
                <w:color w:val="000000"/>
                <w:sz w:val="24"/>
              </w:rPr>
              <w:t>Повторительно-обобщающий урок по теме «Великая Отечественная война 1941 – 1945 гг.»</w:t>
            </w:r>
          </w:p>
        </w:tc>
        <w:tc>
          <w:tcPr>
            <w:tcW w:w="709" w:type="dxa"/>
            <w:tcMar>
              <w:top w:w="50" w:type="dxa"/>
              <w:left w:w="100" w:type="dxa"/>
            </w:tcMar>
            <w:vAlign w:val="center"/>
          </w:tcPr>
          <w:p w:rsidR="00261B67" w:rsidRDefault="00261B67"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417"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0 </w:t>
            </w:r>
          </w:p>
        </w:tc>
        <w:tc>
          <w:tcPr>
            <w:tcW w:w="5293" w:type="dxa"/>
            <w:tcMar>
              <w:top w:w="50" w:type="dxa"/>
              <w:left w:w="100" w:type="dxa"/>
            </w:tcMar>
            <w:vAlign w:val="center"/>
          </w:tcPr>
          <w:p w:rsidR="00261B67" w:rsidRDefault="00261B67" w:rsidP="006A3A65">
            <w:pPr>
              <w:spacing w:after="0"/>
              <w:ind w:left="135"/>
            </w:pPr>
          </w:p>
        </w:tc>
      </w:tr>
      <w:tr w:rsidR="00261B67" w:rsidTr="00261B67">
        <w:trPr>
          <w:trHeight w:val="144"/>
          <w:tblCellSpacing w:w="20" w:type="nil"/>
        </w:trPr>
        <w:tc>
          <w:tcPr>
            <w:tcW w:w="5345" w:type="dxa"/>
            <w:gridSpan w:val="2"/>
            <w:tcMar>
              <w:top w:w="50" w:type="dxa"/>
              <w:left w:w="100" w:type="dxa"/>
            </w:tcMar>
            <w:vAlign w:val="center"/>
          </w:tcPr>
          <w:p w:rsidR="00261B67" w:rsidRPr="006A4D39" w:rsidRDefault="00261B67" w:rsidP="006A3A65">
            <w:pPr>
              <w:spacing w:after="0"/>
              <w:ind w:left="135"/>
            </w:pPr>
            <w:r w:rsidRPr="006A4D39">
              <w:rPr>
                <w:rFonts w:ascii="Times New Roman" w:hAnsi="Times New Roman"/>
                <w:color w:val="000000"/>
                <w:sz w:val="24"/>
              </w:rPr>
              <w:t>ОБЩЕЕ КОЛИЧЕСТВО ЧАСОВ ПО ПРОГРАММЕ</w:t>
            </w:r>
          </w:p>
        </w:tc>
        <w:tc>
          <w:tcPr>
            <w:tcW w:w="709" w:type="dxa"/>
            <w:tcMar>
              <w:top w:w="50" w:type="dxa"/>
              <w:left w:w="100" w:type="dxa"/>
            </w:tcMar>
            <w:vAlign w:val="center"/>
          </w:tcPr>
          <w:p w:rsidR="00261B67" w:rsidRDefault="00261B67"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68 </w:t>
            </w:r>
          </w:p>
        </w:tc>
        <w:tc>
          <w:tcPr>
            <w:tcW w:w="1417"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5 </w:t>
            </w:r>
          </w:p>
        </w:tc>
        <w:tc>
          <w:tcPr>
            <w:tcW w:w="1276" w:type="dxa"/>
            <w:tcMar>
              <w:top w:w="50" w:type="dxa"/>
              <w:left w:w="100" w:type="dxa"/>
            </w:tcMar>
            <w:vAlign w:val="center"/>
          </w:tcPr>
          <w:p w:rsidR="00261B67" w:rsidRDefault="00261B67" w:rsidP="006A3A65">
            <w:pPr>
              <w:spacing w:after="0"/>
              <w:ind w:left="135"/>
              <w:jc w:val="center"/>
            </w:pPr>
            <w:r>
              <w:rPr>
                <w:rFonts w:ascii="Times New Roman" w:hAnsi="Times New Roman"/>
                <w:color w:val="000000"/>
                <w:sz w:val="24"/>
              </w:rPr>
              <w:t xml:space="preserve"> 17 </w:t>
            </w:r>
          </w:p>
        </w:tc>
        <w:tc>
          <w:tcPr>
            <w:tcW w:w="5293" w:type="dxa"/>
            <w:tcMar>
              <w:top w:w="50" w:type="dxa"/>
              <w:left w:w="100" w:type="dxa"/>
            </w:tcMar>
            <w:vAlign w:val="center"/>
          </w:tcPr>
          <w:p w:rsidR="00261B67" w:rsidRDefault="00261B67" w:rsidP="006A3A65">
            <w:pPr>
              <w:spacing w:after="0"/>
            </w:pPr>
          </w:p>
        </w:tc>
      </w:tr>
    </w:tbl>
    <w:p w:rsidR="003B27AF" w:rsidRDefault="003B27AF" w:rsidP="006A3A65">
      <w:pPr>
        <w:spacing w:after="0"/>
        <w:sectPr w:rsidR="003B27AF">
          <w:pgSz w:w="16383" w:h="11906" w:orient="landscape"/>
          <w:pgMar w:top="1134" w:right="850" w:bottom="1134" w:left="1701" w:header="720" w:footer="720" w:gutter="0"/>
          <w:cols w:space="720"/>
        </w:sectPr>
      </w:pPr>
    </w:p>
    <w:p w:rsidR="003B27AF" w:rsidRDefault="00C34FA3" w:rsidP="006A3A65">
      <w:pPr>
        <w:spacing w:after="0"/>
        <w:ind w:left="120"/>
      </w:pPr>
      <w:r>
        <w:rPr>
          <w:rFonts w:ascii="Times New Roman" w:hAnsi="Times New Roman"/>
          <w:b/>
          <w:color w:val="000000"/>
          <w:sz w:val="28"/>
        </w:rPr>
        <w:lastRenderedPageBreak/>
        <w:t xml:space="preserve"> 11 КЛАСС </w:t>
      </w:r>
    </w:p>
    <w:tbl>
      <w:tblPr>
        <w:tblW w:w="141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4902"/>
        <w:gridCol w:w="946"/>
        <w:gridCol w:w="1240"/>
        <w:gridCol w:w="1559"/>
        <w:gridCol w:w="4678"/>
      </w:tblGrid>
      <w:tr w:rsidR="003B27AF" w:rsidTr="00212043">
        <w:trPr>
          <w:trHeight w:val="144"/>
          <w:tblCellSpacing w:w="20" w:type="nil"/>
        </w:trPr>
        <w:tc>
          <w:tcPr>
            <w:tcW w:w="809" w:type="dxa"/>
            <w:vMerge w:val="restart"/>
            <w:tcMar>
              <w:top w:w="50" w:type="dxa"/>
              <w:left w:w="100" w:type="dxa"/>
            </w:tcMar>
            <w:vAlign w:val="center"/>
          </w:tcPr>
          <w:p w:rsidR="003B27AF" w:rsidRDefault="00C34FA3" w:rsidP="006A3A65">
            <w:pPr>
              <w:spacing w:after="0"/>
              <w:ind w:left="135"/>
            </w:pPr>
            <w:r>
              <w:rPr>
                <w:rFonts w:ascii="Times New Roman" w:hAnsi="Times New Roman"/>
                <w:b/>
                <w:color w:val="000000"/>
                <w:sz w:val="24"/>
              </w:rPr>
              <w:t xml:space="preserve">№ п/п </w:t>
            </w:r>
          </w:p>
          <w:p w:rsidR="003B27AF" w:rsidRDefault="003B27AF" w:rsidP="006A3A65">
            <w:pPr>
              <w:spacing w:after="0"/>
              <w:ind w:left="135"/>
            </w:pPr>
          </w:p>
        </w:tc>
        <w:tc>
          <w:tcPr>
            <w:tcW w:w="4902" w:type="dxa"/>
            <w:vMerge w:val="restart"/>
            <w:tcMar>
              <w:top w:w="50" w:type="dxa"/>
              <w:left w:w="100" w:type="dxa"/>
            </w:tcMar>
            <w:vAlign w:val="center"/>
          </w:tcPr>
          <w:p w:rsidR="003B27AF" w:rsidRDefault="00C34FA3" w:rsidP="006A3A65">
            <w:pPr>
              <w:spacing w:after="0"/>
              <w:ind w:left="135"/>
            </w:pPr>
            <w:r>
              <w:rPr>
                <w:rFonts w:ascii="Times New Roman" w:hAnsi="Times New Roman"/>
                <w:b/>
                <w:color w:val="000000"/>
                <w:sz w:val="24"/>
              </w:rPr>
              <w:t xml:space="preserve">Тема урока </w:t>
            </w:r>
          </w:p>
          <w:p w:rsidR="003B27AF" w:rsidRDefault="003B27AF" w:rsidP="006A3A65">
            <w:pPr>
              <w:spacing w:after="0"/>
              <w:ind w:left="135"/>
            </w:pPr>
          </w:p>
        </w:tc>
        <w:tc>
          <w:tcPr>
            <w:tcW w:w="3745" w:type="dxa"/>
            <w:gridSpan w:val="3"/>
            <w:tcMar>
              <w:top w:w="50" w:type="dxa"/>
              <w:left w:w="100" w:type="dxa"/>
            </w:tcMar>
            <w:vAlign w:val="center"/>
          </w:tcPr>
          <w:p w:rsidR="003B27AF" w:rsidRDefault="00C34FA3" w:rsidP="006A3A65">
            <w:pPr>
              <w:spacing w:after="0"/>
            </w:pPr>
            <w:r>
              <w:rPr>
                <w:rFonts w:ascii="Times New Roman" w:hAnsi="Times New Roman"/>
                <w:b/>
                <w:color w:val="000000"/>
                <w:sz w:val="24"/>
              </w:rPr>
              <w:t>Количество часов</w:t>
            </w:r>
          </w:p>
        </w:tc>
        <w:tc>
          <w:tcPr>
            <w:tcW w:w="4678" w:type="dxa"/>
            <w:vMerge w:val="restart"/>
            <w:tcMar>
              <w:top w:w="50" w:type="dxa"/>
              <w:left w:w="100" w:type="dxa"/>
            </w:tcMar>
            <w:vAlign w:val="center"/>
          </w:tcPr>
          <w:p w:rsidR="003B27AF" w:rsidRDefault="00C34FA3" w:rsidP="006A3A65">
            <w:pPr>
              <w:spacing w:after="0"/>
              <w:ind w:left="135"/>
            </w:pPr>
            <w:r>
              <w:rPr>
                <w:rFonts w:ascii="Times New Roman" w:hAnsi="Times New Roman"/>
                <w:b/>
                <w:color w:val="000000"/>
                <w:sz w:val="24"/>
              </w:rPr>
              <w:t xml:space="preserve">Электронные цифровые образовательные ресурсы </w:t>
            </w:r>
          </w:p>
          <w:p w:rsidR="003B27AF" w:rsidRDefault="003B27AF" w:rsidP="006A3A65">
            <w:pPr>
              <w:spacing w:after="0"/>
              <w:ind w:left="135"/>
            </w:pPr>
          </w:p>
        </w:tc>
      </w:tr>
      <w:tr w:rsidR="003B27AF" w:rsidTr="00212043">
        <w:trPr>
          <w:trHeight w:val="144"/>
          <w:tblCellSpacing w:w="20" w:type="nil"/>
        </w:trPr>
        <w:tc>
          <w:tcPr>
            <w:tcW w:w="809" w:type="dxa"/>
            <w:vMerge/>
            <w:tcBorders>
              <w:top w:val="nil"/>
            </w:tcBorders>
            <w:tcMar>
              <w:top w:w="50" w:type="dxa"/>
              <w:left w:w="100" w:type="dxa"/>
            </w:tcMar>
          </w:tcPr>
          <w:p w:rsidR="003B27AF" w:rsidRDefault="003B27AF" w:rsidP="006A3A65">
            <w:pPr>
              <w:spacing w:after="0"/>
            </w:pPr>
          </w:p>
        </w:tc>
        <w:tc>
          <w:tcPr>
            <w:tcW w:w="4902" w:type="dxa"/>
            <w:vMerge/>
            <w:tcBorders>
              <w:top w:val="nil"/>
            </w:tcBorders>
            <w:tcMar>
              <w:top w:w="50" w:type="dxa"/>
              <w:left w:w="100" w:type="dxa"/>
            </w:tcMar>
          </w:tcPr>
          <w:p w:rsidR="003B27AF" w:rsidRDefault="003B27AF" w:rsidP="006A3A65">
            <w:pPr>
              <w:spacing w:after="0"/>
            </w:pPr>
          </w:p>
        </w:tc>
        <w:tc>
          <w:tcPr>
            <w:tcW w:w="946" w:type="dxa"/>
            <w:tcMar>
              <w:top w:w="50" w:type="dxa"/>
              <w:left w:w="100" w:type="dxa"/>
            </w:tcMar>
            <w:vAlign w:val="center"/>
          </w:tcPr>
          <w:p w:rsidR="003B27AF" w:rsidRDefault="00C34FA3" w:rsidP="006A3A65">
            <w:pPr>
              <w:spacing w:after="0"/>
              <w:ind w:left="135"/>
            </w:pPr>
            <w:r>
              <w:rPr>
                <w:rFonts w:ascii="Times New Roman" w:hAnsi="Times New Roman"/>
                <w:b/>
                <w:color w:val="000000"/>
                <w:sz w:val="24"/>
              </w:rPr>
              <w:t xml:space="preserve">Всего </w:t>
            </w:r>
          </w:p>
          <w:p w:rsidR="003B27AF" w:rsidRDefault="003B27AF" w:rsidP="006A3A65">
            <w:pPr>
              <w:spacing w:after="0"/>
              <w:ind w:left="135"/>
            </w:pPr>
          </w:p>
        </w:tc>
        <w:tc>
          <w:tcPr>
            <w:tcW w:w="1240" w:type="dxa"/>
            <w:tcMar>
              <w:top w:w="50" w:type="dxa"/>
              <w:left w:w="100" w:type="dxa"/>
            </w:tcMar>
            <w:vAlign w:val="center"/>
          </w:tcPr>
          <w:p w:rsidR="003B27AF" w:rsidRDefault="00C34FA3" w:rsidP="006A3A65">
            <w:pPr>
              <w:spacing w:after="0"/>
              <w:ind w:left="135"/>
            </w:pPr>
            <w:r>
              <w:rPr>
                <w:rFonts w:ascii="Times New Roman" w:hAnsi="Times New Roman"/>
                <w:b/>
                <w:color w:val="000000"/>
                <w:sz w:val="24"/>
              </w:rPr>
              <w:t xml:space="preserve">Контрольные работы </w:t>
            </w:r>
          </w:p>
          <w:p w:rsidR="003B27AF" w:rsidRDefault="003B27AF" w:rsidP="006A3A65">
            <w:pPr>
              <w:spacing w:after="0"/>
              <w:ind w:left="135"/>
            </w:pPr>
          </w:p>
        </w:tc>
        <w:tc>
          <w:tcPr>
            <w:tcW w:w="1559" w:type="dxa"/>
            <w:tcMar>
              <w:top w:w="50" w:type="dxa"/>
              <w:left w:w="100" w:type="dxa"/>
            </w:tcMar>
            <w:vAlign w:val="center"/>
          </w:tcPr>
          <w:p w:rsidR="003B27AF" w:rsidRDefault="00C34FA3" w:rsidP="006A3A65">
            <w:pPr>
              <w:spacing w:after="0"/>
              <w:ind w:left="135"/>
            </w:pPr>
            <w:r>
              <w:rPr>
                <w:rFonts w:ascii="Times New Roman" w:hAnsi="Times New Roman"/>
                <w:b/>
                <w:color w:val="000000"/>
                <w:sz w:val="24"/>
              </w:rPr>
              <w:t xml:space="preserve">Практические работы </w:t>
            </w:r>
          </w:p>
          <w:p w:rsidR="003B27AF" w:rsidRDefault="003B27AF" w:rsidP="006A3A65">
            <w:pPr>
              <w:spacing w:after="0"/>
              <w:ind w:left="135"/>
            </w:pPr>
          </w:p>
        </w:tc>
        <w:tc>
          <w:tcPr>
            <w:tcW w:w="4678" w:type="dxa"/>
            <w:vMerge/>
            <w:tcBorders>
              <w:top w:val="nil"/>
            </w:tcBorders>
            <w:tcMar>
              <w:top w:w="50" w:type="dxa"/>
              <w:left w:w="100" w:type="dxa"/>
            </w:tcMar>
          </w:tcPr>
          <w:p w:rsidR="003B27AF" w:rsidRDefault="003B27AF" w:rsidP="006A3A65">
            <w:pPr>
              <w:spacing w:after="0"/>
            </w:pPr>
          </w:p>
        </w:tc>
      </w:tr>
      <w:tr w:rsidR="00212043" w:rsidTr="00212043">
        <w:trPr>
          <w:trHeight w:val="144"/>
          <w:tblCellSpacing w:w="20" w:type="nil"/>
        </w:trPr>
        <w:tc>
          <w:tcPr>
            <w:tcW w:w="809" w:type="dxa"/>
            <w:tcMar>
              <w:top w:w="50" w:type="dxa"/>
              <w:left w:w="100" w:type="dxa"/>
            </w:tcMar>
            <w:vAlign w:val="center"/>
          </w:tcPr>
          <w:p w:rsidR="00212043" w:rsidRDefault="00212043" w:rsidP="006A3A65">
            <w:pPr>
              <w:spacing w:after="0"/>
            </w:pPr>
            <w:r>
              <w:rPr>
                <w:rFonts w:ascii="Times New Roman" w:hAnsi="Times New Roman"/>
                <w:color w:val="000000"/>
                <w:sz w:val="24"/>
              </w:rPr>
              <w:t>1</w:t>
            </w:r>
          </w:p>
        </w:tc>
        <w:tc>
          <w:tcPr>
            <w:tcW w:w="4902" w:type="dxa"/>
            <w:tcMar>
              <w:top w:w="50" w:type="dxa"/>
              <w:left w:w="100" w:type="dxa"/>
            </w:tcMar>
            <w:vAlign w:val="center"/>
          </w:tcPr>
          <w:p w:rsidR="00212043" w:rsidRPr="006A4D39" w:rsidRDefault="00212043" w:rsidP="006A3A65">
            <w:pPr>
              <w:spacing w:after="0"/>
              <w:ind w:left="135"/>
            </w:pPr>
            <w:r w:rsidRPr="006A4D39">
              <w:rPr>
                <w:rFonts w:ascii="Times New Roman" w:hAnsi="Times New Roman"/>
                <w:color w:val="000000"/>
                <w:sz w:val="24"/>
              </w:rPr>
              <w:t xml:space="preserve">Введение. Мир во второй половине </w:t>
            </w:r>
            <w:r>
              <w:rPr>
                <w:rFonts w:ascii="Times New Roman" w:hAnsi="Times New Roman"/>
                <w:color w:val="000000"/>
                <w:sz w:val="24"/>
              </w:rPr>
              <w:t>XX</w:t>
            </w:r>
            <w:r w:rsidRPr="006A4D39">
              <w:rPr>
                <w:rFonts w:ascii="Times New Roman" w:hAnsi="Times New Roman"/>
                <w:color w:val="000000"/>
                <w:sz w:val="24"/>
              </w:rPr>
              <w:t xml:space="preserve"> в. – начале </w:t>
            </w:r>
            <w:r>
              <w:rPr>
                <w:rFonts w:ascii="Times New Roman" w:hAnsi="Times New Roman"/>
                <w:color w:val="000000"/>
                <w:sz w:val="24"/>
              </w:rPr>
              <w:t>XXI</w:t>
            </w:r>
            <w:r w:rsidRPr="006A4D39">
              <w:rPr>
                <w:rFonts w:ascii="Times New Roman" w:hAnsi="Times New Roman"/>
                <w:color w:val="000000"/>
                <w:sz w:val="24"/>
              </w:rPr>
              <w:t xml:space="preserve"> в.</w:t>
            </w:r>
          </w:p>
        </w:tc>
        <w:tc>
          <w:tcPr>
            <w:tcW w:w="946" w:type="dxa"/>
            <w:tcMar>
              <w:top w:w="50" w:type="dxa"/>
              <w:left w:w="100" w:type="dxa"/>
            </w:tcMar>
            <w:vAlign w:val="center"/>
          </w:tcPr>
          <w:p w:rsidR="00212043" w:rsidRDefault="00212043"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212043" w:rsidRDefault="00212043"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12043" w:rsidRDefault="00212043"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212043" w:rsidRPr="00750C51" w:rsidRDefault="00212043" w:rsidP="006A3A65">
            <w:pPr>
              <w:spacing w:after="0" w:line="240" w:lineRule="auto"/>
              <w:ind w:left="135"/>
              <w:rPr>
                <w:sz w:val="23"/>
                <w:szCs w:val="23"/>
              </w:rPr>
            </w:pPr>
            <w:r w:rsidRPr="00750C51">
              <w:rPr>
                <w:rFonts w:ascii="Times New Roman" w:hAnsi="Times New Roman"/>
                <w:color w:val="0000FF"/>
                <w:sz w:val="23"/>
                <w:szCs w:val="23"/>
                <w:u w:val="single"/>
              </w:rPr>
              <w:t>https://interneturok.ru/lesson/istoriya/11-klass/mir-vo-vtoroy-polovine-xx-nachale-xxi-veka/</w:t>
            </w:r>
          </w:p>
        </w:tc>
      </w:tr>
      <w:tr w:rsidR="00212043" w:rsidTr="00212043">
        <w:trPr>
          <w:trHeight w:val="144"/>
          <w:tblCellSpacing w:w="20" w:type="nil"/>
        </w:trPr>
        <w:tc>
          <w:tcPr>
            <w:tcW w:w="809" w:type="dxa"/>
            <w:tcMar>
              <w:top w:w="50" w:type="dxa"/>
              <w:left w:w="100" w:type="dxa"/>
            </w:tcMar>
            <w:vAlign w:val="center"/>
          </w:tcPr>
          <w:p w:rsidR="00212043" w:rsidRDefault="00212043" w:rsidP="006A3A65">
            <w:pPr>
              <w:spacing w:after="0"/>
            </w:pPr>
            <w:r>
              <w:rPr>
                <w:rFonts w:ascii="Times New Roman" w:hAnsi="Times New Roman"/>
                <w:color w:val="000000"/>
                <w:sz w:val="24"/>
              </w:rPr>
              <w:t>2</w:t>
            </w:r>
          </w:p>
        </w:tc>
        <w:tc>
          <w:tcPr>
            <w:tcW w:w="4902" w:type="dxa"/>
            <w:tcMar>
              <w:top w:w="50" w:type="dxa"/>
              <w:left w:w="100" w:type="dxa"/>
            </w:tcMar>
            <w:vAlign w:val="center"/>
          </w:tcPr>
          <w:p w:rsidR="00212043" w:rsidRPr="006A4D39" w:rsidRDefault="00212043" w:rsidP="006A3A65">
            <w:pPr>
              <w:spacing w:after="0"/>
              <w:ind w:left="135"/>
            </w:pPr>
            <w:r w:rsidRPr="006A4D39">
              <w:rPr>
                <w:rFonts w:ascii="Times New Roman" w:hAnsi="Times New Roman"/>
                <w:color w:val="000000"/>
                <w:sz w:val="24"/>
              </w:rPr>
              <w:t>Начало холодной войны и формирование биполярной системы</w:t>
            </w:r>
          </w:p>
        </w:tc>
        <w:tc>
          <w:tcPr>
            <w:tcW w:w="946" w:type="dxa"/>
            <w:tcMar>
              <w:top w:w="50" w:type="dxa"/>
              <w:left w:w="100" w:type="dxa"/>
            </w:tcMar>
            <w:vAlign w:val="center"/>
          </w:tcPr>
          <w:p w:rsidR="00212043" w:rsidRDefault="00212043"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212043" w:rsidRDefault="00212043"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12043" w:rsidRDefault="00212043" w:rsidP="006A3A65">
            <w:pPr>
              <w:spacing w:after="0"/>
              <w:ind w:left="135"/>
              <w:jc w:val="center"/>
            </w:pPr>
            <w:r>
              <w:rPr>
                <w:rFonts w:ascii="Times New Roman" w:hAnsi="Times New Roman"/>
                <w:color w:val="000000"/>
                <w:sz w:val="24"/>
              </w:rPr>
              <w:t xml:space="preserve"> 1 </w:t>
            </w:r>
          </w:p>
        </w:tc>
        <w:tc>
          <w:tcPr>
            <w:tcW w:w="4678" w:type="dxa"/>
            <w:tcMar>
              <w:top w:w="50" w:type="dxa"/>
              <w:left w:w="100" w:type="dxa"/>
            </w:tcMar>
            <w:vAlign w:val="center"/>
          </w:tcPr>
          <w:p w:rsidR="00212043" w:rsidRPr="00F750EA" w:rsidRDefault="00CE1253" w:rsidP="006A3A65">
            <w:pPr>
              <w:spacing w:after="0" w:line="240" w:lineRule="auto"/>
              <w:ind w:left="135"/>
              <w:rPr>
                <w:sz w:val="23"/>
                <w:szCs w:val="23"/>
              </w:rPr>
            </w:pPr>
            <w:hyperlink r:id="rId102" w:history="1">
              <w:r w:rsidR="00212043" w:rsidRPr="00654FC0">
                <w:rPr>
                  <w:rStyle w:val="ab"/>
                  <w:sz w:val="23"/>
                  <w:szCs w:val="23"/>
                </w:rPr>
                <w:t>https://interneturok.ru/lesson/istoriya/11-klass/mir-vo-vtoroy-polovine-xx-nachale-xxi-veka/</w:t>
              </w:r>
            </w:hyperlink>
            <w:r w:rsidR="00212043">
              <w:rPr>
                <w:sz w:val="23"/>
                <w:szCs w:val="23"/>
              </w:rPr>
              <w:t xml:space="preserve"> </w:t>
            </w:r>
          </w:p>
        </w:tc>
      </w:tr>
      <w:tr w:rsidR="00212043" w:rsidTr="00212043">
        <w:trPr>
          <w:trHeight w:val="144"/>
          <w:tblCellSpacing w:w="20" w:type="nil"/>
        </w:trPr>
        <w:tc>
          <w:tcPr>
            <w:tcW w:w="809" w:type="dxa"/>
            <w:tcMar>
              <w:top w:w="50" w:type="dxa"/>
              <w:left w:w="100" w:type="dxa"/>
            </w:tcMar>
            <w:vAlign w:val="center"/>
          </w:tcPr>
          <w:p w:rsidR="00212043" w:rsidRDefault="00212043" w:rsidP="006A3A65">
            <w:pPr>
              <w:spacing w:after="0"/>
            </w:pPr>
            <w:r>
              <w:rPr>
                <w:rFonts w:ascii="Times New Roman" w:hAnsi="Times New Roman"/>
                <w:color w:val="000000"/>
                <w:sz w:val="24"/>
              </w:rPr>
              <w:t>3</w:t>
            </w:r>
          </w:p>
        </w:tc>
        <w:tc>
          <w:tcPr>
            <w:tcW w:w="4902" w:type="dxa"/>
            <w:tcMar>
              <w:top w:w="50" w:type="dxa"/>
              <w:left w:w="100" w:type="dxa"/>
            </w:tcMar>
            <w:vAlign w:val="center"/>
          </w:tcPr>
          <w:p w:rsidR="00212043" w:rsidRPr="006A4D39" w:rsidRDefault="00212043" w:rsidP="006A3A65">
            <w:pPr>
              <w:spacing w:after="0"/>
              <w:ind w:left="135"/>
            </w:pPr>
            <w:r w:rsidRPr="006A4D39">
              <w:rPr>
                <w:rFonts w:ascii="Times New Roman" w:hAnsi="Times New Roman"/>
                <w:color w:val="000000"/>
                <w:sz w:val="24"/>
              </w:rPr>
              <w:t xml:space="preserve">США и страны Западной Европы во второй половине ХХ </w:t>
            </w:r>
            <w:proofErr w:type="gramStart"/>
            <w:r w:rsidRPr="006A4D39">
              <w:rPr>
                <w:rFonts w:ascii="Times New Roman" w:hAnsi="Times New Roman"/>
                <w:color w:val="000000"/>
                <w:sz w:val="24"/>
              </w:rPr>
              <w:t>в</w:t>
            </w:r>
            <w:proofErr w:type="gramEnd"/>
            <w:r w:rsidRPr="006A4D39">
              <w:rPr>
                <w:rFonts w:ascii="Times New Roman" w:hAnsi="Times New Roman"/>
                <w:color w:val="000000"/>
                <w:sz w:val="24"/>
              </w:rPr>
              <w:t>.</w:t>
            </w:r>
          </w:p>
        </w:tc>
        <w:tc>
          <w:tcPr>
            <w:tcW w:w="946" w:type="dxa"/>
            <w:tcMar>
              <w:top w:w="50" w:type="dxa"/>
              <w:left w:w="100" w:type="dxa"/>
            </w:tcMar>
            <w:vAlign w:val="center"/>
          </w:tcPr>
          <w:p w:rsidR="00212043" w:rsidRDefault="00212043"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212043" w:rsidRDefault="00212043"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12043" w:rsidRDefault="00212043"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212043" w:rsidRPr="00F750EA" w:rsidRDefault="00CE1253" w:rsidP="006A3A65">
            <w:pPr>
              <w:spacing w:after="0" w:line="240" w:lineRule="auto"/>
              <w:ind w:left="135"/>
              <w:rPr>
                <w:sz w:val="23"/>
                <w:szCs w:val="23"/>
              </w:rPr>
            </w:pPr>
            <w:hyperlink r:id="rId103" w:history="1">
              <w:r w:rsidR="00212043" w:rsidRPr="00654FC0">
                <w:rPr>
                  <w:rStyle w:val="ab"/>
                  <w:sz w:val="23"/>
                  <w:szCs w:val="23"/>
                </w:rPr>
                <w:t>https://interneturok.ru/lesson/istoriya/11-klass/mir-vo-vtoroy-polovine-xx-nachale-xxi-veka/</w:t>
              </w:r>
            </w:hyperlink>
            <w:r w:rsidR="00212043">
              <w:rPr>
                <w:sz w:val="23"/>
                <w:szCs w:val="23"/>
              </w:rPr>
              <w:t xml:space="preserve"> </w:t>
            </w:r>
          </w:p>
        </w:tc>
      </w:tr>
      <w:tr w:rsidR="00212043" w:rsidTr="00212043">
        <w:trPr>
          <w:trHeight w:val="144"/>
          <w:tblCellSpacing w:w="20" w:type="nil"/>
        </w:trPr>
        <w:tc>
          <w:tcPr>
            <w:tcW w:w="809" w:type="dxa"/>
            <w:tcMar>
              <w:top w:w="50" w:type="dxa"/>
              <w:left w:w="100" w:type="dxa"/>
            </w:tcMar>
            <w:vAlign w:val="center"/>
          </w:tcPr>
          <w:p w:rsidR="00212043" w:rsidRDefault="00212043" w:rsidP="006A3A65">
            <w:pPr>
              <w:spacing w:after="0"/>
            </w:pPr>
            <w:r>
              <w:rPr>
                <w:rFonts w:ascii="Times New Roman" w:hAnsi="Times New Roman"/>
                <w:color w:val="000000"/>
                <w:sz w:val="24"/>
              </w:rPr>
              <w:t>4</w:t>
            </w:r>
          </w:p>
        </w:tc>
        <w:tc>
          <w:tcPr>
            <w:tcW w:w="4902" w:type="dxa"/>
            <w:tcMar>
              <w:top w:w="50" w:type="dxa"/>
              <w:left w:w="100" w:type="dxa"/>
            </w:tcMar>
            <w:vAlign w:val="center"/>
          </w:tcPr>
          <w:p w:rsidR="00212043" w:rsidRPr="006A4D39" w:rsidRDefault="00212043" w:rsidP="006A3A65">
            <w:pPr>
              <w:spacing w:after="0"/>
              <w:ind w:left="135"/>
            </w:pPr>
            <w:r w:rsidRPr="006A4D39">
              <w:rPr>
                <w:rFonts w:ascii="Times New Roman" w:hAnsi="Times New Roman"/>
                <w:color w:val="000000"/>
                <w:sz w:val="24"/>
              </w:rPr>
              <w:t xml:space="preserve">США и страны Западной Европы во второй половине ХХ </w:t>
            </w:r>
            <w:proofErr w:type="gramStart"/>
            <w:r w:rsidRPr="006A4D39">
              <w:rPr>
                <w:rFonts w:ascii="Times New Roman" w:hAnsi="Times New Roman"/>
                <w:color w:val="000000"/>
                <w:sz w:val="24"/>
              </w:rPr>
              <w:t>в</w:t>
            </w:r>
            <w:proofErr w:type="gramEnd"/>
            <w:r w:rsidRPr="006A4D39">
              <w:rPr>
                <w:rFonts w:ascii="Times New Roman" w:hAnsi="Times New Roman"/>
                <w:color w:val="000000"/>
                <w:sz w:val="24"/>
              </w:rPr>
              <w:t>.</w:t>
            </w:r>
          </w:p>
        </w:tc>
        <w:tc>
          <w:tcPr>
            <w:tcW w:w="946" w:type="dxa"/>
            <w:tcMar>
              <w:top w:w="50" w:type="dxa"/>
              <w:left w:w="100" w:type="dxa"/>
            </w:tcMar>
            <w:vAlign w:val="center"/>
          </w:tcPr>
          <w:p w:rsidR="00212043" w:rsidRDefault="00212043"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212043" w:rsidRDefault="00212043"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12043" w:rsidRDefault="00212043" w:rsidP="006A3A65">
            <w:pPr>
              <w:spacing w:after="0"/>
              <w:ind w:left="135"/>
              <w:jc w:val="center"/>
            </w:pPr>
            <w:r>
              <w:rPr>
                <w:rFonts w:ascii="Times New Roman" w:hAnsi="Times New Roman"/>
                <w:color w:val="000000"/>
                <w:sz w:val="24"/>
              </w:rPr>
              <w:t xml:space="preserve"> 1 </w:t>
            </w:r>
          </w:p>
        </w:tc>
        <w:tc>
          <w:tcPr>
            <w:tcW w:w="4678" w:type="dxa"/>
            <w:tcMar>
              <w:top w:w="50" w:type="dxa"/>
              <w:left w:w="100" w:type="dxa"/>
            </w:tcMar>
            <w:vAlign w:val="center"/>
          </w:tcPr>
          <w:p w:rsidR="00212043" w:rsidRPr="00F750EA" w:rsidRDefault="00CE1253" w:rsidP="006A3A65">
            <w:pPr>
              <w:spacing w:after="0" w:line="240" w:lineRule="auto"/>
              <w:ind w:left="135"/>
              <w:rPr>
                <w:sz w:val="23"/>
                <w:szCs w:val="23"/>
              </w:rPr>
            </w:pPr>
            <w:hyperlink r:id="rId104" w:history="1">
              <w:r w:rsidR="00212043" w:rsidRPr="00654FC0">
                <w:rPr>
                  <w:rStyle w:val="ab"/>
                  <w:sz w:val="23"/>
                  <w:szCs w:val="23"/>
                </w:rPr>
                <w:t>https://interneturok.ru/lesson/istoriya/11-klass/mir-vo-vtoroy-polovine-xx-nachale-xxi-veka/</w:t>
              </w:r>
            </w:hyperlink>
            <w:r w:rsidR="00212043">
              <w:rPr>
                <w:sz w:val="23"/>
                <w:szCs w:val="23"/>
              </w:rPr>
              <w:t xml:space="preserve"> </w:t>
            </w:r>
          </w:p>
        </w:tc>
      </w:tr>
      <w:tr w:rsidR="00212043" w:rsidTr="00212043">
        <w:trPr>
          <w:trHeight w:val="144"/>
          <w:tblCellSpacing w:w="20" w:type="nil"/>
        </w:trPr>
        <w:tc>
          <w:tcPr>
            <w:tcW w:w="809" w:type="dxa"/>
            <w:tcMar>
              <w:top w:w="50" w:type="dxa"/>
              <w:left w:w="100" w:type="dxa"/>
            </w:tcMar>
            <w:vAlign w:val="center"/>
          </w:tcPr>
          <w:p w:rsidR="00212043" w:rsidRDefault="00212043" w:rsidP="006A3A65">
            <w:pPr>
              <w:spacing w:after="0"/>
            </w:pPr>
            <w:r>
              <w:rPr>
                <w:rFonts w:ascii="Times New Roman" w:hAnsi="Times New Roman"/>
                <w:color w:val="000000"/>
                <w:sz w:val="24"/>
              </w:rPr>
              <w:t>5</w:t>
            </w:r>
          </w:p>
        </w:tc>
        <w:tc>
          <w:tcPr>
            <w:tcW w:w="4902" w:type="dxa"/>
            <w:tcMar>
              <w:top w:w="50" w:type="dxa"/>
              <w:left w:w="100" w:type="dxa"/>
            </w:tcMar>
            <w:vAlign w:val="center"/>
          </w:tcPr>
          <w:p w:rsidR="00212043" w:rsidRPr="006A4D39" w:rsidRDefault="00212043" w:rsidP="006A3A65">
            <w:pPr>
              <w:spacing w:after="0"/>
              <w:ind w:left="135"/>
            </w:pPr>
            <w:r w:rsidRPr="006A4D39">
              <w:rPr>
                <w:rFonts w:ascii="Times New Roman" w:hAnsi="Times New Roman"/>
                <w:color w:val="000000"/>
                <w:sz w:val="24"/>
              </w:rPr>
              <w:t xml:space="preserve">США и страны Западной Европы в конце ХХ – начале </w:t>
            </w:r>
            <w:r>
              <w:rPr>
                <w:rFonts w:ascii="Times New Roman" w:hAnsi="Times New Roman"/>
                <w:color w:val="000000"/>
                <w:sz w:val="24"/>
              </w:rPr>
              <w:t>XXI</w:t>
            </w:r>
            <w:r w:rsidRPr="006A4D39">
              <w:rPr>
                <w:rFonts w:ascii="Times New Roman" w:hAnsi="Times New Roman"/>
                <w:color w:val="000000"/>
                <w:sz w:val="24"/>
              </w:rPr>
              <w:t xml:space="preserve"> в.</w:t>
            </w:r>
          </w:p>
        </w:tc>
        <w:tc>
          <w:tcPr>
            <w:tcW w:w="946" w:type="dxa"/>
            <w:tcMar>
              <w:top w:w="50" w:type="dxa"/>
              <w:left w:w="100" w:type="dxa"/>
            </w:tcMar>
            <w:vAlign w:val="center"/>
          </w:tcPr>
          <w:p w:rsidR="00212043" w:rsidRDefault="00212043"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212043" w:rsidRDefault="00212043"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12043" w:rsidRDefault="00212043"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212043" w:rsidRPr="00F750EA" w:rsidRDefault="00CE1253" w:rsidP="006A3A65">
            <w:pPr>
              <w:spacing w:after="0" w:line="240" w:lineRule="auto"/>
              <w:ind w:left="135"/>
              <w:rPr>
                <w:sz w:val="23"/>
                <w:szCs w:val="23"/>
              </w:rPr>
            </w:pPr>
            <w:hyperlink r:id="rId105" w:history="1">
              <w:r w:rsidR="00212043" w:rsidRPr="00654FC0">
                <w:rPr>
                  <w:rStyle w:val="ab"/>
                  <w:sz w:val="23"/>
                  <w:szCs w:val="23"/>
                </w:rPr>
                <w:t>https://interneturok.ru/lesson/istoriya/11-klass/mir-vo-vtoroy-polovine-xx-nachale-xxi-veka/</w:t>
              </w:r>
            </w:hyperlink>
            <w:r w:rsidR="00212043">
              <w:rPr>
                <w:sz w:val="23"/>
                <w:szCs w:val="23"/>
              </w:rPr>
              <w:t xml:space="preserve"> </w:t>
            </w:r>
          </w:p>
        </w:tc>
      </w:tr>
      <w:tr w:rsidR="00212043" w:rsidTr="00212043">
        <w:trPr>
          <w:trHeight w:val="144"/>
          <w:tblCellSpacing w:w="20" w:type="nil"/>
        </w:trPr>
        <w:tc>
          <w:tcPr>
            <w:tcW w:w="809" w:type="dxa"/>
            <w:tcMar>
              <w:top w:w="50" w:type="dxa"/>
              <w:left w:w="100" w:type="dxa"/>
            </w:tcMar>
            <w:vAlign w:val="center"/>
          </w:tcPr>
          <w:p w:rsidR="00212043" w:rsidRDefault="00212043" w:rsidP="006A3A65">
            <w:pPr>
              <w:spacing w:after="0"/>
            </w:pPr>
            <w:r>
              <w:rPr>
                <w:rFonts w:ascii="Times New Roman" w:hAnsi="Times New Roman"/>
                <w:color w:val="000000"/>
                <w:sz w:val="24"/>
              </w:rPr>
              <w:t>6</w:t>
            </w:r>
          </w:p>
        </w:tc>
        <w:tc>
          <w:tcPr>
            <w:tcW w:w="4902" w:type="dxa"/>
            <w:tcMar>
              <w:top w:w="50" w:type="dxa"/>
              <w:left w:w="100" w:type="dxa"/>
            </w:tcMar>
            <w:vAlign w:val="center"/>
          </w:tcPr>
          <w:p w:rsidR="00212043" w:rsidRPr="006A4D39" w:rsidRDefault="00212043" w:rsidP="006A3A65">
            <w:pPr>
              <w:spacing w:after="0"/>
              <w:ind w:left="135"/>
            </w:pPr>
            <w:r w:rsidRPr="006A4D39">
              <w:rPr>
                <w:rFonts w:ascii="Times New Roman" w:hAnsi="Times New Roman"/>
                <w:color w:val="000000"/>
                <w:sz w:val="24"/>
              </w:rPr>
              <w:t>Страны Центральной и Восточной Европы во второй половине ХХ – начале ХХ</w:t>
            </w:r>
            <w:r>
              <w:rPr>
                <w:rFonts w:ascii="Times New Roman" w:hAnsi="Times New Roman"/>
                <w:color w:val="000000"/>
                <w:sz w:val="24"/>
              </w:rPr>
              <w:t>I</w:t>
            </w:r>
            <w:r w:rsidRPr="006A4D39">
              <w:rPr>
                <w:rFonts w:ascii="Times New Roman" w:hAnsi="Times New Roman"/>
                <w:color w:val="000000"/>
                <w:sz w:val="24"/>
              </w:rPr>
              <w:t xml:space="preserve"> </w:t>
            </w:r>
            <w:proofErr w:type="gramStart"/>
            <w:r w:rsidRPr="006A4D39">
              <w:rPr>
                <w:rFonts w:ascii="Times New Roman" w:hAnsi="Times New Roman"/>
                <w:color w:val="000000"/>
                <w:sz w:val="24"/>
              </w:rPr>
              <w:t>в</w:t>
            </w:r>
            <w:proofErr w:type="gramEnd"/>
            <w:r w:rsidRPr="006A4D39">
              <w:rPr>
                <w:rFonts w:ascii="Times New Roman" w:hAnsi="Times New Roman"/>
                <w:color w:val="000000"/>
                <w:sz w:val="24"/>
              </w:rPr>
              <w:t>.</w:t>
            </w:r>
          </w:p>
        </w:tc>
        <w:tc>
          <w:tcPr>
            <w:tcW w:w="946" w:type="dxa"/>
            <w:tcMar>
              <w:top w:w="50" w:type="dxa"/>
              <w:left w:w="100" w:type="dxa"/>
            </w:tcMar>
            <w:vAlign w:val="center"/>
          </w:tcPr>
          <w:p w:rsidR="00212043" w:rsidRDefault="00212043"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212043" w:rsidRDefault="00212043"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12043" w:rsidRDefault="00212043" w:rsidP="006A3A65">
            <w:pPr>
              <w:spacing w:after="0"/>
              <w:ind w:left="135"/>
              <w:jc w:val="center"/>
            </w:pPr>
            <w:r>
              <w:rPr>
                <w:rFonts w:ascii="Times New Roman" w:hAnsi="Times New Roman"/>
                <w:color w:val="000000"/>
                <w:sz w:val="24"/>
              </w:rPr>
              <w:t xml:space="preserve"> 1 </w:t>
            </w:r>
          </w:p>
        </w:tc>
        <w:tc>
          <w:tcPr>
            <w:tcW w:w="4678" w:type="dxa"/>
            <w:tcMar>
              <w:top w:w="50" w:type="dxa"/>
              <w:left w:w="100" w:type="dxa"/>
            </w:tcMar>
            <w:vAlign w:val="center"/>
          </w:tcPr>
          <w:p w:rsidR="00212043" w:rsidRPr="00F750EA" w:rsidRDefault="00CE1253" w:rsidP="006A3A65">
            <w:pPr>
              <w:spacing w:after="0" w:line="240" w:lineRule="auto"/>
              <w:ind w:left="135"/>
              <w:rPr>
                <w:sz w:val="23"/>
                <w:szCs w:val="23"/>
              </w:rPr>
            </w:pPr>
            <w:hyperlink r:id="rId106" w:history="1">
              <w:r w:rsidR="00212043" w:rsidRPr="00654FC0">
                <w:rPr>
                  <w:rStyle w:val="ab"/>
                  <w:sz w:val="23"/>
                  <w:szCs w:val="23"/>
                </w:rPr>
                <w:t>https://interneturok.ru/lesson/istoriya/11-klass/mir-vo-vtoroy-polovine-xx-nachale-xxi-veka/</w:t>
              </w:r>
            </w:hyperlink>
            <w:r w:rsidR="00212043">
              <w:rPr>
                <w:sz w:val="23"/>
                <w:szCs w:val="23"/>
              </w:rPr>
              <w:t xml:space="preserve"> </w:t>
            </w:r>
          </w:p>
        </w:tc>
      </w:tr>
      <w:tr w:rsidR="00212043" w:rsidTr="00212043">
        <w:trPr>
          <w:trHeight w:val="144"/>
          <w:tblCellSpacing w:w="20" w:type="nil"/>
        </w:trPr>
        <w:tc>
          <w:tcPr>
            <w:tcW w:w="809" w:type="dxa"/>
            <w:tcMar>
              <w:top w:w="50" w:type="dxa"/>
              <w:left w:w="100" w:type="dxa"/>
            </w:tcMar>
            <w:vAlign w:val="center"/>
          </w:tcPr>
          <w:p w:rsidR="00212043" w:rsidRDefault="00212043" w:rsidP="006A3A65">
            <w:pPr>
              <w:spacing w:after="0"/>
            </w:pPr>
            <w:r>
              <w:rPr>
                <w:rFonts w:ascii="Times New Roman" w:hAnsi="Times New Roman"/>
                <w:color w:val="000000"/>
                <w:sz w:val="24"/>
              </w:rPr>
              <w:t>7</w:t>
            </w:r>
          </w:p>
        </w:tc>
        <w:tc>
          <w:tcPr>
            <w:tcW w:w="4902" w:type="dxa"/>
            <w:tcMar>
              <w:top w:w="50" w:type="dxa"/>
              <w:left w:w="100" w:type="dxa"/>
            </w:tcMar>
            <w:vAlign w:val="center"/>
          </w:tcPr>
          <w:p w:rsidR="00212043" w:rsidRPr="006A4D39" w:rsidRDefault="00212043" w:rsidP="006A3A65">
            <w:pPr>
              <w:spacing w:after="0"/>
              <w:ind w:left="135"/>
            </w:pPr>
            <w:r w:rsidRPr="006A4D39">
              <w:rPr>
                <w:rFonts w:ascii="Times New Roman" w:hAnsi="Times New Roman"/>
                <w:color w:val="000000"/>
                <w:sz w:val="24"/>
              </w:rPr>
              <w:t>Страны Центральной и Восточной Европы во второй половине ХХ – начале ХХ</w:t>
            </w:r>
            <w:r>
              <w:rPr>
                <w:rFonts w:ascii="Times New Roman" w:hAnsi="Times New Roman"/>
                <w:color w:val="000000"/>
                <w:sz w:val="24"/>
              </w:rPr>
              <w:t>I</w:t>
            </w:r>
            <w:r w:rsidRPr="006A4D39">
              <w:rPr>
                <w:rFonts w:ascii="Times New Roman" w:hAnsi="Times New Roman"/>
                <w:color w:val="000000"/>
                <w:sz w:val="24"/>
              </w:rPr>
              <w:t xml:space="preserve"> </w:t>
            </w:r>
            <w:proofErr w:type="gramStart"/>
            <w:r w:rsidRPr="006A4D39">
              <w:rPr>
                <w:rFonts w:ascii="Times New Roman" w:hAnsi="Times New Roman"/>
                <w:color w:val="000000"/>
                <w:sz w:val="24"/>
              </w:rPr>
              <w:t>в</w:t>
            </w:r>
            <w:proofErr w:type="gramEnd"/>
            <w:r w:rsidRPr="006A4D39">
              <w:rPr>
                <w:rFonts w:ascii="Times New Roman" w:hAnsi="Times New Roman"/>
                <w:color w:val="000000"/>
                <w:sz w:val="24"/>
              </w:rPr>
              <w:t>.</w:t>
            </w:r>
          </w:p>
        </w:tc>
        <w:tc>
          <w:tcPr>
            <w:tcW w:w="946" w:type="dxa"/>
            <w:tcMar>
              <w:top w:w="50" w:type="dxa"/>
              <w:left w:w="100" w:type="dxa"/>
            </w:tcMar>
            <w:vAlign w:val="center"/>
          </w:tcPr>
          <w:p w:rsidR="00212043" w:rsidRDefault="00212043"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212043" w:rsidRDefault="00212043"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12043" w:rsidRDefault="00212043"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212043" w:rsidRPr="00F750EA" w:rsidRDefault="00CE1253" w:rsidP="006A3A65">
            <w:pPr>
              <w:spacing w:after="0" w:line="240" w:lineRule="auto"/>
              <w:ind w:left="135"/>
              <w:rPr>
                <w:sz w:val="23"/>
                <w:szCs w:val="23"/>
              </w:rPr>
            </w:pPr>
            <w:hyperlink r:id="rId107" w:history="1">
              <w:r w:rsidR="00212043" w:rsidRPr="00654FC0">
                <w:rPr>
                  <w:rStyle w:val="ab"/>
                  <w:sz w:val="23"/>
                  <w:szCs w:val="23"/>
                </w:rPr>
                <w:t>https://interneturok.ru/lesson/istoriya/11-klass/mir-vo-vtoroy-polovine-xx-nachale-xxi-veka/</w:t>
              </w:r>
            </w:hyperlink>
            <w:r w:rsidR="00212043">
              <w:rPr>
                <w:sz w:val="23"/>
                <w:szCs w:val="23"/>
              </w:rPr>
              <w:t xml:space="preserve"> </w:t>
            </w:r>
          </w:p>
        </w:tc>
      </w:tr>
      <w:tr w:rsidR="00212043" w:rsidTr="00212043">
        <w:trPr>
          <w:trHeight w:val="144"/>
          <w:tblCellSpacing w:w="20" w:type="nil"/>
        </w:trPr>
        <w:tc>
          <w:tcPr>
            <w:tcW w:w="809" w:type="dxa"/>
            <w:tcMar>
              <w:top w:w="50" w:type="dxa"/>
              <w:left w:w="100" w:type="dxa"/>
            </w:tcMar>
            <w:vAlign w:val="center"/>
          </w:tcPr>
          <w:p w:rsidR="00212043" w:rsidRDefault="00212043" w:rsidP="006A3A65">
            <w:pPr>
              <w:spacing w:after="0"/>
            </w:pPr>
            <w:r>
              <w:rPr>
                <w:rFonts w:ascii="Times New Roman" w:hAnsi="Times New Roman"/>
                <w:color w:val="000000"/>
                <w:sz w:val="24"/>
              </w:rPr>
              <w:t>8</w:t>
            </w:r>
          </w:p>
        </w:tc>
        <w:tc>
          <w:tcPr>
            <w:tcW w:w="4902" w:type="dxa"/>
            <w:tcMar>
              <w:top w:w="50" w:type="dxa"/>
              <w:left w:w="100" w:type="dxa"/>
            </w:tcMar>
            <w:vAlign w:val="center"/>
          </w:tcPr>
          <w:p w:rsidR="00212043" w:rsidRPr="006A4D39" w:rsidRDefault="00212043" w:rsidP="006A3A65">
            <w:pPr>
              <w:spacing w:after="0"/>
              <w:ind w:left="135"/>
            </w:pPr>
            <w:r w:rsidRPr="006A4D39">
              <w:rPr>
                <w:rFonts w:ascii="Times New Roman" w:hAnsi="Times New Roman"/>
                <w:color w:val="000000"/>
                <w:sz w:val="24"/>
              </w:rPr>
              <w:t>Страны Восточной и Юго-Восточной Азии в 1940 – 1970-х гг.</w:t>
            </w:r>
          </w:p>
        </w:tc>
        <w:tc>
          <w:tcPr>
            <w:tcW w:w="946" w:type="dxa"/>
            <w:tcMar>
              <w:top w:w="50" w:type="dxa"/>
              <w:left w:w="100" w:type="dxa"/>
            </w:tcMar>
            <w:vAlign w:val="center"/>
          </w:tcPr>
          <w:p w:rsidR="00212043" w:rsidRDefault="00212043"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212043" w:rsidRDefault="00212043"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12043" w:rsidRDefault="00212043"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212043" w:rsidRDefault="00212043" w:rsidP="006A3A65">
            <w:pPr>
              <w:spacing w:after="0"/>
              <w:ind w:left="135"/>
            </w:pPr>
          </w:p>
        </w:tc>
      </w:tr>
      <w:tr w:rsidR="00212043" w:rsidTr="00212043">
        <w:trPr>
          <w:trHeight w:val="144"/>
          <w:tblCellSpacing w:w="20" w:type="nil"/>
        </w:trPr>
        <w:tc>
          <w:tcPr>
            <w:tcW w:w="809" w:type="dxa"/>
            <w:tcMar>
              <w:top w:w="50" w:type="dxa"/>
              <w:left w:w="100" w:type="dxa"/>
            </w:tcMar>
            <w:vAlign w:val="center"/>
          </w:tcPr>
          <w:p w:rsidR="00212043" w:rsidRDefault="00212043" w:rsidP="006A3A65">
            <w:pPr>
              <w:spacing w:after="0"/>
            </w:pPr>
            <w:r>
              <w:rPr>
                <w:rFonts w:ascii="Times New Roman" w:hAnsi="Times New Roman"/>
                <w:color w:val="000000"/>
                <w:sz w:val="24"/>
              </w:rPr>
              <w:t>9</w:t>
            </w:r>
          </w:p>
        </w:tc>
        <w:tc>
          <w:tcPr>
            <w:tcW w:w="4902" w:type="dxa"/>
            <w:tcMar>
              <w:top w:w="50" w:type="dxa"/>
              <w:left w:w="100" w:type="dxa"/>
            </w:tcMar>
            <w:vAlign w:val="center"/>
          </w:tcPr>
          <w:p w:rsidR="00212043" w:rsidRPr="006A4D39" w:rsidRDefault="00212043" w:rsidP="006A3A65">
            <w:pPr>
              <w:spacing w:after="0"/>
              <w:ind w:left="135"/>
            </w:pPr>
            <w:r w:rsidRPr="006A4D39">
              <w:rPr>
                <w:rFonts w:ascii="Times New Roman" w:hAnsi="Times New Roman"/>
                <w:color w:val="000000"/>
                <w:sz w:val="24"/>
              </w:rPr>
              <w:t>Страны Азии: социалистический выбор развития</w:t>
            </w:r>
          </w:p>
        </w:tc>
        <w:tc>
          <w:tcPr>
            <w:tcW w:w="946" w:type="dxa"/>
            <w:tcMar>
              <w:top w:w="50" w:type="dxa"/>
              <w:left w:w="100" w:type="dxa"/>
            </w:tcMar>
            <w:vAlign w:val="center"/>
          </w:tcPr>
          <w:p w:rsidR="00212043" w:rsidRDefault="00212043"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212043" w:rsidRDefault="00212043"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12043" w:rsidRDefault="00212043"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212043" w:rsidRDefault="00212043" w:rsidP="006A3A65">
            <w:pPr>
              <w:spacing w:after="0"/>
              <w:ind w:left="135"/>
            </w:pPr>
          </w:p>
        </w:tc>
      </w:tr>
      <w:tr w:rsidR="00212043" w:rsidTr="00212043">
        <w:trPr>
          <w:trHeight w:val="144"/>
          <w:tblCellSpacing w:w="20" w:type="nil"/>
        </w:trPr>
        <w:tc>
          <w:tcPr>
            <w:tcW w:w="809" w:type="dxa"/>
            <w:tcMar>
              <w:top w:w="50" w:type="dxa"/>
              <w:left w:w="100" w:type="dxa"/>
            </w:tcMar>
            <w:vAlign w:val="center"/>
          </w:tcPr>
          <w:p w:rsidR="00212043" w:rsidRDefault="00212043" w:rsidP="006A3A65">
            <w:pPr>
              <w:spacing w:after="0"/>
            </w:pPr>
            <w:r>
              <w:rPr>
                <w:rFonts w:ascii="Times New Roman" w:hAnsi="Times New Roman"/>
                <w:color w:val="000000"/>
                <w:sz w:val="24"/>
              </w:rPr>
              <w:lastRenderedPageBreak/>
              <w:t>10</w:t>
            </w:r>
          </w:p>
        </w:tc>
        <w:tc>
          <w:tcPr>
            <w:tcW w:w="4902" w:type="dxa"/>
            <w:tcMar>
              <w:top w:w="50" w:type="dxa"/>
              <w:left w:w="100" w:type="dxa"/>
            </w:tcMar>
            <w:vAlign w:val="center"/>
          </w:tcPr>
          <w:p w:rsidR="00212043" w:rsidRPr="006A4D39" w:rsidRDefault="00212043" w:rsidP="006A3A65">
            <w:pPr>
              <w:spacing w:after="0"/>
              <w:ind w:left="135"/>
            </w:pPr>
            <w:r w:rsidRPr="006A4D39">
              <w:rPr>
                <w:rFonts w:ascii="Times New Roman" w:hAnsi="Times New Roman"/>
                <w:color w:val="000000"/>
                <w:sz w:val="24"/>
              </w:rPr>
              <w:t>Страны Восточной Азии во второй половине ХХ в. – начале ХХ</w:t>
            </w:r>
            <w:r>
              <w:rPr>
                <w:rFonts w:ascii="Times New Roman" w:hAnsi="Times New Roman"/>
                <w:color w:val="000000"/>
                <w:sz w:val="24"/>
              </w:rPr>
              <w:t>I</w:t>
            </w:r>
            <w:r w:rsidRPr="006A4D39">
              <w:rPr>
                <w:rFonts w:ascii="Times New Roman" w:hAnsi="Times New Roman"/>
                <w:color w:val="000000"/>
                <w:sz w:val="24"/>
              </w:rPr>
              <w:t xml:space="preserve"> </w:t>
            </w:r>
            <w:proofErr w:type="gramStart"/>
            <w:r w:rsidRPr="006A4D39">
              <w:rPr>
                <w:rFonts w:ascii="Times New Roman" w:hAnsi="Times New Roman"/>
                <w:color w:val="000000"/>
                <w:sz w:val="24"/>
              </w:rPr>
              <w:t>в</w:t>
            </w:r>
            <w:proofErr w:type="gramEnd"/>
            <w:r w:rsidRPr="006A4D39">
              <w:rPr>
                <w:rFonts w:ascii="Times New Roman" w:hAnsi="Times New Roman"/>
                <w:color w:val="000000"/>
                <w:sz w:val="24"/>
              </w:rPr>
              <w:t>.</w:t>
            </w:r>
          </w:p>
        </w:tc>
        <w:tc>
          <w:tcPr>
            <w:tcW w:w="946" w:type="dxa"/>
            <w:tcMar>
              <w:top w:w="50" w:type="dxa"/>
              <w:left w:w="100" w:type="dxa"/>
            </w:tcMar>
            <w:vAlign w:val="center"/>
          </w:tcPr>
          <w:p w:rsidR="00212043" w:rsidRDefault="00212043"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212043" w:rsidRDefault="00212043"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12043" w:rsidRDefault="00212043"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212043" w:rsidRDefault="00212043" w:rsidP="006A3A65">
            <w:pPr>
              <w:spacing w:after="0"/>
              <w:ind w:left="135"/>
            </w:pPr>
          </w:p>
        </w:tc>
      </w:tr>
      <w:tr w:rsidR="00212043" w:rsidTr="00212043">
        <w:trPr>
          <w:trHeight w:val="144"/>
          <w:tblCellSpacing w:w="20" w:type="nil"/>
        </w:trPr>
        <w:tc>
          <w:tcPr>
            <w:tcW w:w="809" w:type="dxa"/>
            <w:tcMar>
              <w:top w:w="50" w:type="dxa"/>
              <w:left w:w="100" w:type="dxa"/>
            </w:tcMar>
            <w:vAlign w:val="center"/>
          </w:tcPr>
          <w:p w:rsidR="00212043" w:rsidRDefault="00212043" w:rsidP="006A3A65">
            <w:pPr>
              <w:spacing w:after="0"/>
            </w:pPr>
            <w:r>
              <w:rPr>
                <w:rFonts w:ascii="Times New Roman" w:hAnsi="Times New Roman"/>
                <w:color w:val="000000"/>
                <w:sz w:val="24"/>
              </w:rPr>
              <w:t>11</w:t>
            </w:r>
          </w:p>
        </w:tc>
        <w:tc>
          <w:tcPr>
            <w:tcW w:w="4902" w:type="dxa"/>
            <w:tcMar>
              <w:top w:w="50" w:type="dxa"/>
              <w:left w:w="100" w:type="dxa"/>
            </w:tcMar>
            <w:vAlign w:val="center"/>
          </w:tcPr>
          <w:p w:rsidR="00212043" w:rsidRPr="006A4D39" w:rsidRDefault="00212043" w:rsidP="006A3A65">
            <w:pPr>
              <w:spacing w:after="0"/>
              <w:ind w:left="135"/>
            </w:pPr>
            <w:r w:rsidRPr="006A4D39">
              <w:rPr>
                <w:rFonts w:ascii="Times New Roman" w:hAnsi="Times New Roman"/>
                <w:color w:val="000000"/>
                <w:sz w:val="24"/>
              </w:rPr>
              <w:t>Страны Южной и Юго-Восточной Азии во второй половине ХХ в. – начале ХХ</w:t>
            </w:r>
            <w:r>
              <w:rPr>
                <w:rFonts w:ascii="Times New Roman" w:hAnsi="Times New Roman"/>
                <w:color w:val="000000"/>
                <w:sz w:val="24"/>
              </w:rPr>
              <w:t>I</w:t>
            </w:r>
            <w:r w:rsidRPr="006A4D39">
              <w:rPr>
                <w:rFonts w:ascii="Times New Roman" w:hAnsi="Times New Roman"/>
                <w:color w:val="000000"/>
                <w:sz w:val="24"/>
              </w:rPr>
              <w:t xml:space="preserve"> </w:t>
            </w:r>
            <w:proofErr w:type="gramStart"/>
            <w:r w:rsidRPr="006A4D39">
              <w:rPr>
                <w:rFonts w:ascii="Times New Roman" w:hAnsi="Times New Roman"/>
                <w:color w:val="000000"/>
                <w:sz w:val="24"/>
              </w:rPr>
              <w:t>в</w:t>
            </w:r>
            <w:proofErr w:type="gramEnd"/>
            <w:r w:rsidRPr="006A4D39">
              <w:rPr>
                <w:rFonts w:ascii="Times New Roman" w:hAnsi="Times New Roman"/>
                <w:color w:val="000000"/>
                <w:sz w:val="24"/>
              </w:rPr>
              <w:t>.</w:t>
            </w:r>
          </w:p>
        </w:tc>
        <w:tc>
          <w:tcPr>
            <w:tcW w:w="946" w:type="dxa"/>
            <w:tcMar>
              <w:top w:w="50" w:type="dxa"/>
              <w:left w:w="100" w:type="dxa"/>
            </w:tcMar>
            <w:vAlign w:val="center"/>
          </w:tcPr>
          <w:p w:rsidR="00212043" w:rsidRDefault="00212043"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212043" w:rsidRDefault="00212043"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12043" w:rsidRDefault="00212043" w:rsidP="006A3A65">
            <w:pPr>
              <w:spacing w:after="0"/>
              <w:ind w:left="135"/>
              <w:jc w:val="center"/>
            </w:pPr>
            <w:r>
              <w:rPr>
                <w:rFonts w:ascii="Times New Roman" w:hAnsi="Times New Roman"/>
                <w:color w:val="000000"/>
                <w:sz w:val="24"/>
              </w:rPr>
              <w:t xml:space="preserve"> 1 </w:t>
            </w:r>
          </w:p>
        </w:tc>
        <w:tc>
          <w:tcPr>
            <w:tcW w:w="4678" w:type="dxa"/>
            <w:tcMar>
              <w:top w:w="50" w:type="dxa"/>
              <w:left w:w="100" w:type="dxa"/>
            </w:tcMar>
            <w:vAlign w:val="center"/>
          </w:tcPr>
          <w:p w:rsidR="00212043" w:rsidRDefault="00212043" w:rsidP="006A3A65">
            <w:pPr>
              <w:spacing w:after="0"/>
              <w:ind w:left="135"/>
            </w:pPr>
          </w:p>
        </w:tc>
      </w:tr>
      <w:tr w:rsidR="00212043" w:rsidTr="00212043">
        <w:trPr>
          <w:trHeight w:val="144"/>
          <w:tblCellSpacing w:w="20" w:type="nil"/>
        </w:trPr>
        <w:tc>
          <w:tcPr>
            <w:tcW w:w="809" w:type="dxa"/>
            <w:tcMar>
              <w:top w:w="50" w:type="dxa"/>
              <w:left w:w="100" w:type="dxa"/>
            </w:tcMar>
            <w:vAlign w:val="center"/>
          </w:tcPr>
          <w:p w:rsidR="00212043" w:rsidRDefault="00212043" w:rsidP="006A3A65">
            <w:pPr>
              <w:spacing w:after="0"/>
            </w:pPr>
            <w:r>
              <w:rPr>
                <w:rFonts w:ascii="Times New Roman" w:hAnsi="Times New Roman"/>
                <w:color w:val="000000"/>
                <w:sz w:val="24"/>
              </w:rPr>
              <w:t>12</w:t>
            </w:r>
          </w:p>
        </w:tc>
        <w:tc>
          <w:tcPr>
            <w:tcW w:w="4902" w:type="dxa"/>
            <w:tcMar>
              <w:top w:w="50" w:type="dxa"/>
              <w:left w:w="100" w:type="dxa"/>
            </w:tcMar>
            <w:vAlign w:val="center"/>
          </w:tcPr>
          <w:p w:rsidR="00212043" w:rsidRPr="006A4D39" w:rsidRDefault="00212043" w:rsidP="006A3A65">
            <w:pPr>
              <w:spacing w:after="0"/>
              <w:ind w:left="135"/>
            </w:pPr>
            <w:r w:rsidRPr="006A4D39">
              <w:rPr>
                <w:rFonts w:ascii="Times New Roman" w:hAnsi="Times New Roman"/>
                <w:color w:val="000000"/>
                <w:sz w:val="24"/>
              </w:rPr>
              <w:t>Страны Ближнего и Среднего Востока во второй половине ХХ в. – начале ХХ</w:t>
            </w:r>
            <w:r>
              <w:rPr>
                <w:rFonts w:ascii="Times New Roman" w:hAnsi="Times New Roman"/>
                <w:color w:val="000000"/>
                <w:sz w:val="24"/>
              </w:rPr>
              <w:t>I</w:t>
            </w:r>
            <w:r w:rsidRPr="006A4D39">
              <w:rPr>
                <w:rFonts w:ascii="Times New Roman" w:hAnsi="Times New Roman"/>
                <w:color w:val="000000"/>
                <w:sz w:val="24"/>
              </w:rPr>
              <w:t xml:space="preserve"> </w:t>
            </w:r>
            <w:proofErr w:type="gramStart"/>
            <w:r w:rsidRPr="006A4D39">
              <w:rPr>
                <w:rFonts w:ascii="Times New Roman" w:hAnsi="Times New Roman"/>
                <w:color w:val="000000"/>
                <w:sz w:val="24"/>
              </w:rPr>
              <w:t>в</w:t>
            </w:r>
            <w:proofErr w:type="gramEnd"/>
            <w:r w:rsidRPr="006A4D39">
              <w:rPr>
                <w:rFonts w:ascii="Times New Roman" w:hAnsi="Times New Roman"/>
                <w:color w:val="000000"/>
                <w:sz w:val="24"/>
              </w:rPr>
              <w:t>.</w:t>
            </w:r>
          </w:p>
        </w:tc>
        <w:tc>
          <w:tcPr>
            <w:tcW w:w="946" w:type="dxa"/>
            <w:tcMar>
              <w:top w:w="50" w:type="dxa"/>
              <w:left w:w="100" w:type="dxa"/>
            </w:tcMar>
            <w:vAlign w:val="center"/>
          </w:tcPr>
          <w:p w:rsidR="00212043" w:rsidRDefault="00212043"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212043" w:rsidRDefault="00212043"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212043" w:rsidRDefault="00212043"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212043" w:rsidRDefault="00212043" w:rsidP="006A3A65">
            <w:pPr>
              <w:spacing w:after="0"/>
              <w:ind w:left="135"/>
            </w:pPr>
          </w:p>
        </w:tc>
      </w:tr>
      <w:tr w:rsidR="00305C65" w:rsidTr="00212043">
        <w:trPr>
          <w:trHeight w:val="144"/>
          <w:tblCellSpacing w:w="20" w:type="nil"/>
        </w:trPr>
        <w:tc>
          <w:tcPr>
            <w:tcW w:w="809" w:type="dxa"/>
            <w:tcMar>
              <w:top w:w="50" w:type="dxa"/>
              <w:left w:w="100" w:type="dxa"/>
            </w:tcMar>
            <w:vAlign w:val="center"/>
          </w:tcPr>
          <w:p w:rsidR="00305C65" w:rsidRDefault="00305C65" w:rsidP="006A3A65">
            <w:pPr>
              <w:spacing w:after="0"/>
            </w:pPr>
            <w:r>
              <w:rPr>
                <w:rFonts w:ascii="Times New Roman" w:hAnsi="Times New Roman"/>
                <w:color w:val="000000"/>
                <w:sz w:val="24"/>
              </w:rPr>
              <w:t>13</w:t>
            </w:r>
          </w:p>
        </w:tc>
        <w:tc>
          <w:tcPr>
            <w:tcW w:w="4902" w:type="dxa"/>
            <w:tcMar>
              <w:top w:w="50" w:type="dxa"/>
              <w:left w:w="100" w:type="dxa"/>
            </w:tcMar>
            <w:vAlign w:val="center"/>
          </w:tcPr>
          <w:p w:rsidR="00305C65" w:rsidRDefault="00305C65" w:rsidP="006A3A65">
            <w:pPr>
              <w:spacing w:after="0"/>
              <w:ind w:left="135"/>
            </w:pPr>
            <w:r w:rsidRPr="006A4D39">
              <w:rPr>
                <w:rFonts w:ascii="Times New Roman" w:hAnsi="Times New Roman"/>
                <w:color w:val="000000"/>
                <w:sz w:val="24"/>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946"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1 </w:t>
            </w:r>
          </w:p>
        </w:tc>
        <w:tc>
          <w:tcPr>
            <w:tcW w:w="4678" w:type="dxa"/>
            <w:tcMar>
              <w:top w:w="50" w:type="dxa"/>
              <w:left w:w="100" w:type="dxa"/>
            </w:tcMar>
            <w:vAlign w:val="center"/>
          </w:tcPr>
          <w:p w:rsidR="00305C65" w:rsidRPr="00F750EA" w:rsidRDefault="00CE1253" w:rsidP="006A3A65">
            <w:pPr>
              <w:spacing w:after="0" w:line="240" w:lineRule="auto"/>
              <w:ind w:left="135"/>
              <w:rPr>
                <w:sz w:val="23"/>
                <w:szCs w:val="23"/>
              </w:rPr>
            </w:pPr>
            <w:hyperlink r:id="rId108" w:history="1">
              <w:r w:rsidR="00305C65" w:rsidRPr="00654FC0">
                <w:rPr>
                  <w:rStyle w:val="ab"/>
                  <w:sz w:val="23"/>
                  <w:szCs w:val="23"/>
                </w:rPr>
                <w:t>https://interneturok.ru/lesson/istoriya/11-klass/mir-vo-vtoroy-polovine-xx-nachale-xxi-veka/</w:t>
              </w:r>
            </w:hyperlink>
            <w:r w:rsidR="00305C65">
              <w:rPr>
                <w:sz w:val="23"/>
                <w:szCs w:val="23"/>
              </w:rPr>
              <w:t xml:space="preserve"> </w:t>
            </w:r>
          </w:p>
        </w:tc>
      </w:tr>
      <w:tr w:rsidR="00305C65" w:rsidTr="00212043">
        <w:trPr>
          <w:trHeight w:val="144"/>
          <w:tblCellSpacing w:w="20" w:type="nil"/>
        </w:trPr>
        <w:tc>
          <w:tcPr>
            <w:tcW w:w="809" w:type="dxa"/>
            <w:tcMar>
              <w:top w:w="50" w:type="dxa"/>
              <w:left w:w="100" w:type="dxa"/>
            </w:tcMar>
            <w:vAlign w:val="center"/>
          </w:tcPr>
          <w:p w:rsidR="00305C65" w:rsidRDefault="00305C65" w:rsidP="006A3A65">
            <w:pPr>
              <w:spacing w:after="0"/>
            </w:pPr>
            <w:r>
              <w:rPr>
                <w:rFonts w:ascii="Times New Roman" w:hAnsi="Times New Roman"/>
                <w:color w:val="000000"/>
                <w:sz w:val="24"/>
              </w:rPr>
              <w:t>14</w:t>
            </w:r>
          </w:p>
        </w:tc>
        <w:tc>
          <w:tcPr>
            <w:tcW w:w="4902" w:type="dxa"/>
            <w:tcMar>
              <w:top w:w="50" w:type="dxa"/>
              <w:left w:w="100" w:type="dxa"/>
            </w:tcMar>
            <w:vAlign w:val="center"/>
          </w:tcPr>
          <w:p w:rsidR="00305C65" w:rsidRPr="006A4D39" w:rsidRDefault="00305C65" w:rsidP="006A3A65">
            <w:pPr>
              <w:spacing w:after="0"/>
              <w:ind w:left="135"/>
            </w:pPr>
            <w:r w:rsidRPr="006A4D39">
              <w:rPr>
                <w:rFonts w:ascii="Times New Roman" w:hAnsi="Times New Roman"/>
                <w:color w:val="000000"/>
                <w:sz w:val="24"/>
              </w:rPr>
              <w:t>Страны Латинской Америки во второй половине ХХ – начале ХХ</w:t>
            </w:r>
            <w:r>
              <w:rPr>
                <w:rFonts w:ascii="Times New Roman" w:hAnsi="Times New Roman"/>
                <w:color w:val="000000"/>
                <w:sz w:val="24"/>
              </w:rPr>
              <w:t>I</w:t>
            </w:r>
            <w:r w:rsidRPr="006A4D39">
              <w:rPr>
                <w:rFonts w:ascii="Times New Roman" w:hAnsi="Times New Roman"/>
                <w:color w:val="000000"/>
                <w:sz w:val="24"/>
              </w:rPr>
              <w:t xml:space="preserve"> </w:t>
            </w:r>
            <w:proofErr w:type="gramStart"/>
            <w:r w:rsidRPr="006A4D39">
              <w:rPr>
                <w:rFonts w:ascii="Times New Roman" w:hAnsi="Times New Roman"/>
                <w:color w:val="000000"/>
                <w:sz w:val="24"/>
              </w:rPr>
              <w:t>в</w:t>
            </w:r>
            <w:proofErr w:type="gramEnd"/>
            <w:r w:rsidRPr="006A4D39">
              <w:rPr>
                <w:rFonts w:ascii="Times New Roman" w:hAnsi="Times New Roman"/>
                <w:color w:val="000000"/>
                <w:sz w:val="24"/>
              </w:rPr>
              <w:t>.</w:t>
            </w:r>
          </w:p>
        </w:tc>
        <w:tc>
          <w:tcPr>
            <w:tcW w:w="946" w:type="dxa"/>
            <w:tcMar>
              <w:top w:w="50" w:type="dxa"/>
              <w:left w:w="100" w:type="dxa"/>
            </w:tcMar>
            <w:vAlign w:val="center"/>
          </w:tcPr>
          <w:p w:rsidR="00305C65" w:rsidRDefault="00305C65"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305C65" w:rsidRDefault="00305C65" w:rsidP="006A3A65">
            <w:pPr>
              <w:spacing w:after="0"/>
              <w:ind w:left="135"/>
            </w:pPr>
          </w:p>
        </w:tc>
      </w:tr>
      <w:tr w:rsidR="00305C65" w:rsidTr="00212043">
        <w:trPr>
          <w:trHeight w:val="144"/>
          <w:tblCellSpacing w:w="20" w:type="nil"/>
        </w:trPr>
        <w:tc>
          <w:tcPr>
            <w:tcW w:w="809" w:type="dxa"/>
            <w:tcMar>
              <w:top w:w="50" w:type="dxa"/>
              <w:left w:w="100" w:type="dxa"/>
            </w:tcMar>
            <w:vAlign w:val="center"/>
          </w:tcPr>
          <w:p w:rsidR="00305C65" w:rsidRDefault="00305C65" w:rsidP="006A3A65">
            <w:pPr>
              <w:spacing w:after="0"/>
            </w:pPr>
            <w:r>
              <w:rPr>
                <w:rFonts w:ascii="Times New Roman" w:hAnsi="Times New Roman"/>
                <w:color w:val="000000"/>
                <w:sz w:val="24"/>
              </w:rPr>
              <w:t>15</w:t>
            </w:r>
          </w:p>
        </w:tc>
        <w:tc>
          <w:tcPr>
            <w:tcW w:w="4902" w:type="dxa"/>
            <w:tcMar>
              <w:top w:w="50" w:type="dxa"/>
              <w:left w:w="100" w:type="dxa"/>
            </w:tcMar>
            <w:vAlign w:val="center"/>
          </w:tcPr>
          <w:p w:rsidR="00305C65" w:rsidRPr="006A4D39" w:rsidRDefault="00305C65" w:rsidP="006A3A65">
            <w:pPr>
              <w:spacing w:after="0"/>
              <w:ind w:left="135"/>
            </w:pPr>
            <w:r w:rsidRPr="006A4D39">
              <w:rPr>
                <w:rFonts w:ascii="Times New Roman" w:hAnsi="Times New Roman"/>
                <w:color w:val="000000"/>
                <w:sz w:val="24"/>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sidRPr="006A4D39">
              <w:rPr>
                <w:rFonts w:ascii="Times New Roman" w:hAnsi="Times New Roman"/>
                <w:color w:val="000000"/>
                <w:sz w:val="24"/>
              </w:rPr>
              <w:t xml:space="preserve"> в.»</w:t>
            </w:r>
          </w:p>
        </w:tc>
        <w:tc>
          <w:tcPr>
            <w:tcW w:w="946" w:type="dxa"/>
            <w:tcMar>
              <w:top w:w="50" w:type="dxa"/>
              <w:left w:w="100" w:type="dxa"/>
            </w:tcMar>
            <w:vAlign w:val="center"/>
          </w:tcPr>
          <w:p w:rsidR="00305C65" w:rsidRDefault="00305C65"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305C65" w:rsidRDefault="00305C65" w:rsidP="006A3A65">
            <w:pPr>
              <w:spacing w:after="0"/>
              <w:ind w:left="135"/>
            </w:pPr>
          </w:p>
        </w:tc>
      </w:tr>
      <w:tr w:rsidR="00305C65" w:rsidTr="00212043">
        <w:trPr>
          <w:trHeight w:val="144"/>
          <w:tblCellSpacing w:w="20" w:type="nil"/>
        </w:trPr>
        <w:tc>
          <w:tcPr>
            <w:tcW w:w="809" w:type="dxa"/>
            <w:tcMar>
              <w:top w:w="50" w:type="dxa"/>
              <w:left w:w="100" w:type="dxa"/>
            </w:tcMar>
            <w:vAlign w:val="center"/>
          </w:tcPr>
          <w:p w:rsidR="00305C65" w:rsidRDefault="00305C65" w:rsidP="006A3A65">
            <w:pPr>
              <w:spacing w:after="0"/>
            </w:pPr>
            <w:r>
              <w:rPr>
                <w:rFonts w:ascii="Times New Roman" w:hAnsi="Times New Roman"/>
                <w:color w:val="000000"/>
                <w:sz w:val="24"/>
              </w:rPr>
              <w:t>16</w:t>
            </w:r>
          </w:p>
        </w:tc>
        <w:tc>
          <w:tcPr>
            <w:tcW w:w="4902" w:type="dxa"/>
            <w:tcMar>
              <w:top w:w="50" w:type="dxa"/>
              <w:left w:w="100" w:type="dxa"/>
            </w:tcMar>
            <w:vAlign w:val="center"/>
          </w:tcPr>
          <w:p w:rsidR="00305C65" w:rsidRPr="006A4D39" w:rsidRDefault="00305C65" w:rsidP="006A3A65">
            <w:pPr>
              <w:spacing w:after="0"/>
              <w:ind w:left="135"/>
            </w:pPr>
            <w:r w:rsidRPr="006A4D39">
              <w:rPr>
                <w:rFonts w:ascii="Times New Roman" w:hAnsi="Times New Roman"/>
                <w:color w:val="000000"/>
                <w:sz w:val="24"/>
              </w:rPr>
              <w:t>Международные отношения в конце 1940-е – конце 1980-х гг.</w:t>
            </w:r>
          </w:p>
        </w:tc>
        <w:tc>
          <w:tcPr>
            <w:tcW w:w="946" w:type="dxa"/>
            <w:tcMar>
              <w:top w:w="50" w:type="dxa"/>
              <w:left w:w="100" w:type="dxa"/>
            </w:tcMar>
            <w:vAlign w:val="center"/>
          </w:tcPr>
          <w:p w:rsidR="00305C65" w:rsidRDefault="00305C65"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305C65" w:rsidRPr="00F750EA" w:rsidRDefault="00CE1253" w:rsidP="006A3A65">
            <w:pPr>
              <w:spacing w:after="0" w:line="240" w:lineRule="auto"/>
              <w:ind w:left="135"/>
              <w:rPr>
                <w:sz w:val="23"/>
                <w:szCs w:val="23"/>
              </w:rPr>
            </w:pPr>
            <w:hyperlink r:id="rId109" w:history="1">
              <w:r w:rsidR="00305C65" w:rsidRPr="00654FC0">
                <w:rPr>
                  <w:rStyle w:val="ab"/>
                  <w:sz w:val="23"/>
                  <w:szCs w:val="23"/>
                </w:rPr>
                <w:t>https://interneturok.ru/lesson/istoriya/11-klass/mir-vo-vtoroy-polovine-xx-nachale-xxi-veka/</w:t>
              </w:r>
            </w:hyperlink>
            <w:r w:rsidR="00305C65">
              <w:rPr>
                <w:sz w:val="23"/>
                <w:szCs w:val="23"/>
              </w:rPr>
              <w:t xml:space="preserve"> </w:t>
            </w:r>
          </w:p>
        </w:tc>
      </w:tr>
      <w:tr w:rsidR="00305C65" w:rsidTr="00212043">
        <w:trPr>
          <w:trHeight w:val="144"/>
          <w:tblCellSpacing w:w="20" w:type="nil"/>
        </w:trPr>
        <w:tc>
          <w:tcPr>
            <w:tcW w:w="809" w:type="dxa"/>
            <w:tcMar>
              <w:top w:w="50" w:type="dxa"/>
              <w:left w:w="100" w:type="dxa"/>
            </w:tcMar>
            <w:vAlign w:val="center"/>
          </w:tcPr>
          <w:p w:rsidR="00305C65" w:rsidRDefault="00305C65" w:rsidP="006A3A65">
            <w:pPr>
              <w:spacing w:after="0"/>
            </w:pPr>
            <w:r>
              <w:rPr>
                <w:rFonts w:ascii="Times New Roman" w:hAnsi="Times New Roman"/>
                <w:color w:val="000000"/>
                <w:sz w:val="24"/>
              </w:rPr>
              <w:t>17</w:t>
            </w:r>
          </w:p>
        </w:tc>
        <w:tc>
          <w:tcPr>
            <w:tcW w:w="4902" w:type="dxa"/>
            <w:tcMar>
              <w:top w:w="50" w:type="dxa"/>
              <w:left w:w="100" w:type="dxa"/>
            </w:tcMar>
            <w:vAlign w:val="center"/>
          </w:tcPr>
          <w:p w:rsidR="00305C65" w:rsidRPr="006A4D39" w:rsidRDefault="00305C65" w:rsidP="006A3A65">
            <w:pPr>
              <w:spacing w:after="0"/>
              <w:ind w:left="135"/>
            </w:pPr>
            <w:r w:rsidRPr="006A4D39">
              <w:rPr>
                <w:rFonts w:ascii="Times New Roman" w:hAnsi="Times New Roman"/>
                <w:color w:val="000000"/>
                <w:sz w:val="24"/>
              </w:rPr>
              <w:t>Международные отношения в конце 1940-е – конце 1980-х гг.</w:t>
            </w:r>
          </w:p>
        </w:tc>
        <w:tc>
          <w:tcPr>
            <w:tcW w:w="946" w:type="dxa"/>
            <w:tcMar>
              <w:top w:w="50" w:type="dxa"/>
              <w:left w:w="100" w:type="dxa"/>
            </w:tcMar>
            <w:vAlign w:val="center"/>
          </w:tcPr>
          <w:p w:rsidR="00305C65" w:rsidRDefault="00305C65"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1 </w:t>
            </w:r>
          </w:p>
        </w:tc>
        <w:tc>
          <w:tcPr>
            <w:tcW w:w="4678" w:type="dxa"/>
            <w:tcMar>
              <w:top w:w="50" w:type="dxa"/>
              <w:left w:w="100" w:type="dxa"/>
            </w:tcMar>
            <w:vAlign w:val="center"/>
          </w:tcPr>
          <w:p w:rsidR="00305C65" w:rsidRDefault="00305C65" w:rsidP="006A3A65">
            <w:pPr>
              <w:spacing w:after="0"/>
              <w:ind w:left="135"/>
            </w:pPr>
          </w:p>
        </w:tc>
      </w:tr>
      <w:tr w:rsidR="00305C65" w:rsidTr="00212043">
        <w:trPr>
          <w:trHeight w:val="144"/>
          <w:tblCellSpacing w:w="20" w:type="nil"/>
        </w:trPr>
        <w:tc>
          <w:tcPr>
            <w:tcW w:w="809" w:type="dxa"/>
            <w:tcMar>
              <w:top w:w="50" w:type="dxa"/>
              <w:left w:w="100" w:type="dxa"/>
            </w:tcMar>
            <w:vAlign w:val="center"/>
          </w:tcPr>
          <w:p w:rsidR="00305C65" w:rsidRDefault="00305C65" w:rsidP="006A3A65">
            <w:pPr>
              <w:spacing w:after="0"/>
            </w:pPr>
            <w:r>
              <w:rPr>
                <w:rFonts w:ascii="Times New Roman" w:hAnsi="Times New Roman"/>
                <w:color w:val="000000"/>
                <w:sz w:val="24"/>
              </w:rPr>
              <w:t>18</w:t>
            </w:r>
          </w:p>
        </w:tc>
        <w:tc>
          <w:tcPr>
            <w:tcW w:w="4902" w:type="dxa"/>
            <w:tcMar>
              <w:top w:w="50" w:type="dxa"/>
              <w:left w:w="100" w:type="dxa"/>
            </w:tcMar>
            <w:vAlign w:val="center"/>
          </w:tcPr>
          <w:p w:rsidR="00305C65" w:rsidRPr="006A4D39" w:rsidRDefault="00305C65" w:rsidP="006A3A65">
            <w:pPr>
              <w:spacing w:after="0"/>
              <w:ind w:left="135"/>
            </w:pPr>
            <w:r w:rsidRPr="006A4D39">
              <w:rPr>
                <w:rFonts w:ascii="Times New Roman" w:hAnsi="Times New Roman"/>
                <w:color w:val="000000"/>
                <w:sz w:val="24"/>
              </w:rPr>
              <w:t>Международные отношения в 1990-е – 2023 г.</w:t>
            </w:r>
          </w:p>
        </w:tc>
        <w:tc>
          <w:tcPr>
            <w:tcW w:w="946" w:type="dxa"/>
            <w:tcMar>
              <w:top w:w="50" w:type="dxa"/>
              <w:left w:w="100" w:type="dxa"/>
            </w:tcMar>
            <w:vAlign w:val="center"/>
          </w:tcPr>
          <w:p w:rsidR="00305C65" w:rsidRDefault="00305C65"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305C65" w:rsidRDefault="00305C65" w:rsidP="006A3A65">
            <w:pPr>
              <w:spacing w:after="0"/>
              <w:ind w:left="135"/>
            </w:pPr>
          </w:p>
        </w:tc>
      </w:tr>
      <w:tr w:rsidR="00305C65" w:rsidTr="00212043">
        <w:trPr>
          <w:trHeight w:val="144"/>
          <w:tblCellSpacing w:w="20" w:type="nil"/>
        </w:trPr>
        <w:tc>
          <w:tcPr>
            <w:tcW w:w="809" w:type="dxa"/>
            <w:tcMar>
              <w:top w:w="50" w:type="dxa"/>
              <w:left w:w="100" w:type="dxa"/>
            </w:tcMar>
            <w:vAlign w:val="center"/>
          </w:tcPr>
          <w:p w:rsidR="00305C65" w:rsidRDefault="00305C65" w:rsidP="006A3A65">
            <w:pPr>
              <w:spacing w:after="0"/>
            </w:pPr>
            <w:r>
              <w:rPr>
                <w:rFonts w:ascii="Times New Roman" w:hAnsi="Times New Roman"/>
                <w:color w:val="000000"/>
                <w:sz w:val="24"/>
              </w:rPr>
              <w:t>19</w:t>
            </w:r>
          </w:p>
        </w:tc>
        <w:tc>
          <w:tcPr>
            <w:tcW w:w="4902" w:type="dxa"/>
            <w:tcMar>
              <w:top w:w="50" w:type="dxa"/>
              <w:left w:w="100" w:type="dxa"/>
            </w:tcMar>
            <w:vAlign w:val="center"/>
          </w:tcPr>
          <w:p w:rsidR="00305C65" w:rsidRPr="006A4D39" w:rsidRDefault="00305C65" w:rsidP="006A3A65">
            <w:pPr>
              <w:spacing w:after="0"/>
              <w:ind w:left="135"/>
            </w:pPr>
            <w:r w:rsidRPr="006A4D39">
              <w:rPr>
                <w:rFonts w:ascii="Times New Roman" w:hAnsi="Times New Roman"/>
                <w:color w:val="000000"/>
                <w:sz w:val="24"/>
              </w:rPr>
              <w:t>Международные отношения в 1990-е – 2023 г. Кризис глобального доминирования Запада.</w:t>
            </w:r>
          </w:p>
        </w:tc>
        <w:tc>
          <w:tcPr>
            <w:tcW w:w="946" w:type="dxa"/>
            <w:tcMar>
              <w:top w:w="50" w:type="dxa"/>
              <w:left w:w="100" w:type="dxa"/>
            </w:tcMar>
            <w:vAlign w:val="center"/>
          </w:tcPr>
          <w:p w:rsidR="00305C65" w:rsidRDefault="00305C65"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1 </w:t>
            </w:r>
          </w:p>
        </w:tc>
        <w:tc>
          <w:tcPr>
            <w:tcW w:w="4678" w:type="dxa"/>
            <w:tcMar>
              <w:top w:w="50" w:type="dxa"/>
              <w:left w:w="100" w:type="dxa"/>
            </w:tcMar>
            <w:vAlign w:val="center"/>
          </w:tcPr>
          <w:p w:rsidR="00305C65" w:rsidRPr="00F750EA" w:rsidRDefault="00CE1253" w:rsidP="006A3A65">
            <w:pPr>
              <w:spacing w:after="0" w:line="240" w:lineRule="auto"/>
              <w:ind w:left="135"/>
              <w:rPr>
                <w:sz w:val="23"/>
                <w:szCs w:val="23"/>
              </w:rPr>
            </w:pPr>
            <w:hyperlink r:id="rId110" w:history="1">
              <w:r w:rsidR="00305C65" w:rsidRPr="00654FC0">
                <w:rPr>
                  <w:rStyle w:val="ab"/>
                  <w:sz w:val="23"/>
                  <w:szCs w:val="23"/>
                </w:rPr>
                <w:t>https://interneturok.ru/lesson/istoriya/11-klass/mir-vo-vtoroy-polovine-xx-nachale-xxi-veka/</w:t>
              </w:r>
            </w:hyperlink>
            <w:r w:rsidR="00305C65">
              <w:rPr>
                <w:sz w:val="23"/>
                <w:szCs w:val="23"/>
              </w:rPr>
              <w:t xml:space="preserve"> </w:t>
            </w:r>
          </w:p>
        </w:tc>
      </w:tr>
      <w:tr w:rsidR="00305C65" w:rsidTr="00212043">
        <w:trPr>
          <w:trHeight w:val="144"/>
          <w:tblCellSpacing w:w="20" w:type="nil"/>
        </w:trPr>
        <w:tc>
          <w:tcPr>
            <w:tcW w:w="809" w:type="dxa"/>
            <w:tcMar>
              <w:top w:w="50" w:type="dxa"/>
              <w:left w:w="100" w:type="dxa"/>
            </w:tcMar>
            <w:vAlign w:val="center"/>
          </w:tcPr>
          <w:p w:rsidR="00305C65" w:rsidRDefault="00305C65" w:rsidP="006A3A65">
            <w:pPr>
              <w:spacing w:after="0"/>
            </w:pPr>
            <w:r>
              <w:rPr>
                <w:rFonts w:ascii="Times New Roman" w:hAnsi="Times New Roman"/>
                <w:color w:val="000000"/>
                <w:sz w:val="24"/>
              </w:rPr>
              <w:t>20</w:t>
            </w:r>
          </w:p>
        </w:tc>
        <w:tc>
          <w:tcPr>
            <w:tcW w:w="4902" w:type="dxa"/>
            <w:tcMar>
              <w:top w:w="50" w:type="dxa"/>
              <w:left w:w="100" w:type="dxa"/>
            </w:tcMar>
            <w:vAlign w:val="center"/>
          </w:tcPr>
          <w:p w:rsidR="00305C65" w:rsidRPr="006A4D39" w:rsidRDefault="00305C65" w:rsidP="006A3A65">
            <w:pPr>
              <w:spacing w:after="0"/>
              <w:ind w:left="135"/>
            </w:pPr>
            <w:r w:rsidRPr="006A4D39">
              <w:rPr>
                <w:rFonts w:ascii="Times New Roman" w:hAnsi="Times New Roman"/>
                <w:color w:val="000000"/>
                <w:sz w:val="24"/>
              </w:rPr>
              <w:t>Развития науки во второй половине ХХ в. – начале ХХ</w:t>
            </w:r>
            <w:r>
              <w:rPr>
                <w:rFonts w:ascii="Times New Roman" w:hAnsi="Times New Roman"/>
                <w:color w:val="000000"/>
                <w:sz w:val="24"/>
              </w:rPr>
              <w:t>I</w:t>
            </w:r>
            <w:r w:rsidRPr="006A4D39">
              <w:rPr>
                <w:rFonts w:ascii="Times New Roman" w:hAnsi="Times New Roman"/>
                <w:color w:val="000000"/>
                <w:sz w:val="24"/>
              </w:rPr>
              <w:t xml:space="preserve"> </w:t>
            </w:r>
            <w:proofErr w:type="gramStart"/>
            <w:r w:rsidRPr="006A4D39">
              <w:rPr>
                <w:rFonts w:ascii="Times New Roman" w:hAnsi="Times New Roman"/>
                <w:color w:val="000000"/>
                <w:sz w:val="24"/>
              </w:rPr>
              <w:t>в</w:t>
            </w:r>
            <w:proofErr w:type="gramEnd"/>
            <w:r w:rsidRPr="006A4D39">
              <w:rPr>
                <w:rFonts w:ascii="Times New Roman" w:hAnsi="Times New Roman"/>
                <w:color w:val="000000"/>
                <w:sz w:val="24"/>
              </w:rPr>
              <w:t>.</w:t>
            </w:r>
          </w:p>
        </w:tc>
        <w:tc>
          <w:tcPr>
            <w:tcW w:w="946" w:type="dxa"/>
            <w:tcMar>
              <w:top w:w="50" w:type="dxa"/>
              <w:left w:w="100" w:type="dxa"/>
            </w:tcMar>
            <w:vAlign w:val="center"/>
          </w:tcPr>
          <w:p w:rsidR="00305C65" w:rsidRDefault="00305C65"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305C65" w:rsidRDefault="00305C65" w:rsidP="006A3A65">
            <w:pPr>
              <w:spacing w:after="0"/>
              <w:ind w:left="135"/>
            </w:pPr>
          </w:p>
        </w:tc>
      </w:tr>
      <w:tr w:rsidR="00305C65" w:rsidTr="00212043">
        <w:trPr>
          <w:trHeight w:val="144"/>
          <w:tblCellSpacing w:w="20" w:type="nil"/>
        </w:trPr>
        <w:tc>
          <w:tcPr>
            <w:tcW w:w="809" w:type="dxa"/>
            <w:tcMar>
              <w:top w:w="50" w:type="dxa"/>
              <w:left w:w="100" w:type="dxa"/>
            </w:tcMar>
            <w:vAlign w:val="center"/>
          </w:tcPr>
          <w:p w:rsidR="00305C65" w:rsidRDefault="00305C65" w:rsidP="006A3A65">
            <w:pPr>
              <w:spacing w:after="0"/>
            </w:pPr>
            <w:r>
              <w:rPr>
                <w:rFonts w:ascii="Times New Roman" w:hAnsi="Times New Roman"/>
                <w:color w:val="000000"/>
                <w:sz w:val="24"/>
              </w:rPr>
              <w:t>21</w:t>
            </w:r>
          </w:p>
        </w:tc>
        <w:tc>
          <w:tcPr>
            <w:tcW w:w="4902" w:type="dxa"/>
            <w:tcMar>
              <w:top w:w="50" w:type="dxa"/>
              <w:left w:w="100" w:type="dxa"/>
            </w:tcMar>
            <w:vAlign w:val="center"/>
          </w:tcPr>
          <w:p w:rsidR="00305C65" w:rsidRPr="006A4D39" w:rsidRDefault="00305C65" w:rsidP="006A3A65">
            <w:pPr>
              <w:spacing w:after="0"/>
              <w:ind w:left="135"/>
            </w:pPr>
            <w:r w:rsidRPr="006A4D39">
              <w:rPr>
                <w:rFonts w:ascii="Times New Roman" w:hAnsi="Times New Roman"/>
                <w:color w:val="000000"/>
                <w:sz w:val="24"/>
              </w:rPr>
              <w:t xml:space="preserve">Развитие культуры и искусства во второй </w:t>
            </w:r>
            <w:r w:rsidRPr="006A4D39">
              <w:rPr>
                <w:rFonts w:ascii="Times New Roman" w:hAnsi="Times New Roman"/>
                <w:color w:val="000000"/>
                <w:sz w:val="24"/>
              </w:rPr>
              <w:lastRenderedPageBreak/>
              <w:t>половине ХХ в. – начале ХХ</w:t>
            </w:r>
            <w:r>
              <w:rPr>
                <w:rFonts w:ascii="Times New Roman" w:hAnsi="Times New Roman"/>
                <w:color w:val="000000"/>
                <w:sz w:val="24"/>
              </w:rPr>
              <w:t>I</w:t>
            </w:r>
            <w:r w:rsidRPr="006A4D39">
              <w:rPr>
                <w:rFonts w:ascii="Times New Roman" w:hAnsi="Times New Roman"/>
                <w:color w:val="000000"/>
                <w:sz w:val="24"/>
              </w:rPr>
              <w:t xml:space="preserve"> </w:t>
            </w:r>
            <w:proofErr w:type="gramStart"/>
            <w:r w:rsidRPr="006A4D39">
              <w:rPr>
                <w:rFonts w:ascii="Times New Roman" w:hAnsi="Times New Roman"/>
                <w:color w:val="000000"/>
                <w:sz w:val="24"/>
              </w:rPr>
              <w:t>в</w:t>
            </w:r>
            <w:proofErr w:type="gramEnd"/>
            <w:r w:rsidRPr="006A4D39">
              <w:rPr>
                <w:rFonts w:ascii="Times New Roman" w:hAnsi="Times New Roman"/>
                <w:color w:val="000000"/>
                <w:sz w:val="24"/>
              </w:rPr>
              <w:t>.</w:t>
            </w:r>
          </w:p>
        </w:tc>
        <w:tc>
          <w:tcPr>
            <w:tcW w:w="946" w:type="dxa"/>
            <w:tcMar>
              <w:top w:w="50" w:type="dxa"/>
              <w:left w:w="100" w:type="dxa"/>
            </w:tcMar>
            <w:vAlign w:val="center"/>
          </w:tcPr>
          <w:p w:rsidR="00305C65" w:rsidRDefault="00305C65" w:rsidP="006A3A65">
            <w:pPr>
              <w:spacing w:after="0"/>
              <w:ind w:left="135"/>
              <w:jc w:val="center"/>
            </w:pPr>
            <w:r w:rsidRPr="006A4D3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240"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305C65" w:rsidRDefault="00305C65" w:rsidP="006A3A65">
            <w:pPr>
              <w:spacing w:after="0"/>
              <w:ind w:left="135"/>
            </w:pPr>
          </w:p>
        </w:tc>
      </w:tr>
      <w:tr w:rsidR="00305C65" w:rsidTr="00212043">
        <w:trPr>
          <w:trHeight w:val="144"/>
          <w:tblCellSpacing w:w="20" w:type="nil"/>
        </w:trPr>
        <w:tc>
          <w:tcPr>
            <w:tcW w:w="809" w:type="dxa"/>
            <w:tcMar>
              <w:top w:w="50" w:type="dxa"/>
              <w:left w:w="100" w:type="dxa"/>
            </w:tcMar>
            <w:vAlign w:val="center"/>
          </w:tcPr>
          <w:p w:rsidR="00305C65" w:rsidRDefault="00305C65" w:rsidP="006A3A65">
            <w:pPr>
              <w:spacing w:after="0"/>
            </w:pPr>
            <w:r>
              <w:rPr>
                <w:rFonts w:ascii="Times New Roman" w:hAnsi="Times New Roman"/>
                <w:color w:val="000000"/>
                <w:sz w:val="24"/>
              </w:rPr>
              <w:lastRenderedPageBreak/>
              <w:t>22</w:t>
            </w:r>
          </w:p>
        </w:tc>
        <w:tc>
          <w:tcPr>
            <w:tcW w:w="4902" w:type="dxa"/>
            <w:tcMar>
              <w:top w:w="50" w:type="dxa"/>
              <w:left w:w="100" w:type="dxa"/>
            </w:tcMar>
            <w:vAlign w:val="center"/>
          </w:tcPr>
          <w:p w:rsidR="00305C65" w:rsidRDefault="00305C65" w:rsidP="006A3A65">
            <w:pPr>
              <w:spacing w:after="0"/>
              <w:ind w:left="135"/>
            </w:pPr>
            <w:r>
              <w:rPr>
                <w:rFonts w:ascii="Times New Roman" w:hAnsi="Times New Roman"/>
                <w:color w:val="000000"/>
                <w:sz w:val="24"/>
              </w:rPr>
              <w:t>Глобальные проблемы современности.</w:t>
            </w:r>
          </w:p>
        </w:tc>
        <w:tc>
          <w:tcPr>
            <w:tcW w:w="946"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1 </w:t>
            </w:r>
          </w:p>
        </w:tc>
        <w:tc>
          <w:tcPr>
            <w:tcW w:w="4678" w:type="dxa"/>
            <w:tcMar>
              <w:top w:w="50" w:type="dxa"/>
              <w:left w:w="100" w:type="dxa"/>
            </w:tcMar>
            <w:vAlign w:val="center"/>
          </w:tcPr>
          <w:p w:rsidR="00305C65" w:rsidRDefault="00305C65" w:rsidP="006A3A65">
            <w:pPr>
              <w:spacing w:after="0"/>
              <w:ind w:left="135"/>
            </w:pPr>
          </w:p>
        </w:tc>
      </w:tr>
      <w:tr w:rsidR="00305C65" w:rsidTr="00212043">
        <w:trPr>
          <w:trHeight w:val="144"/>
          <w:tblCellSpacing w:w="20" w:type="nil"/>
        </w:trPr>
        <w:tc>
          <w:tcPr>
            <w:tcW w:w="809" w:type="dxa"/>
            <w:tcMar>
              <w:top w:w="50" w:type="dxa"/>
              <w:left w:w="100" w:type="dxa"/>
            </w:tcMar>
            <w:vAlign w:val="center"/>
          </w:tcPr>
          <w:p w:rsidR="00305C65" w:rsidRDefault="00305C65" w:rsidP="006A3A65">
            <w:pPr>
              <w:spacing w:after="0"/>
            </w:pPr>
            <w:r>
              <w:rPr>
                <w:rFonts w:ascii="Times New Roman" w:hAnsi="Times New Roman"/>
                <w:color w:val="000000"/>
                <w:sz w:val="24"/>
              </w:rPr>
              <w:t>23</w:t>
            </w:r>
          </w:p>
        </w:tc>
        <w:tc>
          <w:tcPr>
            <w:tcW w:w="4902" w:type="dxa"/>
            <w:tcMar>
              <w:top w:w="50" w:type="dxa"/>
              <w:left w:w="100" w:type="dxa"/>
            </w:tcMar>
            <w:vAlign w:val="center"/>
          </w:tcPr>
          <w:p w:rsidR="00305C65" w:rsidRPr="006A4D39" w:rsidRDefault="00305C65" w:rsidP="006A3A65">
            <w:pPr>
              <w:spacing w:after="0"/>
              <w:ind w:left="135"/>
            </w:pPr>
            <w:r w:rsidRPr="006A4D39">
              <w:rPr>
                <w:rFonts w:ascii="Times New Roman" w:hAnsi="Times New Roman"/>
                <w:color w:val="000000"/>
                <w:sz w:val="24"/>
              </w:rPr>
              <w:t>Повторительно-обобщающий урок по теме «Всеобщая история 1945 – 2022 гг.»</w:t>
            </w:r>
          </w:p>
        </w:tc>
        <w:tc>
          <w:tcPr>
            <w:tcW w:w="946" w:type="dxa"/>
            <w:tcMar>
              <w:top w:w="50" w:type="dxa"/>
              <w:left w:w="100" w:type="dxa"/>
            </w:tcMar>
            <w:vAlign w:val="center"/>
          </w:tcPr>
          <w:p w:rsidR="00305C65" w:rsidRDefault="00305C65"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305C65" w:rsidRDefault="00305C65" w:rsidP="006A3A65">
            <w:pPr>
              <w:spacing w:after="0"/>
              <w:ind w:left="135"/>
            </w:pPr>
          </w:p>
        </w:tc>
      </w:tr>
      <w:tr w:rsidR="00305C65" w:rsidTr="00212043">
        <w:trPr>
          <w:trHeight w:val="144"/>
          <w:tblCellSpacing w:w="20" w:type="nil"/>
        </w:trPr>
        <w:tc>
          <w:tcPr>
            <w:tcW w:w="809" w:type="dxa"/>
            <w:tcMar>
              <w:top w:w="50" w:type="dxa"/>
              <w:left w:w="100" w:type="dxa"/>
            </w:tcMar>
            <w:vAlign w:val="center"/>
          </w:tcPr>
          <w:p w:rsidR="00305C65" w:rsidRDefault="00305C65" w:rsidP="006A3A65">
            <w:pPr>
              <w:spacing w:after="0"/>
            </w:pPr>
            <w:r>
              <w:rPr>
                <w:rFonts w:ascii="Times New Roman" w:hAnsi="Times New Roman"/>
                <w:color w:val="000000"/>
                <w:sz w:val="24"/>
              </w:rPr>
              <w:t>24</w:t>
            </w:r>
          </w:p>
        </w:tc>
        <w:tc>
          <w:tcPr>
            <w:tcW w:w="4902" w:type="dxa"/>
            <w:tcMar>
              <w:top w:w="50" w:type="dxa"/>
              <w:left w:w="100" w:type="dxa"/>
            </w:tcMar>
            <w:vAlign w:val="center"/>
          </w:tcPr>
          <w:p w:rsidR="00305C65" w:rsidRDefault="00305C65" w:rsidP="006A3A65">
            <w:pPr>
              <w:spacing w:after="0"/>
              <w:ind w:left="135"/>
            </w:pPr>
            <w:r w:rsidRPr="006A4D39">
              <w:rPr>
                <w:rFonts w:ascii="Times New Roman" w:hAnsi="Times New Roman"/>
                <w:color w:val="000000"/>
                <w:sz w:val="24"/>
              </w:rPr>
              <w:t xml:space="preserve">Введение в курс «История России. </w:t>
            </w:r>
            <w:r>
              <w:rPr>
                <w:rFonts w:ascii="Times New Roman" w:hAnsi="Times New Roman"/>
                <w:color w:val="000000"/>
                <w:sz w:val="24"/>
              </w:rPr>
              <w:t>1945 год – начало ХХ</w:t>
            </w:r>
            <w:proofErr w:type="gramStart"/>
            <w:r>
              <w:rPr>
                <w:rFonts w:ascii="Times New Roman" w:hAnsi="Times New Roman"/>
                <w:color w:val="000000"/>
                <w:sz w:val="24"/>
              </w:rPr>
              <w:t>I</w:t>
            </w:r>
            <w:proofErr w:type="gramEnd"/>
            <w:r>
              <w:rPr>
                <w:rFonts w:ascii="Times New Roman" w:hAnsi="Times New Roman"/>
                <w:color w:val="000000"/>
                <w:sz w:val="24"/>
              </w:rPr>
              <w:t xml:space="preserve"> века»</w:t>
            </w:r>
          </w:p>
        </w:tc>
        <w:tc>
          <w:tcPr>
            <w:tcW w:w="946"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305C65" w:rsidRPr="00F750EA" w:rsidRDefault="00CE1253" w:rsidP="006A3A65">
            <w:pPr>
              <w:spacing w:after="0" w:line="240" w:lineRule="auto"/>
              <w:ind w:left="135"/>
              <w:rPr>
                <w:sz w:val="23"/>
                <w:szCs w:val="23"/>
              </w:rPr>
            </w:pPr>
            <w:hyperlink r:id="rId111" w:history="1">
              <w:r w:rsidR="00305C65" w:rsidRPr="00654FC0">
                <w:rPr>
                  <w:rStyle w:val="ab"/>
                  <w:sz w:val="23"/>
                  <w:szCs w:val="23"/>
                </w:rPr>
                <w:t>https://resh.edu.ru/subject/lesson/5788/start/205228/</w:t>
              </w:r>
            </w:hyperlink>
            <w:r w:rsidR="00305C65">
              <w:rPr>
                <w:sz w:val="23"/>
                <w:szCs w:val="23"/>
              </w:rPr>
              <w:t xml:space="preserve"> </w:t>
            </w:r>
          </w:p>
        </w:tc>
      </w:tr>
      <w:tr w:rsidR="00305C65" w:rsidTr="00212043">
        <w:trPr>
          <w:trHeight w:val="144"/>
          <w:tblCellSpacing w:w="20" w:type="nil"/>
        </w:trPr>
        <w:tc>
          <w:tcPr>
            <w:tcW w:w="809" w:type="dxa"/>
            <w:tcMar>
              <w:top w:w="50" w:type="dxa"/>
              <w:left w:w="100" w:type="dxa"/>
            </w:tcMar>
            <w:vAlign w:val="center"/>
          </w:tcPr>
          <w:p w:rsidR="00305C65" w:rsidRDefault="00305C65" w:rsidP="006A3A65">
            <w:pPr>
              <w:spacing w:after="0"/>
            </w:pPr>
            <w:r>
              <w:rPr>
                <w:rFonts w:ascii="Times New Roman" w:hAnsi="Times New Roman"/>
                <w:color w:val="000000"/>
                <w:sz w:val="24"/>
              </w:rPr>
              <w:t>25</w:t>
            </w:r>
          </w:p>
        </w:tc>
        <w:tc>
          <w:tcPr>
            <w:tcW w:w="4902" w:type="dxa"/>
            <w:tcMar>
              <w:top w:w="50" w:type="dxa"/>
              <w:left w:w="100" w:type="dxa"/>
            </w:tcMar>
            <w:vAlign w:val="center"/>
          </w:tcPr>
          <w:p w:rsidR="00305C65" w:rsidRPr="006A4D39" w:rsidRDefault="00305C65" w:rsidP="006A3A65">
            <w:pPr>
              <w:spacing w:after="0"/>
              <w:ind w:left="135"/>
            </w:pPr>
            <w:r w:rsidRPr="006A4D39">
              <w:rPr>
                <w:rFonts w:ascii="Times New Roman" w:hAnsi="Times New Roman"/>
                <w:color w:val="000000"/>
                <w:sz w:val="24"/>
              </w:rPr>
              <w:t>Восстановление и развитие экономики и социальной сферы.</w:t>
            </w:r>
          </w:p>
        </w:tc>
        <w:tc>
          <w:tcPr>
            <w:tcW w:w="946" w:type="dxa"/>
            <w:tcMar>
              <w:top w:w="50" w:type="dxa"/>
              <w:left w:w="100" w:type="dxa"/>
            </w:tcMar>
            <w:vAlign w:val="center"/>
          </w:tcPr>
          <w:p w:rsidR="00305C65" w:rsidRDefault="00305C65"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305C65" w:rsidRPr="00F750EA" w:rsidRDefault="00CE1253" w:rsidP="006A3A65">
            <w:pPr>
              <w:spacing w:after="0" w:line="240" w:lineRule="auto"/>
              <w:ind w:left="135"/>
              <w:rPr>
                <w:sz w:val="23"/>
                <w:szCs w:val="23"/>
              </w:rPr>
            </w:pPr>
            <w:hyperlink r:id="rId112" w:history="1">
              <w:r w:rsidR="00305C65" w:rsidRPr="00654FC0">
                <w:rPr>
                  <w:rStyle w:val="ab"/>
                  <w:sz w:val="23"/>
                  <w:szCs w:val="23"/>
                </w:rPr>
                <w:t>https://resh.edu.ru/subject/lesson/5788/start/205228/</w:t>
              </w:r>
            </w:hyperlink>
            <w:r w:rsidR="00305C65">
              <w:rPr>
                <w:sz w:val="23"/>
                <w:szCs w:val="23"/>
              </w:rPr>
              <w:t xml:space="preserve"> </w:t>
            </w:r>
          </w:p>
        </w:tc>
      </w:tr>
      <w:tr w:rsidR="00305C65" w:rsidTr="00212043">
        <w:trPr>
          <w:trHeight w:val="144"/>
          <w:tblCellSpacing w:w="20" w:type="nil"/>
        </w:trPr>
        <w:tc>
          <w:tcPr>
            <w:tcW w:w="809" w:type="dxa"/>
            <w:tcMar>
              <w:top w:w="50" w:type="dxa"/>
              <w:left w:w="100" w:type="dxa"/>
            </w:tcMar>
            <w:vAlign w:val="center"/>
          </w:tcPr>
          <w:p w:rsidR="00305C65" w:rsidRDefault="00305C65" w:rsidP="006A3A65">
            <w:pPr>
              <w:spacing w:after="0"/>
            </w:pPr>
            <w:r>
              <w:rPr>
                <w:rFonts w:ascii="Times New Roman" w:hAnsi="Times New Roman"/>
                <w:color w:val="000000"/>
                <w:sz w:val="24"/>
              </w:rPr>
              <w:t>26</w:t>
            </w:r>
          </w:p>
        </w:tc>
        <w:tc>
          <w:tcPr>
            <w:tcW w:w="4902" w:type="dxa"/>
            <w:tcMar>
              <w:top w:w="50" w:type="dxa"/>
              <w:left w:w="100" w:type="dxa"/>
            </w:tcMar>
            <w:vAlign w:val="center"/>
          </w:tcPr>
          <w:p w:rsidR="00305C65" w:rsidRPr="006A4D39" w:rsidRDefault="00305C65" w:rsidP="006A3A65">
            <w:pPr>
              <w:spacing w:after="0"/>
              <w:ind w:left="135"/>
            </w:pPr>
            <w:r w:rsidRPr="006A4D39">
              <w:rPr>
                <w:rFonts w:ascii="Times New Roman" w:hAnsi="Times New Roman"/>
                <w:color w:val="000000"/>
                <w:sz w:val="24"/>
              </w:rPr>
              <w:t>Политическая система в послевоенные годы.</w:t>
            </w:r>
          </w:p>
        </w:tc>
        <w:tc>
          <w:tcPr>
            <w:tcW w:w="946" w:type="dxa"/>
            <w:tcMar>
              <w:top w:w="50" w:type="dxa"/>
              <w:left w:w="100" w:type="dxa"/>
            </w:tcMar>
            <w:vAlign w:val="center"/>
          </w:tcPr>
          <w:p w:rsidR="00305C65" w:rsidRDefault="00305C65"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1 </w:t>
            </w:r>
          </w:p>
        </w:tc>
        <w:tc>
          <w:tcPr>
            <w:tcW w:w="4678" w:type="dxa"/>
            <w:tcMar>
              <w:top w:w="50" w:type="dxa"/>
              <w:left w:w="100" w:type="dxa"/>
            </w:tcMar>
            <w:vAlign w:val="center"/>
          </w:tcPr>
          <w:p w:rsidR="00305C65" w:rsidRPr="00F750EA" w:rsidRDefault="00CE1253" w:rsidP="006A3A65">
            <w:pPr>
              <w:spacing w:after="0" w:line="240" w:lineRule="auto"/>
              <w:ind w:left="135"/>
              <w:rPr>
                <w:sz w:val="23"/>
                <w:szCs w:val="23"/>
              </w:rPr>
            </w:pPr>
            <w:hyperlink r:id="rId113" w:history="1">
              <w:r w:rsidR="00305C65" w:rsidRPr="00654FC0">
                <w:rPr>
                  <w:rStyle w:val="ab"/>
                  <w:sz w:val="23"/>
                  <w:szCs w:val="23"/>
                </w:rPr>
                <w:t>https://resh.edu.ru/subject/lesson/5788/start/205228/</w:t>
              </w:r>
            </w:hyperlink>
            <w:r w:rsidR="00305C65">
              <w:rPr>
                <w:sz w:val="23"/>
                <w:szCs w:val="23"/>
              </w:rPr>
              <w:t xml:space="preserve"> </w:t>
            </w:r>
          </w:p>
        </w:tc>
      </w:tr>
      <w:tr w:rsidR="00305C65" w:rsidTr="00212043">
        <w:trPr>
          <w:trHeight w:val="144"/>
          <w:tblCellSpacing w:w="20" w:type="nil"/>
        </w:trPr>
        <w:tc>
          <w:tcPr>
            <w:tcW w:w="809" w:type="dxa"/>
            <w:tcMar>
              <w:top w:w="50" w:type="dxa"/>
              <w:left w:w="100" w:type="dxa"/>
            </w:tcMar>
            <w:vAlign w:val="center"/>
          </w:tcPr>
          <w:p w:rsidR="00305C65" w:rsidRDefault="00305C65" w:rsidP="006A3A65">
            <w:pPr>
              <w:spacing w:after="0"/>
            </w:pPr>
            <w:r>
              <w:rPr>
                <w:rFonts w:ascii="Times New Roman" w:hAnsi="Times New Roman"/>
                <w:color w:val="000000"/>
                <w:sz w:val="24"/>
              </w:rPr>
              <w:t>27</w:t>
            </w:r>
          </w:p>
        </w:tc>
        <w:tc>
          <w:tcPr>
            <w:tcW w:w="4902" w:type="dxa"/>
            <w:tcMar>
              <w:top w:w="50" w:type="dxa"/>
              <w:left w:w="100" w:type="dxa"/>
            </w:tcMar>
            <w:vAlign w:val="center"/>
          </w:tcPr>
          <w:p w:rsidR="00305C65" w:rsidRPr="006A4D39" w:rsidRDefault="00305C65" w:rsidP="006A3A65">
            <w:pPr>
              <w:spacing w:after="0"/>
              <w:ind w:left="135"/>
            </w:pPr>
            <w:r w:rsidRPr="006A4D39">
              <w:rPr>
                <w:rFonts w:ascii="Times New Roman" w:hAnsi="Times New Roman"/>
                <w:color w:val="000000"/>
                <w:sz w:val="24"/>
              </w:rPr>
              <w:t>Идеология, наука, культура и спорт в послевоенные годы.</w:t>
            </w:r>
          </w:p>
        </w:tc>
        <w:tc>
          <w:tcPr>
            <w:tcW w:w="946" w:type="dxa"/>
            <w:tcMar>
              <w:top w:w="50" w:type="dxa"/>
              <w:left w:w="100" w:type="dxa"/>
            </w:tcMar>
            <w:vAlign w:val="center"/>
          </w:tcPr>
          <w:p w:rsidR="00305C65" w:rsidRDefault="00305C65"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305C65" w:rsidRPr="00F750EA" w:rsidRDefault="00CE1253" w:rsidP="006A3A65">
            <w:pPr>
              <w:spacing w:after="0" w:line="240" w:lineRule="auto"/>
              <w:ind w:left="135"/>
              <w:rPr>
                <w:sz w:val="23"/>
                <w:szCs w:val="23"/>
              </w:rPr>
            </w:pPr>
            <w:hyperlink r:id="rId114" w:history="1">
              <w:r w:rsidR="00305C65" w:rsidRPr="00654FC0">
                <w:rPr>
                  <w:rStyle w:val="ab"/>
                  <w:sz w:val="23"/>
                  <w:szCs w:val="23"/>
                </w:rPr>
                <w:t>https://resh.edu.ru/subject/lesson/5788/start/205228/</w:t>
              </w:r>
            </w:hyperlink>
            <w:r w:rsidR="00305C65">
              <w:rPr>
                <w:sz w:val="23"/>
                <w:szCs w:val="23"/>
              </w:rPr>
              <w:t xml:space="preserve"> </w:t>
            </w:r>
          </w:p>
        </w:tc>
      </w:tr>
      <w:tr w:rsidR="00305C65" w:rsidTr="00212043">
        <w:trPr>
          <w:trHeight w:val="144"/>
          <w:tblCellSpacing w:w="20" w:type="nil"/>
        </w:trPr>
        <w:tc>
          <w:tcPr>
            <w:tcW w:w="809" w:type="dxa"/>
            <w:tcMar>
              <w:top w:w="50" w:type="dxa"/>
              <w:left w:w="100" w:type="dxa"/>
            </w:tcMar>
            <w:vAlign w:val="center"/>
          </w:tcPr>
          <w:p w:rsidR="00305C65" w:rsidRDefault="00305C65" w:rsidP="006A3A65">
            <w:pPr>
              <w:spacing w:after="0"/>
            </w:pPr>
            <w:r>
              <w:rPr>
                <w:rFonts w:ascii="Times New Roman" w:hAnsi="Times New Roman"/>
                <w:color w:val="000000"/>
                <w:sz w:val="24"/>
              </w:rPr>
              <w:t>28</w:t>
            </w:r>
          </w:p>
        </w:tc>
        <w:tc>
          <w:tcPr>
            <w:tcW w:w="4902" w:type="dxa"/>
            <w:tcMar>
              <w:top w:w="50" w:type="dxa"/>
              <w:left w:w="100" w:type="dxa"/>
            </w:tcMar>
            <w:vAlign w:val="center"/>
          </w:tcPr>
          <w:p w:rsidR="00305C65" w:rsidRPr="006A4D39" w:rsidRDefault="00305C65" w:rsidP="006A3A65">
            <w:pPr>
              <w:spacing w:after="0"/>
              <w:ind w:left="135"/>
            </w:pPr>
            <w:r w:rsidRPr="006A4D39">
              <w:rPr>
                <w:rFonts w:ascii="Times New Roman" w:hAnsi="Times New Roman"/>
                <w:color w:val="000000"/>
                <w:sz w:val="24"/>
              </w:rPr>
              <w:t>Место и роль СССР в послевоенном мире. Внешняя политика СССР в 1945 – 1953 гг.</w:t>
            </w:r>
          </w:p>
        </w:tc>
        <w:tc>
          <w:tcPr>
            <w:tcW w:w="946" w:type="dxa"/>
            <w:tcMar>
              <w:top w:w="50" w:type="dxa"/>
              <w:left w:w="100" w:type="dxa"/>
            </w:tcMar>
            <w:vAlign w:val="center"/>
          </w:tcPr>
          <w:p w:rsidR="00305C65" w:rsidRDefault="00305C65"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305C65" w:rsidRPr="00F750EA" w:rsidRDefault="00CE1253" w:rsidP="006A3A65">
            <w:pPr>
              <w:spacing w:after="0" w:line="240" w:lineRule="auto"/>
              <w:ind w:left="135"/>
              <w:rPr>
                <w:sz w:val="23"/>
                <w:szCs w:val="23"/>
              </w:rPr>
            </w:pPr>
            <w:hyperlink r:id="rId115" w:history="1">
              <w:r w:rsidR="00305C65" w:rsidRPr="00654FC0">
                <w:rPr>
                  <w:rStyle w:val="ab"/>
                  <w:sz w:val="23"/>
                  <w:szCs w:val="23"/>
                </w:rPr>
                <w:t>https://resh.edu.ru/subject/lesson/6157/start/283205/</w:t>
              </w:r>
            </w:hyperlink>
            <w:r w:rsidR="00305C65">
              <w:rPr>
                <w:sz w:val="23"/>
                <w:szCs w:val="23"/>
              </w:rPr>
              <w:t xml:space="preserve"> </w:t>
            </w:r>
          </w:p>
        </w:tc>
      </w:tr>
      <w:tr w:rsidR="00305C65" w:rsidTr="00212043">
        <w:trPr>
          <w:trHeight w:val="144"/>
          <w:tblCellSpacing w:w="20" w:type="nil"/>
        </w:trPr>
        <w:tc>
          <w:tcPr>
            <w:tcW w:w="809" w:type="dxa"/>
            <w:tcMar>
              <w:top w:w="50" w:type="dxa"/>
              <w:left w:w="100" w:type="dxa"/>
            </w:tcMar>
            <w:vAlign w:val="center"/>
          </w:tcPr>
          <w:p w:rsidR="00305C65" w:rsidRDefault="00305C65" w:rsidP="006A3A65">
            <w:pPr>
              <w:spacing w:after="0"/>
            </w:pPr>
            <w:r>
              <w:rPr>
                <w:rFonts w:ascii="Times New Roman" w:hAnsi="Times New Roman"/>
                <w:color w:val="000000"/>
                <w:sz w:val="24"/>
              </w:rPr>
              <w:t>29</w:t>
            </w:r>
          </w:p>
        </w:tc>
        <w:tc>
          <w:tcPr>
            <w:tcW w:w="4902" w:type="dxa"/>
            <w:tcMar>
              <w:top w:w="50" w:type="dxa"/>
              <w:left w:w="100" w:type="dxa"/>
            </w:tcMar>
            <w:vAlign w:val="center"/>
          </w:tcPr>
          <w:p w:rsidR="00305C65" w:rsidRPr="006A4D39" w:rsidRDefault="00305C65" w:rsidP="006A3A65">
            <w:pPr>
              <w:spacing w:after="0"/>
              <w:ind w:left="135"/>
            </w:pPr>
            <w:r w:rsidRPr="006A4D39">
              <w:rPr>
                <w:rFonts w:ascii="Times New Roman" w:hAnsi="Times New Roman"/>
                <w:color w:val="000000"/>
                <w:sz w:val="24"/>
              </w:rPr>
              <w:t>Новое руководство страны. Смена политического курса.</w:t>
            </w:r>
          </w:p>
        </w:tc>
        <w:tc>
          <w:tcPr>
            <w:tcW w:w="946" w:type="dxa"/>
            <w:tcMar>
              <w:top w:w="50" w:type="dxa"/>
              <w:left w:w="100" w:type="dxa"/>
            </w:tcMar>
            <w:vAlign w:val="center"/>
          </w:tcPr>
          <w:p w:rsidR="00305C65" w:rsidRDefault="00305C65"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305C65" w:rsidRPr="00F750EA" w:rsidRDefault="00CE1253" w:rsidP="006A3A65">
            <w:pPr>
              <w:spacing w:after="0" w:line="240" w:lineRule="auto"/>
              <w:ind w:left="135"/>
              <w:rPr>
                <w:sz w:val="23"/>
                <w:szCs w:val="23"/>
              </w:rPr>
            </w:pPr>
            <w:hyperlink r:id="rId116" w:history="1">
              <w:r w:rsidR="00305C65" w:rsidRPr="00654FC0">
                <w:rPr>
                  <w:rStyle w:val="ab"/>
                  <w:sz w:val="23"/>
                  <w:szCs w:val="23"/>
                </w:rPr>
                <w:t>https://resh.edu.ru/subject/lesson/6157/start/283205/</w:t>
              </w:r>
            </w:hyperlink>
            <w:r w:rsidR="00305C65">
              <w:rPr>
                <w:sz w:val="23"/>
                <w:szCs w:val="23"/>
              </w:rPr>
              <w:t xml:space="preserve"> </w:t>
            </w:r>
          </w:p>
        </w:tc>
      </w:tr>
      <w:tr w:rsidR="00305C65" w:rsidTr="00212043">
        <w:trPr>
          <w:trHeight w:val="144"/>
          <w:tblCellSpacing w:w="20" w:type="nil"/>
        </w:trPr>
        <w:tc>
          <w:tcPr>
            <w:tcW w:w="809" w:type="dxa"/>
            <w:tcMar>
              <w:top w:w="50" w:type="dxa"/>
              <w:left w:w="100" w:type="dxa"/>
            </w:tcMar>
            <w:vAlign w:val="center"/>
          </w:tcPr>
          <w:p w:rsidR="00305C65" w:rsidRDefault="00305C65" w:rsidP="006A3A65">
            <w:pPr>
              <w:spacing w:after="0"/>
            </w:pPr>
            <w:r>
              <w:rPr>
                <w:rFonts w:ascii="Times New Roman" w:hAnsi="Times New Roman"/>
                <w:color w:val="000000"/>
                <w:sz w:val="24"/>
              </w:rPr>
              <w:t>30</w:t>
            </w:r>
          </w:p>
        </w:tc>
        <w:tc>
          <w:tcPr>
            <w:tcW w:w="4902" w:type="dxa"/>
            <w:tcMar>
              <w:top w:w="50" w:type="dxa"/>
              <w:left w:w="100" w:type="dxa"/>
            </w:tcMar>
            <w:vAlign w:val="center"/>
          </w:tcPr>
          <w:p w:rsidR="00305C65" w:rsidRPr="006A4D39" w:rsidRDefault="00305C65" w:rsidP="006A3A65">
            <w:pPr>
              <w:spacing w:after="0"/>
              <w:ind w:left="135"/>
            </w:pPr>
            <w:r w:rsidRPr="006A4D39">
              <w:rPr>
                <w:rFonts w:ascii="Times New Roman" w:hAnsi="Times New Roman"/>
                <w:color w:val="000000"/>
                <w:sz w:val="24"/>
              </w:rPr>
              <w:t>Экономическое и социальное развитие в 1953 – 1964 гг.</w:t>
            </w:r>
          </w:p>
        </w:tc>
        <w:tc>
          <w:tcPr>
            <w:tcW w:w="946" w:type="dxa"/>
            <w:tcMar>
              <w:top w:w="50" w:type="dxa"/>
              <w:left w:w="100" w:type="dxa"/>
            </w:tcMar>
            <w:vAlign w:val="center"/>
          </w:tcPr>
          <w:p w:rsidR="00305C65" w:rsidRDefault="00305C65"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1 </w:t>
            </w:r>
          </w:p>
        </w:tc>
        <w:tc>
          <w:tcPr>
            <w:tcW w:w="4678" w:type="dxa"/>
            <w:tcMar>
              <w:top w:w="50" w:type="dxa"/>
              <w:left w:w="100" w:type="dxa"/>
            </w:tcMar>
            <w:vAlign w:val="center"/>
          </w:tcPr>
          <w:p w:rsidR="00305C65" w:rsidRPr="00F750EA" w:rsidRDefault="00CE1253" w:rsidP="006A3A65">
            <w:pPr>
              <w:spacing w:after="0" w:line="240" w:lineRule="auto"/>
              <w:ind w:left="135"/>
              <w:rPr>
                <w:sz w:val="23"/>
                <w:szCs w:val="23"/>
              </w:rPr>
            </w:pPr>
            <w:hyperlink r:id="rId117" w:history="1">
              <w:r w:rsidR="00305C65" w:rsidRPr="00654FC0">
                <w:rPr>
                  <w:rStyle w:val="ab"/>
                  <w:sz w:val="23"/>
                  <w:szCs w:val="23"/>
                </w:rPr>
                <w:t>https://resh.edu.ru/subject/lesson/6157/start/283205/</w:t>
              </w:r>
            </w:hyperlink>
            <w:r w:rsidR="00305C65">
              <w:rPr>
                <w:sz w:val="23"/>
                <w:szCs w:val="23"/>
              </w:rPr>
              <w:t xml:space="preserve"> </w:t>
            </w:r>
          </w:p>
        </w:tc>
      </w:tr>
      <w:tr w:rsidR="00305C65" w:rsidTr="00212043">
        <w:trPr>
          <w:trHeight w:val="144"/>
          <w:tblCellSpacing w:w="20" w:type="nil"/>
        </w:trPr>
        <w:tc>
          <w:tcPr>
            <w:tcW w:w="809" w:type="dxa"/>
            <w:tcMar>
              <w:top w:w="50" w:type="dxa"/>
              <w:left w:w="100" w:type="dxa"/>
            </w:tcMar>
            <w:vAlign w:val="center"/>
          </w:tcPr>
          <w:p w:rsidR="00305C65" w:rsidRDefault="00305C65" w:rsidP="006A3A65">
            <w:pPr>
              <w:spacing w:after="0"/>
            </w:pPr>
            <w:r>
              <w:rPr>
                <w:rFonts w:ascii="Times New Roman" w:hAnsi="Times New Roman"/>
                <w:color w:val="000000"/>
                <w:sz w:val="24"/>
              </w:rPr>
              <w:t>31</w:t>
            </w:r>
          </w:p>
        </w:tc>
        <w:tc>
          <w:tcPr>
            <w:tcW w:w="4902" w:type="dxa"/>
            <w:tcMar>
              <w:top w:w="50" w:type="dxa"/>
              <w:left w:w="100" w:type="dxa"/>
            </w:tcMar>
            <w:vAlign w:val="center"/>
          </w:tcPr>
          <w:p w:rsidR="00305C65" w:rsidRPr="006A4D39" w:rsidRDefault="00305C65" w:rsidP="006A3A65">
            <w:pPr>
              <w:spacing w:after="0"/>
              <w:ind w:left="135"/>
            </w:pPr>
            <w:r w:rsidRPr="006A4D39">
              <w:rPr>
                <w:rFonts w:ascii="Times New Roman" w:hAnsi="Times New Roman"/>
                <w:color w:val="000000"/>
                <w:sz w:val="24"/>
              </w:rPr>
              <w:t>Развитие науки и техники</w:t>
            </w:r>
            <w:proofErr w:type="gramStart"/>
            <w:r w:rsidRPr="006A4D39">
              <w:rPr>
                <w:rFonts w:ascii="Times New Roman" w:hAnsi="Times New Roman"/>
                <w:color w:val="000000"/>
                <w:sz w:val="24"/>
              </w:rPr>
              <w:t>.</w:t>
            </w:r>
            <w:proofErr w:type="gramEnd"/>
            <w:r w:rsidRPr="006A4D39">
              <w:rPr>
                <w:rFonts w:ascii="Times New Roman" w:hAnsi="Times New Roman"/>
                <w:color w:val="000000"/>
                <w:sz w:val="24"/>
              </w:rPr>
              <w:t xml:space="preserve"> </w:t>
            </w:r>
            <w:proofErr w:type="gramStart"/>
            <w:r w:rsidRPr="006A4D39">
              <w:rPr>
                <w:rFonts w:ascii="Times New Roman" w:hAnsi="Times New Roman"/>
                <w:color w:val="000000"/>
                <w:sz w:val="24"/>
              </w:rPr>
              <w:t>в</w:t>
            </w:r>
            <w:proofErr w:type="gramEnd"/>
            <w:r w:rsidRPr="006A4D39">
              <w:rPr>
                <w:rFonts w:ascii="Times New Roman" w:hAnsi="Times New Roman"/>
                <w:color w:val="000000"/>
                <w:sz w:val="24"/>
              </w:rPr>
              <w:t xml:space="preserve"> 1953 – 1964 гг.</w:t>
            </w:r>
          </w:p>
        </w:tc>
        <w:tc>
          <w:tcPr>
            <w:tcW w:w="946" w:type="dxa"/>
            <w:tcMar>
              <w:top w:w="50" w:type="dxa"/>
              <w:left w:w="100" w:type="dxa"/>
            </w:tcMar>
            <w:vAlign w:val="center"/>
          </w:tcPr>
          <w:p w:rsidR="00305C65" w:rsidRDefault="00305C65"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305C65" w:rsidRPr="00F750EA" w:rsidRDefault="00CE1253" w:rsidP="006A3A65">
            <w:pPr>
              <w:spacing w:after="0" w:line="240" w:lineRule="auto"/>
              <w:ind w:left="135"/>
              <w:rPr>
                <w:sz w:val="23"/>
                <w:szCs w:val="23"/>
              </w:rPr>
            </w:pPr>
            <w:hyperlink r:id="rId118" w:history="1">
              <w:r w:rsidR="00305C65" w:rsidRPr="00654FC0">
                <w:rPr>
                  <w:rStyle w:val="ab"/>
                  <w:sz w:val="23"/>
                  <w:szCs w:val="23"/>
                </w:rPr>
                <w:t>https://resh.edu.ru/subject/lesson/6157/start/283205/</w:t>
              </w:r>
            </w:hyperlink>
            <w:r w:rsidR="00305C65">
              <w:rPr>
                <w:sz w:val="23"/>
                <w:szCs w:val="23"/>
              </w:rPr>
              <w:t xml:space="preserve"> </w:t>
            </w:r>
          </w:p>
        </w:tc>
      </w:tr>
      <w:tr w:rsidR="00305C65" w:rsidTr="00212043">
        <w:trPr>
          <w:trHeight w:val="144"/>
          <w:tblCellSpacing w:w="20" w:type="nil"/>
        </w:trPr>
        <w:tc>
          <w:tcPr>
            <w:tcW w:w="809" w:type="dxa"/>
            <w:tcMar>
              <w:top w:w="50" w:type="dxa"/>
              <w:left w:w="100" w:type="dxa"/>
            </w:tcMar>
            <w:vAlign w:val="center"/>
          </w:tcPr>
          <w:p w:rsidR="00305C65" w:rsidRDefault="00305C65" w:rsidP="006A3A65">
            <w:pPr>
              <w:spacing w:after="0"/>
            </w:pPr>
            <w:r>
              <w:rPr>
                <w:rFonts w:ascii="Times New Roman" w:hAnsi="Times New Roman"/>
                <w:color w:val="000000"/>
                <w:sz w:val="24"/>
              </w:rPr>
              <w:t>32</w:t>
            </w:r>
          </w:p>
        </w:tc>
        <w:tc>
          <w:tcPr>
            <w:tcW w:w="4902" w:type="dxa"/>
            <w:tcMar>
              <w:top w:w="50" w:type="dxa"/>
              <w:left w:w="100" w:type="dxa"/>
            </w:tcMar>
            <w:vAlign w:val="center"/>
          </w:tcPr>
          <w:p w:rsidR="00305C65" w:rsidRDefault="00305C65" w:rsidP="006A3A65">
            <w:pPr>
              <w:spacing w:after="0"/>
              <w:ind w:left="135"/>
            </w:pPr>
            <w:r>
              <w:rPr>
                <w:rFonts w:ascii="Times New Roman" w:hAnsi="Times New Roman"/>
                <w:color w:val="000000"/>
                <w:sz w:val="24"/>
              </w:rPr>
              <w:t>Культурное пространство в 1953 – 1964 гг.</w:t>
            </w:r>
          </w:p>
        </w:tc>
        <w:tc>
          <w:tcPr>
            <w:tcW w:w="946"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305C65" w:rsidRPr="00F750EA" w:rsidRDefault="00CE1253" w:rsidP="006A3A65">
            <w:pPr>
              <w:spacing w:after="0" w:line="240" w:lineRule="auto"/>
              <w:ind w:left="135"/>
              <w:rPr>
                <w:sz w:val="23"/>
                <w:szCs w:val="23"/>
              </w:rPr>
            </w:pPr>
            <w:hyperlink r:id="rId119" w:history="1">
              <w:r w:rsidR="00305C65" w:rsidRPr="00654FC0">
                <w:rPr>
                  <w:rStyle w:val="ab"/>
                  <w:sz w:val="23"/>
                  <w:szCs w:val="23"/>
                </w:rPr>
                <w:t>https://resh.edu.ru/subject/lesson/6157/start/283205/</w:t>
              </w:r>
            </w:hyperlink>
            <w:r w:rsidR="00305C65">
              <w:rPr>
                <w:sz w:val="23"/>
                <w:szCs w:val="23"/>
              </w:rPr>
              <w:t xml:space="preserve"> </w:t>
            </w:r>
          </w:p>
        </w:tc>
      </w:tr>
      <w:tr w:rsidR="00305C65" w:rsidTr="00212043">
        <w:trPr>
          <w:trHeight w:val="144"/>
          <w:tblCellSpacing w:w="20" w:type="nil"/>
        </w:trPr>
        <w:tc>
          <w:tcPr>
            <w:tcW w:w="809" w:type="dxa"/>
            <w:tcMar>
              <w:top w:w="50" w:type="dxa"/>
              <w:left w:w="100" w:type="dxa"/>
            </w:tcMar>
            <w:vAlign w:val="center"/>
          </w:tcPr>
          <w:p w:rsidR="00305C65" w:rsidRDefault="00305C65" w:rsidP="006A3A65">
            <w:pPr>
              <w:spacing w:after="0"/>
            </w:pPr>
            <w:r>
              <w:rPr>
                <w:rFonts w:ascii="Times New Roman" w:hAnsi="Times New Roman"/>
                <w:color w:val="000000"/>
                <w:sz w:val="24"/>
              </w:rPr>
              <w:t>33</w:t>
            </w:r>
          </w:p>
        </w:tc>
        <w:tc>
          <w:tcPr>
            <w:tcW w:w="4902" w:type="dxa"/>
            <w:tcMar>
              <w:top w:w="50" w:type="dxa"/>
              <w:left w:w="100" w:type="dxa"/>
            </w:tcMar>
            <w:vAlign w:val="center"/>
          </w:tcPr>
          <w:p w:rsidR="00305C65" w:rsidRPr="006A4D39" w:rsidRDefault="00305C65" w:rsidP="006A3A65">
            <w:pPr>
              <w:spacing w:after="0"/>
              <w:ind w:left="135"/>
            </w:pPr>
            <w:r w:rsidRPr="006A4D39">
              <w:rPr>
                <w:rFonts w:ascii="Times New Roman" w:hAnsi="Times New Roman"/>
                <w:color w:val="000000"/>
                <w:sz w:val="24"/>
              </w:rPr>
              <w:t>Перемены в повседневной жизни в 1953 – 1964 гг.</w:t>
            </w:r>
          </w:p>
        </w:tc>
        <w:tc>
          <w:tcPr>
            <w:tcW w:w="946" w:type="dxa"/>
            <w:tcMar>
              <w:top w:w="50" w:type="dxa"/>
              <w:left w:w="100" w:type="dxa"/>
            </w:tcMar>
            <w:vAlign w:val="center"/>
          </w:tcPr>
          <w:p w:rsidR="00305C65" w:rsidRDefault="00305C65"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305C65" w:rsidRPr="00F750EA" w:rsidRDefault="00CE1253" w:rsidP="006A3A65">
            <w:pPr>
              <w:spacing w:after="0" w:line="240" w:lineRule="auto"/>
              <w:ind w:left="135"/>
              <w:rPr>
                <w:sz w:val="23"/>
                <w:szCs w:val="23"/>
              </w:rPr>
            </w:pPr>
            <w:hyperlink r:id="rId120" w:history="1">
              <w:r w:rsidR="00305C65" w:rsidRPr="00654FC0">
                <w:rPr>
                  <w:rStyle w:val="ab"/>
                  <w:sz w:val="23"/>
                  <w:szCs w:val="23"/>
                </w:rPr>
                <w:t>https://resh.edu.ru/subject/lesson/6157/start/283205/</w:t>
              </w:r>
            </w:hyperlink>
            <w:r w:rsidR="00305C65">
              <w:rPr>
                <w:sz w:val="23"/>
                <w:szCs w:val="23"/>
              </w:rPr>
              <w:t xml:space="preserve"> </w:t>
            </w:r>
          </w:p>
        </w:tc>
      </w:tr>
      <w:tr w:rsidR="00305C65" w:rsidTr="00212043">
        <w:trPr>
          <w:trHeight w:val="144"/>
          <w:tblCellSpacing w:w="20" w:type="nil"/>
        </w:trPr>
        <w:tc>
          <w:tcPr>
            <w:tcW w:w="809" w:type="dxa"/>
            <w:tcMar>
              <w:top w:w="50" w:type="dxa"/>
              <w:left w:w="100" w:type="dxa"/>
            </w:tcMar>
            <w:vAlign w:val="center"/>
          </w:tcPr>
          <w:p w:rsidR="00305C65" w:rsidRDefault="00305C65" w:rsidP="006A3A65">
            <w:pPr>
              <w:spacing w:after="0"/>
            </w:pPr>
            <w:r>
              <w:rPr>
                <w:rFonts w:ascii="Times New Roman" w:hAnsi="Times New Roman"/>
                <w:color w:val="000000"/>
                <w:sz w:val="24"/>
              </w:rPr>
              <w:t>34</w:t>
            </w:r>
          </w:p>
        </w:tc>
        <w:tc>
          <w:tcPr>
            <w:tcW w:w="4902" w:type="dxa"/>
            <w:tcMar>
              <w:top w:w="50" w:type="dxa"/>
              <w:left w:w="100" w:type="dxa"/>
            </w:tcMar>
            <w:vAlign w:val="center"/>
          </w:tcPr>
          <w:p w:rsidR="00305C65" w:rsidRDefault="00305C65" w:rsidP="006A3A65">
            <w:pPr>
              <w:spacing w:after="0"/>
              <w:ind w:left="135"/>
            </w:pPr>
            <w:r>
              <w:rPr>
                <w:rFonts w:ascii="Times New Roman" w:hAnsi="Times New Roman"/>
                <w:color w:val="000000"/>
                <w:sz w:val="24"/>
              </w:rPr>
              <w:t>Внешняя политика в 1953 – 1964 гг.</w:t>
            </w:r>
          </w:p>
        </w:tc>
        <w:tc>
          <w:tcPr>
            <w:tcW w:w="946"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305C65" w:rsidRDefault="00305C65" w:rsidP="006A3A65">
            <w:pPr>
              <w:spacing w:after="0"/>
              <w:ind w:left="135"/>
              <w:jc w:val="center"/>
            </w:pPr>
            <w:r>
              <w:rPr>
                <w:rFonts w:ascii="Times New Roman" w:hAnsi="Times New Roman"/>
                <w:color w:val="000000"/>
                <w:sz w:val="24"/>
              </w:rPr>
              <w:t xml:space="preserve"> 1 </w:t>
            </w:r>
          </w:p>
        </w:tc>
        <w:tc>
          <w:tcPr>
            <w:tcW w:w="4678" w:type="dxa"/>
            <w:tcMar>
              <w:top w:w="50" w:type="dxa"/>
              <w:left w:w="100" w:type="dxa"/>
            </w:tcMar>
            <w:vAlign w:val="center"/>
          </w:tcPr>
          <w:p w:rsidR="00305C65" w:rsidRPr="00F750EA" w:rsidRDefault="00CE1253" w:rsidP="006A3A65">
            <w:pPr>
              <w:spacing w:after="0" w:line="240" w:lineRule="auto"/>
              <w:ind w:left="135"/>
              <w:rPr>
                <w:sz w:val="23"/>
                <w:szCs w:val="23"/>
              </w:rPr>
            </w:pPr>
            <w:hyperlink r:id="rId121" w:history="1">
              <w:r w:rsidR="00305C65" w:rsidRPr="00654FC0">
                <w:rPr>
                  <w:rStyle w:val="ab"/>
                  <w:sz w:val="23"/>
                  <w:szCs w:val="23"/>
                </w:rPr>
                <w:t>https://resh.edu.ru/subject/lesson/6157/start/283205/</w:t>
              </w:r>
            </w:hyperlink>
            <w:r w:rsidR="00305C65">
              <w:rPr>
                <w:sz w:val="23"/>
                <w:szCs w:val="23"/>
              </w:rPr>
              <w:t xml:space="preserve"> </w:t>
            </w:r>
          </w:p>
        </w:tc>
      </w:tr>
      <w:tr w:rsidR="004479F6" w:rsidTr="00212043">
        <w:trPr>
          <w:trHeight w:val="144"/>
          <w:tblCellSpacing w:w="20" w:type="nil"/>
        </w:trPr>
        <w:tc>
          <w:tcPr>
            <w:tcW w:w="809" w:type="dxa"/>
            <w:tcMar>
              <w:top w:w="50" w:type="dxa"/>
              <w:left w:w="100" w:type="dxa"/>
            </w:tcMar>
            <w:vAlign w:val="center"/>
          </w:tcPr>
          <w:p w:rsidR="004479F6" w:rsidRDefault="004479F6" w:rsidP="006A3A65">
            <w:pPr>
              <w:spacing w:after="0"/>
            </w:pPr>
            <w:r>
              <w:rPr>
                <w:rFonts w:ascii="Times New Roman" w:hAnsi="Times New Roman"/>
                <w:color w:val="000000"/>
                <w:sz w:val="24"/>
              </w:rPr>
              <w:t>35</w:t>
            </w:r>
          </w:p>
        </w:tc>
        <w:tc>
          <w:tcPr>
            <w:tcW w:w="4902" w:type="dxa"/>
            <w:tcMar>
              <w:top w:w="50" w:type="dxa"/>
              <w:left w:w="100" w:type="dxa"/>
            </w:tcMar>
            <w:vAlign w:val="center"/>
          </w:tcPr>
          <w:p w:rsidR="004479F6" w:rsidRPr="006A4D39" w:rsidRDefault="004479F6" w:rsidP="006A3A65">
            <w:pPr>
              <w:spacing w:after="0"/>
              <w:ind w:left="135"/>
            </w:pPr>
            <w:r w:rsidRPr="006A4D39">
              <w:rPr>
                <w:rFonts w:ascii="Times New Roman" w:hAnsi="Times New Roman"/>
                <w:color w:val="000000"/>
                <w:sz w:val="24"/>
              </w:rPr>
              <w:t xml:space="preserve">Повторительно-обобщающий урок по темам «СССР в послевоенные годы» и </w:t>
            </w:r>
            <w:r w:rsidRPr="006A4D39">
              <w:rPr>
                <w:rFonts w:ascii="Times New Roman" w:hAnsi="Times New Roman"/>
                <w:color w:val="000000"/>
                <w:sz w:val="24"/>
              </w:rPr>
              <w:lastRenderedPageBreak/>
              <w:t>«СССР в 1953 – 1964 гг.»</w:t>
            </w:r>
          </w:p>
        </w:tc>
        <w:tc>
          <w:tcPr>
            <w:tcW w:w="946" w:type="dxa"/>
            <w:tcMar>
              <w:top w:w="50" w:type="dxa"/>
              <w:left w:w="100" w:type="dxa"/>
            </w:tcMar>
            <w:vAlign w:val="center"/>
          </w:tcPr>
          <w:p w:rsidR="004479F6" w:rsidRDefault="004479F6" w:rsidP="006A3A65">
            <w:pPr>
              <w:spacing w:after="0"/>
              <w:ind w:left="135"/>
              <w:jc w:val="center"/>
            </w:pPr>
            <w:r w:rsidRPr="006A4D3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240"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4479F6" w:rsidRPr="00F750EA" w:rsidRDefault="004479F6" w:rsidP="006A3A65">
            <w:pPr>
              <w:spacing w:after="0" w:line="240" w:lineRule="auto"/>
              <w:ind w:left="135"/>
              <w:rPr>
                <w:sz w:val="23"/>
                <w:szCs w:val="23"/>
              </w:rPr>
            </w:pPr>
          </w:p>
        </w:tc>
      </w:tr>
      <w:tr w:rsidR="004479F6" w:rsidTr="00212043">
        <w:trPr>
          <w:trHeight w:val="144"/>
          <w:tblCellSpacing w:w="20" w:type="nil"/>
        </w:trPr>
        <w:tc>
          <w:tcPr>
            <w:tcW w:w="809" w:type="dxa"/>
            <w:tcMar>
              <w:top w:w="50" w:type="dxa"/>
              <w:left w:w="100" w:type="dxa"/>
            </w:tcMar>
            <w:vAlign w:val="center"/>
          </w:tcPr>
          <w:p w:rsidR="004479F6" w:rsidRDefault="004479F6" w:rsidP="006A3A65">
            <w:pPr>
              <w:spacing w:after="0"/>
            </w:pPr>
            <w:r>
              <w:rPr>
                <w:rFonts w:ascii="Times New Roman" w:hAnsi="Times New Roman"/>
                <w:color w:val="000000"/>
                <w:sz w:val="24"/>
              </w:rPr>
              <w:lastRenderedPageBreak/>
              <w:t>36</w:t>
            </w:r>
          </w:p>
        </w:tc>
        <w:tc>
          <w:tcPr>
            <w:tcW w:w="4902" w:type="dxa"/>
            <w:tcMar>
              <w:top w:w="50" w:type="dxa"/>
              <w:left w:w="100" w:type="dxa"/>
            </w:tcMar>
            <w:vAlign w:val="center"/>
          </w:tcPr>
          <w:p w:rsidR="004479F6" w:rsidRPr="006A4D39" w:rsidRDefault="004479F6" w:rsidP="006A3A65">
            <w:pPr>
              <w:spacing w:after="0"/>
              <w:ind w:left="135"/>
            </w:pPr>
            <w:r w:rsidRPr="006A4D39">
              <w:rPr>
                <w:rFonts w:ascii="Times New Roman" w:hAnsi="Times New Roman"/>
                <w:color w:val="000000"/>
                <w:sz w:val="24"/>
              </w:rPr>
              <w:t>Политическое развитие СССР в 1964 - 1985 гг.</w:t>
            </w:r>
          </w:p>
        </w:tc>
        <w:tc>
          <w:tcPr>
            <w:tcW w:w="946" w:type="dxa"/>
            <w:tcMar>
              <w:top w:w="50" w:type="dxa"/>
              <w:left w:w="100" w:type="dxa"/>
            </w:tcMar>
            <w:vAlign w:val="center"/>
          </w:tcPr>
          <w:p w:rsidR="004479F6" w:rsidRDefault="004479F6"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4479F6" w:rsidRPr="00F750EA" w:rsidRDefault="00CE1253" w:rsidP="006A3A65">
            <w:pPr>
              <w:spacing w:after="0" w:line="240" w:lineRule="auto"/>
              <w:ind w:left="135"/>
              <w:rPr>
                <w:sz w:val="23"/>
                <w:szCs w:val="23"/>
              </w:rPr>
            </w:pPr>
            <w:hyperlink r:id="rId122" w:history="1">
              <w:r w:rsidR="004479F6" w:rsidRPr="00654FC0">
                <w:rPr>
                  <w:rStyle w:val="ab"/>
                  <w:sz w:val="23"/>
                  <w:szCs w:val="23"/>
                </w:rPr>
                <w:t>https://resh.edu.ru/subject/lesson/4872/start/282006/</w:t>
              </w:r>
            </w:hyperlink>
            <w:r w:rsidR="004479F6">
              <w:rPr>
                <w:sz w:val="23"/>
                <w:szCs w:val="23"/>
              </w:rPr>
              <w:t xml:space="preserve"> </w:t>
            </w:r>
          </w:p>
        </w:tc>
      </w:tr>
      <w:tr w:rsidR="004479F6" w:rsidTr="00212043">
        <w:trPr>
          <w:trHeight w:val="144"/>
          <w:tblCellSpacing w:w="20" w:type="nil"/>
        </w:trPr>
        <w:tc>
          <w:tcPr>
            <w:tcW w:w="809" w:type="dxa"/>
            <w:tcMar>
              <w:top w:w="50" w:type="dxa"/>
              <w:left w:w="100" w:type="dxa"/>
            </w:tcMar>
            <w:vAlign w:val="center"/>
          </w:tcPr>
          <w:p w:rsidR="004479F6" w:rsidRDefault="004479F6" w:rsidP="006A3A65">
            <w:pPr>
              <w:spacing w:after="0"/>
            </w:pPr>
            <w:r>
              <w:rPr>
                <w:rFonts w:ascii="Times New Roman" w:hAnsi="Times New Roman"/>
                <w:color w:val="000000"/>
                <w:sz w:val="24"/>
              </w:rPr>
              <w:t>37</w:t>
            </w:r>
          </w:p>
        </w:tc>
        <w:tc>
          <w:tcPr>
            <w:tcW w:w="4902" w:type="dxa"/>
            <w:tcMar>
              <w:top w:w="50" w:type="dxa"/>
              <w:left w:w="100" w:type="dxa"/>
            </w:tcMar>
            <w:vAlign w:val="center"/>
          </w:tcPr>
          <w:p w:rsidR="004479F6" w:rsidRPr="006A4D39" w:rsidRDefault="004479F6" w:rsidP="006A3A65">
            <w:pPr>
              <w:spacing w:after="0"/>
              <w:ind w:left="135"/>
            </w:pPr>
            <w:r w:rsidRPr="006A4D39">
              <w:rPr>
                <w:rFonts w:ascii="Times New Roman" w:hAnsi="Times New Roman"/>
                <w:color w:val="000000"/>
                <w:sz w:val="24"/>
              </w:rPr>
              <w:t>Социально-экономическое развитие в 1964 - 1985 гг.</w:t>
            </w:r>
          </w:p>
        </w:tc>
        <w:tc>
          <w:tcPr>
            <w:tcW w:w="946" w:type="dxa"/>
            <w:tcMar>
              <w:top w:w="50" w:type="dxa"/>
              <w:left w:w="100" w:type="dxa"/>
            </w:tcMar>
            <w:vAlign w:val="center"/>
          </w:tcPr>
          <w:p w:rsidR="004479F6" w:rsidRDefault="004479F6"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4479F6" w:rsidRPr="00F750EA" w:rsidRDefault="00CE1253" w:rsidP="006A3A65">
            <w:pPr>
              <w:spacing w:after="0" w:line="240" w:lineRule="auto"/>
              <w:ind w:left="135"/>
              <w:rPr>
                <w:sz w:val="23"/>
                <w:szCs w:val="23"/>
              </w:rPr>
            </w:pPr>
            <w:hyperlink r:id="rId123" w:history="1">
              <w:r w:rsidR="004479F6" w:rsidRPr="00654FC0">
                <w:rPr>
                  <w:rStyle w:val="ab"/>
                  <w:sz w:val="23"/>
                  <w:szCs w:val="23"/>
                </w:rPr>
                <w:t>https://resh.edu.ru/subject/lesson/4872/start/282006/</w:t>
              </w:r>
            </w:hyperlink>
            <w:r w:rsidR="004479F6">
              <w:rPr>
                <w:sz w:val="23"/>
                <w:szCs w:val="23"/>
              </w:rPr>
              <w:t xml:space="preserve"> </w:t>
            </w:r>
          </w:p>
        </w:tc>
      </w:tr>
      <w:tr w:rsidR="004479F6" w:rsidTr="00212043">
        <w:trPr>
          <w:trHeight w:val="144"/>
          <w:tblCellSpacing w:w="20" w:type="nil"/>
        </w:trPr>
        <w:tc>
          <w:tcPr>
            <w:tcW w:w="809" w:type="dxa"/>
            <w:tcMar>
              <w:top w:w="50" w:type="dxa"/>
              <w:left w:w="100" w:type="dxa"/>
            </w:tcMar>
            <w:vAlign w:val="center"/>
          </w:tcPr>
          <w:p w:rsidR="004479F6" w:rsidRDefault="004479F6" w:rsidP="006A3A65">
            <w:pPr>
              <w:spacing w:after="0"/>
            </w:pPr>
            <w:r>
              <w:rPr>
                <w:rFonts w:ascii="Times New Roman" w:hAnsi="Times New Roman"/>
                <w:color w:val="000000"/>
                <w:sz w:val="24"/>
              </w:rPr>
              <w:t>38</w:t>
            </w:r>
          </w:p>
        </w:tc>
        <w:tc>
          <w:tcPr>
            <w:tcW w:w="4902" w:type="dxa"/>
            <w:tcMar>
              <w:top w:w="50" w:type="dxa"/>
              <w:left w:w="100" w:type="dxa"/>
            </w:tcMar>
            <w:vAlign w:val="center"/>
          </w:tcPr>
          <w:p w:rsidR="004479F6" w:rsidRPr="006A4D39" w:rsidRDefault="004479F6" w:rsidP="006A3A65">
            <w:pPr>
              <w:spacing w:after="0"/>
              <w:ind w:left="135"/>
            </w:pPr>
            <w:r w:rsidRPr="006A4D39">
              <w:rPr>
                <w:rFonts w:ascii="Times New Roman" w:hAnsi="Times New Roman"/>
                <w:color w:val="000000"/>
                <w:sz w:val="24"/>
              </w:rPr>
              <w:t>Развитие науки, образование, здравоохранения в 1964 - 1985 гг.</w:t>
            </w:r>
          </w:p>
        </w:tc>
        <w:tc>
          <w:tcPr>
            <w:tcW w:w="946" w:type="dxa"/>
            <w:tcMar>
              <w:top w:w="50" w:type="dxa"/>
              <w:left w:w="100" w:type="dxa"/>
            </w:tcMar>
            <w:vAlign w:val="center"/>
          </w:tcPr>
          <w:p w:rsidR="004479F6" w:rsidRDefault="004479F6"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1 </w:t>
            </w:r>
          </w:p>
        </w:tc>
        <w:tc>
          <w:tcPr>
            <w:tcW w:w="4678" w:type="dxa"/>
            <w:tcMar>
              <w:top w:w="50" w:type="dxa"/>
              <w:left w:w="100" w:type="dxa"/>
            </w:tcMar>
            <w:vAlign w:val="center"/>
          </w:tcPr>
          <w:p w:rsidR="004479F6" w:rsidRPr="00F750EA" w:rsidRDefault="00CE1253" w:rsidP="006A3A65">
            <w:pPr>
              <w:spacing w:after="0" w:line="240" w:lineRule="auto"/>
              <w:ind w:left="135"/>
              <w:rPr>
                <w:sz w:val="23"/>
                <w:szCs w:val="23"/>
              </w:rPr>
            </w:pPr>
            <w:hyperlink r:id="rId124" w:history="1">
              <w:r w:rsidR="004479F6" w:rsidRPr="00654FC0">
                <w:rPr>
                  <w:rStyle w:val="ab"/>
                  <w:sz w:val="23"/>
                  <w:szCs w:val="23"/>
                </w:rPr>
                <w:t>https://resh.edu.ru/subject/lesson/4872/start/282006/</w:t>
              </w:r>
            </w:hyperlink>
            <w:r w:rsidR="004479F6">
              <w:rPr>
                <w:sz w:val="23"/>
                <w:szCs w:val="23"/>
              </w:rPr>
              <w:t xml:space="preserve"> </w:t>
            </w:r>
          </w:p>
        </w:tc>
      </w:tr>
      <w:tr w:rsidR="004479F6" w:rsidTr="00212043">
        <w:trPr>
          <w:trHeight w:val="144"/>
          <w:tblCellSpacing w:w="20" w:type="nil"/>
        </w:trPr>
        <w:tc>
          <w:tcPr>
            <w:tcW w:w="809" w:type="dxa"/>
            <w:tcMar>
              <w:top w:w="50" w:type="dxa"/>
              <w:left w:w="100" w:type="dxa"/>
            </w:tcMar>
            <w:vAlign w:val="center"/>
          </w:tcPr>
          <w:p w:rsidR="004479F6" w:rsidRDefault="004479F6" w:rsidP="006A3A65">
            <w:pPr>
              <w:spacing w:after="0"/>
            </w:pPr>
            <w:r>
              <w:rPr>
                <w:rFonts w:ascii="Times New Roman" w:hAnsi="Times New Roman"/>
                <w:color w:val="000000"/>
                <w:sz w:val="24"/>
              </w:rPr>
              <w:t>39</w:t>
            </w:r>
          </w:p>
        </w:tc>
        <w:tc>
          <w:tcPr>
            <w:tcW w:w="4902" w:type="dxa"/>
            <w:tcMar>
              <w:top w:w="50" w:type="dxa"/>
              <w:left w:w="100" w:type="dxa"/>
            </w:tcMar>
            <w:vAlign w:val="center"/>
          </w:tcPr>
          <w:p w:rsidR="004479F6" w:rsidRPr="006A4D39" w:rsidRDefault="004479F6" w:rsidP="006A3A65">
            <w:pPr>
              <w:spacing w:after="0"/>
              <w:ind w:left="135"/>
            </w:pPr>
            <w:r w:rsidRPr="006A4D39">
              <w:rPr>
                <w:rFonts w:ascii="Times New Roman" w:hAnsi="Times New Roman"/>
                <w:color w:val="000000"/>
                <w:sz w:val="24"/>
              </w:rPr>
              <w:t>Идеология и культура в 1964 - 1985 гг.</w:t>
            </w:r>
          </w:p>
        </w:tc>
        <w:tc>
          <w:tcPr>
            <w:tcW w:w="946" w:type="dxa"/>
            <w:tcMar>
              <w:top w:w="50" w:type="dxa"/>
              <w:left w:w="100" w:type="dxa"/>
            </w:tcMar>
            <w:vAlign w:val="center"/>
          </w:tcPr>
          <w:p w:rsidR="004479F6" w:rsidRDefault="004479F6"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4479F6" w:rsidRPr="00F750EA" w:rsidRDefault="00CE1253" w:rsidP="006A3A65">
            <w:pPr>
              <w:spacing w:after="0" w:line="240" w:lineRule="auto"/>
              <w:ind w:left="135"/>
              <w:rPr>
                <w:sz w:val="23"/>
                <w:szCs w:val="23"/>
              </w:rPr>
            </w:pPr>
            <w:hyperlink r:id="rId125" w:history="1">
              <w:r w:rsidR="004479F6" w:rsidRPr="00654FC0">
                <w:rPr>
                  <w:rStyle w:val="ab"/>
                  <w:sz w:val="23"/>
                  <w:szCs w:val="23"/>
                </w:rPr>
                <w:t>https://resh.edu.ru/subject/lesson/4872/start/282006/</w:t>
              </w:r>
            </w:hyperlink>
            <w:r w:rsidR="004479F6">
              <w:rPr>
                <w:sz w:val="23"/>
                <w:szCs w:val="23"/>
              </w:rPr>
              <w:t xml:space="preserve"> </w:t>
            </w:r>
          </w:p>
        </w:tc>
      </w:tr>
      <w:tr w:rsidR="004479F6" w:rsidTr="00212043">
        <w:trPr>
          <w:trHeight w:val="144"/>
          <w:tblCellSpacing w:w="20" w:type="nil"/>
        </w:trPr>
        <w:tc>
          <w:tcPr>
            <w:tcW w:w="809" w:type="dxa"/>
            <w:tcMar>
              <w:top w:w="50" w:type="dxa"/>
              <w:left w:w="100" w:type="dxa"/>
            </w:tcMar>
            <w:vAlign w:val="center"/>
          </w:tcPr>
          <w:p w:rsidR="004479F6" w:rsidRDefault="004479F6" w:rsidP="006A3A65">
            <w:pPr>
              <w:spacing w:after="0"/>
            </w:pPr>
            <w:r>
              <w:rPr>
                <w:rFonts w:ascii="Times New Roman" w:hAnsi="Times New Roman"/>
                <w:color w:val="000000"/>
                <w:sz w:val="24"/>
              </w:rPr>
              <w:t>40</w:t>
            </w:r>
          </w:p>
        </w:tc>
        <w:tc>
          <w:tcPr>
            <w:tcW w:w="4902" w:type="dxa"/>
            <w:tcMar>
              <w:top w:w="50" w:type="dxa"/>
              <w:left w:w="100" w:type="dxa"/>
            </w:tcMar>
            <w:vAlign w:val="center"/>
          </w:tcPr>
          <w:p w:rsidR="004479F6" w:rsidRPr="006A4D39" w:rsidRDefault="004479F6" w:rsidP="006A3A65">
            <w:pPr>
              <w:spacing w:after="0"/>
              <w:ind w:left="135"/>
            </w:pPr>
            <w:r w:rsidRPr="006A4D39">
              <w:rPr>
                <w:rFonts w:ascii="Times New Roman" w:hAnsi="Times New Roman"/>
                <w:color w:val="000000"/>
                <w:sz w:val="24"/>
              </w:rPr>
              <w:t>Повседневная жизнь советского общества в 1964 - 1985 гг.</w:t>
            </w:r>
          </w:p>
        </w:tc>
        <w:tc>
          <w:tcPr>
            <w:tcW w:w="946" w:type="dxa"/>
            <w:tcMar>
              <w:top w:w="50" w:type="dxa"/>
              <w:left w:w="100" w:type="dxa"/>
            </w:tcMar>
            <w:vAlign w:val="center"/>
          </w:tcPr>
          <w:p w:rsidR="004479F6" w:rsidRDefault="004479F6"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4479F6" w:rsidRPr="00F750EA" w:rsidRDefault="00CE1253" w:rsidP="006A3A65">
            <w:pPr>
              <w:spacing w:after="0" w:line="240" w:lineRule="auto"/>
              <w:ind w:left="135"/>
              <w:rPr>
                <w:sz w:val="23"/>
                <w:szCs w:val="23"/>
              </w:rPr>
            </w:pPr>
            <w:hyperlink r:id="rId126" w:history="1">
              <w:r w:rsidR="004479F6" w:rsidRPr="00654FC0">
                <w:rPr>
                  <w:rStyle w:val="ab"/>
                  <w:sz w:val="23"/>
                  <w:szCs w:val="23"/>
                </w:rPr>
                <w:t>https://resh.edu.ru/subject/lesson/4872/start/282006/</w:t>
              </w:r>
            </w:hyperlink>
            <w:r w:rsidR="004479F6">
              <w:rPr>
                <w:sz w:val="23"/>
                <w:szCs w:val="23"/>
              </w:rPr>
              <w:t xml:space="preserve"> </w:t>
            </w:r>
          </w:p>
        </w:tc>
      </w:tr>
      <w:tr w:rsidR="004479F6" w:rsidTr="00212043">
        <w:trPr>
          <w:trHeight w:val="144"/>
          <w:tblCellSpacing w:w="20" w:type="nil"/>
        </w:trPr>
        <w:tc>
          <w:tcPr>
            <w:tcW w:w="809" w:type="dxa"/>
            <w:tcMar>
              <w:top w:w="50" w:type="dxa"/>
              <w:left w:w="100" w:type="dxa"/>
            </w:tcMar>
            <w:vAlign w:val="center"/>
          </w:tcPr>
          <w:p w:rsidR="004479F6" w:rsidRDefault="004479F6" w:rsidP="006A3A65">
            <w:pPr>
              <w:spacing w:after="0"/>
            </w:pPr>
            <w:r>
              <w:rPr>
                <w:rFonts w:ascii="Times New Roman" w:hAnsi="Times New Roman"/>
                <w:color w:val="000000"/>
                <w:sz w:val="24"/>
              </w:rPr>
              <w:t>41</w:t>
            </w:r>
          </w:p>
        </w:tc>
        <w:tc>
          <w:tcPr>
            <w:tcW w:w="4902" w:type="dxa"/>
            <w:tcMar>
              <w:top w:w="50" w:type="dxa"/>
              <w:left w:w="100" w:type="dxa"/>
            </w:tcMar>
            <w:vAlign w:val="center"/>
          </w:tcPr>
          <w:p w:rsidR="004479F6" w:rsidRPr="006A4D39" w:rsidRDefault="004479F6" w:rsidP="006A3A65">
            <w:pPr>
              <w:spacing w:after="0"/>
              <w:ind w:left="135"/>
            </w:pPr>
            <w:r w:rsidRPr="006A4D39">
              <w:rPr>
                <w:rFonts w:ascii="Times New Roman" w:hAnsi="Times New Roman"/>
                <w:color w:val="000000"/>
                <w:sz w:val="24"/>
              </w:rPr>
              <w:t>Национальная политика и национальные движения в 1964 - 1985 гг.</w:t>
            </w:r>
          </w:p>
        </w:tc>
        <w:tc>
          <w:tcPr>
            <w:tcW w:w="946" w:type="dxa"/>
            <w:tcMar>
              <w:top w:w="50" w:type="dxa"/>
              <w:left w:w="100" w:type="dxa"/>
            </w:tcMar>
            <w:vAlign w:val="center"/>
          </w:tcPr>
          <w:p w:rsidR="004479F6" w:rsidRDefault="004479F6"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4479F6" w:rsidRPr="00F750EA" w:rsidRDefault="00CE1253" w:rsidP="006A3A65">
            <w:pPr>
              <w:spacing w:after="0" w:line="240" w:lineRule="auto"/>
              <w:ind w:left="135"/>
              <w:rPr>
                <w:sz w:val="23"/>
                <w:szCs w:val="23"/>
              </w:rPr>
            </w:pPr>
            <w:hyperlink r:id="rId127" w:history="1">
              <w:r w:rsidR="004479F6" w:rsidRPr="00654FC0">
                <w:rPr>
                  <w:rStyle w:val="ab"/>
                  <w:sz w:val="23"/>
                  <w:szCs w:val="23"/>
                </w:rPr>
                <w:t>https://resh.edu.ru/subject/lesson/4872/start/282006/</w:t>
              </w:r>
            </w:hyperlink>
            <w:r w:rsidR="004479F6">
              <w:rPr>
                <w:sz w:val="23"/>
                <w:szCs w:val="23"/>
              </w:rPr>
              <w:t xml:space="preserve"> </w:t>
            </w:r>
          </w:p>
        </w:tc>
      </w:tr>
      <w:tr w:rsidR="004479F6" w:rsidTr="00212043">
        <w:trPr>
          <w:trHeight w:val="144"/>
          <w:tblCellSpacing w:w="20" w:type="nil"/>
        </w:trPr>
        <w:tc>
          <w:tcPr>
            <w:tcW w:w="809" w:type="dxa"/>
            <w:tcMar>
              <w:top w:w="50" w:type="dxa"/>
              <w:left w:w="100" w:type="dxa"/>
            </w:tcMar>
            <w:vAlign w:val="center"/>
          </w:tcPr>
          <w:p w:rsidR="004479F6" w:rsidRDefault="004479F6" w:rsidP="006A3A65">
            <w:pPr>
              <w:spacing w:after="0"/>
            </w:pPr>
            <w:r>
              <w:rPr>
                <w:rFonts w:ascii="Times New Roman" w:hAnsi="Times New Roman"/>
                <w:color w:val="000000"/>
                <w:sz w:val="24"/>
              </w:rPr>
              <w:t>42</w:t>
            </w:r>
          </w:p>
        </w:tc>
        <w:tc>
          <w:tcPr>
            <w:tcW w:w="4902" w:type="dxa"/>
            <w:tcMar>
              <w:top w:w="50" w:type="dxa"/>
              <w:left w:w="100" w:type="dxa"/>
            </w:tcMar>
            <w:vAlign w:val="center"/>
          </w:tcPr>
          <w:p w:rsidR="004479F6" w:rsidRPr="006A4D39" w:rsidRDefault="004479F6" w:rsidP="006A3A65">
            <w:pPr>
              <w:spacing w:after="0"/>
              <w:ind w:left="135"/>
            </w:pPr>
            <w:r w:rsidRPr="006A4D39">
              <w:rPr>
                <w:rFonts w:ascii="Times New Roman" w:hAnsi="Times New Roman"/>
                <w:color w:val="000000"/>
                <w:sz w:val="24"/>
              </w:rPr>
              <w:t>Внешняя политика СССР в 1964 - 1985 гг.</w:t>
            </w:r>
          </w:p>
        </w:tc>
        <w:tc>
          <w:tcPr>
            <w:tcW w:w="946" w:type="dxa"/>
            <w:tcMar>
              <w:top w:w="50" w:type="dxa"/>
              <w:left w:w="100" w:type="dxa"/>
            </w:tcMar>
            <w:vAlign w:val="center"/>
          </w:tcPr>
          <w:p w:rsidR="004479F6" w:rsidRDefault="004479F6"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4479F6" w:rsidRPr="00F750EA" w:rsidRDefault="00CE1253" w:rsidP="006A3A65">
            <w:pPr>
              <w:spacing w:after="0" w:line="240" w:lineRule="auto"/>
              <w:ind w:left="135"/>
              <w:rPr>
                <w:sz w:val="23"/>
                <w:szCs w:val="23"/>
              </w:rPr>
            </w:pPr>
            <w:hyperlink r:id="rId128" w:history="1">
              <w:r w:rsidR="004479F6" w:rsidRPr="00654FC0">
                <w:rPr>
                  <w:rStyle w:val="ab"/>
                  <w:sz w:val="23"/>
                  <w:szCs w:val="23"/>
                </w:rPr>
                <w:t>https://resh.edu.ru/subject/lesson/4872/start/282006/</w:t>
              </w:r>
            </w:hyperlink>
            <w:r w:rsidR="004479F6">
              <w:rPr>
                <w:sz w:val="23"/>
                <w:szCs w:val="23"/>
              </w:rPr>
              <w:t xml:space="preserve"> </w:t>
            </w:r>
          </w:p>
        </w:tc>
      </w:tr>
      <w:tr w:rsidR="004479F6" w:rsidTr="00212043">
        <w:trPr>
          <w:trHeight w:val="144"/>
          <w:tblCellSpacing w:w="20" w:type="nil"/>
        </w:trPr>
        <w:tc>
          <w:tcPr>
            <w:tcW w:w="809" w:type="dxa"/>
            <w:tcMar>
              <w:top w:w="50" w:type="dxa"/>
              <w:left w:w="100" w:type="dxa"/>
            </w:tcMar>
            <w:vAlign w:val="center"/>
          </w:tcPr>
          <w:p w:rsidR="004479F6" w:rsidRDefault="004479F6" w:rsidP="006A3A65">
            <w:pPr>
              <w:spacing w:after="0"/>
            </w:pPr>
            <w:r>
              <w:rPr>
                <w:rFonts w:ascii="Times New Roman" w:hAnsi="Times New Roman"/>
                <w:color w:val="000000"/>
                <w:sz w:val="24"/>
              </w:rPr>
              <w:t>43</w:t>
            </w:r>
          </w:p>
        </w:tc>
        <w:tc>
          <w:tcPr>
            <w:tcW w:w="4902" w:type="dxa"/>
            <w:tcMar>
              <w:top w:w="50" w:type="dxa"/>
              <w:left w:w="100" w:type="dxa"/>
            </w:tcMar>
            <w:vAlign w:val="center"/>
          </w:tcPr>
          <w:p w:rsidR="004479F6" w:rsidRDefault="004479F6" w:rsidP="006A3A65">
            <w:pPr>
              <w:spacing w:after="0"/>
              <w:ind w:left="135"/>
            </w:pPr>
            <w:r w:rsidRPr="006A4D39">
              <w:rPr>
                <w:rFonts w:ascii="Times New Roman" w:hAnsi="Times New Roman"/>
                <w:color w:val="000000"/>
                <w:sz w:val="24"/>
              </w:rPr>
              <w:t xml:space="preserve">СССР и мир в начале 1980-х. </w:t>
            </w:r>
            <w:r>
              <w:rPr>
                <w:rFonts w:ascii="Times New Roman" w:hAnsi="Times New Roman"/>
                <w:color w:val="000000"/>
                <w:sz w:val="24"/>
              </w:rPr>
              <w:t>Предпосылки реформ</w:t>
            </w:r>
          </w:p>
        </w:tc>
        <w:tc>
          <w:tcPr>
            <w:tcW w:w="946"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1 </w:t>
            </w:r>
          </w:p>
        </w:tc>
        <w:tc>
          <w:tcPr>
            <w:tcW w:w="4678" w:type="dxa"/>
            <w:tcMar>
              <w:top w:w="50" w:type="dxa"/>
              <w:left w:w="100" w:type="dxa"/>
            </w:tcMar>
            <w:vAlign w:val="center"/>
          </w:tcPr>
          <w:p w:rsidR="004479F6" w:rsidRPr="00F750EA" w:rsidRDefault="00CE1253" w:rsidP="006A3A65">
            <w:pPr>
              <w:spacing w:after="0" w:line="240" w:lineRule="auto"/>
              <w:ind w:left="135"/>
              <w:rPr>
                <w:sz w:val="23"/>
                <w:szCs w:val="23"/>
              </w:rPr>
            </w:pPr>
            <w:hyperlink r:id="rId129" w:history="1">
              <w:r w:rsidR="004479F6" w:rsidRPr="00654FC0">
                <w:rPr>
                  <w:rStyle w:val="ab"/>
                  <w:sz w:val="23"/>
                  <w:szCs w:val="23"/>
                </w:rPr>
                <w:t>https://resh.edu.ru/subject/lesson/4872/start/282006/</w:t>
              </w:r>
            </w:hyperlink>
            <w:r w:rsidR="004479F6">
              <w:rPr>
                <w:sz w:val="23"/>
                <w:szCs w:val="23"/>
              </w:rPr>
              <w:t xml:space="preserve"> </w:t>
            </w:r>
          </w:p>
        </w:tc>
      </w:tr>
      <w:tr w:rsidR="004479F6" w:rsidTr="00212043">
        <w:trPr>
          <w:trHeight w:val="144"/>
          <w:tblCellSpacing w:w="20" w:type="nil"/>
        </w:trPr>
        <w:tc>
          <w:tcPr>
            <w:tcW w:w="809" w:type="dxa"/>
            <w:tcMar>
              <w:top w:w="50" w:type="dxa"/>
              <w:left w:w="100" w:type="dxa"/>
            </w:tcMar>
            <w:vAlign w:val="center"/>
          </w:tcPr>
          <w:p w:rsidR="004479F6" w:rsidRDefault="004479F6" w:rsidP="006A3A65">
            <w:pPr>
              <w:spacing w:after="0"/>
            </w:pPr>
            <w:r>
              <w:rPr>
                <w:rFonts w:ascii="Times New Roman" w:hAnsi="Times New Roman"/>
                <w:color w:val="000000"/>
                <w:sz w:val="24"/>
              </w:rPr>
              <w:t>44</w:t>
            </w:r>
          </w:p>
        </w:tc>
        <w:tc>
          <w:tcPr>
            <w:tcW w:w="4902" w:type="dxa"/>
            <w:tcMar>
              <w:top w:w="50" w:type="dxa"/>
              <w:left w:w="100" w:type="dxa"/>
            </w:tcMar>
            <w:vAlign w:val="center"/>
          </w:tcPr>
          <w:p w:rsidR="004479F6" w:rsidRPr="006A4D39" w:rsidRDefault="004479F6" w:rsidP="006A3A65">
            <w:pPr>
              <w:spacing w:after="0"/>
              <w:ind w:left="135"/>
            </w:pPr>
            <w:r w:rsidRPr="006A4D39">
              <w:rPr>
                <w:rFonts w:ascii="Times New Roman" w:hAnsi="Times New Roman"/>
                <w:color w:val="000000"/>
                <w:sz w:val="24"/>
              </w:rPr>
              <w:t>Социально-экономическое развитие СССР в 1985 – 1991 гг.</w:t>
            </w:r>
          </w:p>
        </w:tc>
        <w:tc>
          <w:tcPr>
            <w:tcW w:w="946" w:type="dxa"/>
            <w:tcMar>
              <w:top w:w="50" w:type="dxa"/>
              <w:left w:w="100" w:type="dxa"/>
            </w:tcMar>
            <w:vAlign w:val="center"/>
          </w:tcPr>
          <w:p w:rsidR="004479F6" w:rsidRDefault="004479F6"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4479F6" w:rsidRPr="00F750EA" w:rsidRDefault="00CE1253" w:rsidP="006A3A65">
            <w:pPr>
              <w:spacing w:after="0" w:line="240" w:lineRule="auto"/>
              <w:ind w:left="135"/>
              <w:rPr>
                <w:sz w:val="23"/>
                <w:szCs w:val="23"/>
              </w:rPr>
            </w:pPr>
            <w:hyperlink r:id="rId130" w:history="1">
              <w:r w:rsidR="004479F6" w:rsidRPr="00654FC0">
                <w:rPr>
                  <w:rStyle w:val="ab"/>
                  <w:sz w:val="23"/>
                  <w:szCs w:val="23"/>
                </w:rPr>
                <w:t>https://resh.edu.ru/subject/lesson/4872/start/282006/</w:t>
              </w:r>
            </w:hyperlink>
            <w:r w:rsidR="004479F6">
              <w:rPr>
                <w:sz w:val="23"/>
                <w:szCs w:val="23"/>
              </w:rPr>
              <w:t xml:space="preserve"> </w:t>
            </w:r>
          </w:p>
        </w:tc>
      </w:tr>
      <w:tr w:rsidR="004479F6" w:rsidTr="00212043">
        <w:trPr>
          <w:trHeight w:val="144"/>
          <w:tblCellSpacing w:w="20" w:type="nil"/>
        </w:trPr>
        <w:tc>
          <w:tcPr>
            <w:tcW w:w="809" w:type="dxa"/>
            <w:tcMar>
              <w:top w:w="50" w:type="dxa"/>
              <w:left w:w="100" w:type="dxa"/>
            </w:tcMar>
            <w:vAlign w:val="center"/>
          </w:tcPr>
          <w:p w:rsidR="004479F6" w:rsidRDefault="004479F6" w:rsidP="006A3A65">
            <w:pPr>
              <w:spacing w:after="0"/>
            </w:pPr>
            <w:r>
              <w:rPr>
                <w:rFonts w:ascii="Times New Roman" w:hAnsi="Times New Roman"/>
                <w:color w:val="000000"/>
                <w:sz w:val="24"/>
              </w:rPr>
              <w:t>45</w:t>
            </w:r>
          </w:p>
        </w:tc>
        <w:tc>
          <w:tcPr>
            <w:tcW w:w="4902" w:type="dxa"/>
            <w:tcMar>
              <w:top w:w="50" w:type="dxa"/>
              <w:left w:w="100" w:type="dxa"/>
            </w:tcMar>
            <w:vAlign w:val="center"/>
          </w:tcPr>
          <w:p w:rsidR="004479F6" w:rsidRPr="006A4D39" w:rsidRDefault="004479F6" w:rsidP="006A3A65">
            <w:pPr>
              <w:spacing w:after="0"/>
              <w:ind w:left="135"/>
            </w:pPr>
            <w:r w:rsidRPr="006A4D39">
              <w:rPr>
                <w:rFonts w:ascii="Times New Roman" w:hAnsi="Times New Roman"/>
                <w:color w:val="000000"/>
                <w:sz w:val="24"/>
              </w:rPr>
              <w:t>Перемены в духовной сфере в годы перестройки.</w:t>
            </w:r>
          </w:p>
        </w:tc>
        <w:tc>
          <w:tcPr>
            <w:tcW w:w="946" w:type="dxa"/>
            <w:tcMar>
              <w:top w:w="50" w:type="dxa"/>
              <w:left w:w="100" w:type="dxa"/>
            </w:tcMar>
            <w:vAlign w:val="center"/>
          </w:tcPr>
          <w:p w:rsidR="004479F6" w:rsidRDefault="004479F6"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4479F6" w:rsidRPr="00F750EA" w:rsidRDefault="00CE1253" w:rsidP="006A3A65">
            <w:pPr>
              <w:spacing w:after="0" w:line="240" w:lineRule="auto"/>
              <w:ind w:left="135"/>
              <w:rPr>
                <w:sz w:val="23"/>
                <w:szCs w:val="23"/>
              </w:rPr>
            </w:pPr>
            <w:hyperlink r:id="rId131" w:history="1">
              <w:r w:rsidR="004479F6" w:rsidRPr="00654FC0">
                <w:rPr>
                  <w:rStyle w:val="ab"/>
                  <w:sz w:val="23"/>
                  <w:szCs w:val="23"/>
                </w:rPr>
                <w:t>https://resh.edu.ru/subject/lesson/6405/start/293537/</w:t>
              </w:r>
            </w:hyperlink>
            <w:r w:rsidR="004479F6">
              <w:rPr>
                <w:sz w:val="23"/>
                <w:szCs w:val="23"/>
              </w:rPr>
              <w:t xml:space="preserve"> </w:t>
            </w:r>
          </w:p>
        </w:tc>
      </w:tr>
      <w:tr w:rsidR="004479F6" w:rsidTr="00212043">
        <w:trPr>
          <w:trHeight w:val="144"/>
          <w:tblCellSpacing w:w="20" w:type="nil"/>
        </w:trPr>
        <w:tc>
          <w:tcPr>
            <w:tcW w:w="809" w:type="dxa"/>
            <w:tcMar>
              <w:top w:w="50" w:type="dxa"/>
              <w:left w:w="100" w:type="dxa"/>
            </w:tcMar>
            <w:vAlign w:val="center"/>
          </w:tcPr>
          <w:p w:rsidR="004479F6" w:rsidRDefault="004479F6" w:rsidP="006A3A65">
            <w:pPr>
              <w:spacing w:after="0"/>
            </w:pPr>
            <w:r>
              <w:rPr>
                <w:rFonts w:ascii="Times New Roman" w:hAnsi="Times New Roman"/>
                <w:color w:val="000000"/>
                <w:sz w:val="24"/>
              </w:rPr>
              <w:t>46</w:t>
            </w:r>
          </w:p>
        </w:tc>
        <w:tc>
          <w:tcPr>
            <w:tcW w:w="4902" w:type="dxa"/>
            <w:tcMar>
              <w:top w:w="50" w:type="dxa"/>
              <w:left w:w="100" w:type="dxa"/>
            </w:tcMar>
            <w:vAlign w:val="center"/>
          </w:tcPr>
          <w:p w:rsidR="004479F6" w:rsidRPr="006A4D39" w:rsidRDefault="004479F6" w:rsidP="006A3A65">
            <w:pPr>
              <w:spacing w:after="0"/>
              <w:ind w:left="135"/>
            </w:pPr>
            <w:r w:rsidRPr="006A4D39">
              <w:rPr>
                <w:rFonts w:ascii="Times New Roman" w:hAnsi="Times New Roman"/>
                <w:color w:val="000000"/>
                <w:sz w:val="24"/>
              </w:rPr>
              <w:t>Реформа политической системы СССР и её итоги.</w:t>
            </w:r>
          </w:p>
        </w:tc>
        <w:tc>
          <w:tcPr>
            <w:tcW w:w="946" w:type="dxa"/>
            <w:tcMar>
              <w:top w:w="50" w:type="dxa"/>
              <w:left w:w="100" w:type="dxa"/>
            </w:tcMar>
            <w:vAlign w:val="center"/>
          </w:tcPr>
          <w:p w:rsidR="004479F6" w:rsidRDefault="004479F6"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4479F6" w:rsidRPr="00F750EA" w:rsidRDefault="00CE1253" w:rsidP="006A3A65">
            <w:pPr>
              <w:spacing w:after="0" w:line="240" w:lineRule="auto"/>
              <w:ind w:left="135"/>
              <w:rPr>
                <w:sz w:val="23"/>
                <w:szCs w:val="23"/>
              </w:rPr>
            </w:pPr>
            <w:hyperlink r:id="rId132" w:history="1">
              <w:r w:rsidR="004479F6" w:rsidRPr="00654FC0">
                <w:rPr>
                  <w:rStyle w:val="ab"/>
                  <w:sz w:val="23"/>
                  <w:szCs w:val="23"/>
                </w:rPr>
                <w:t>https://resh.edu.ru/subject/lesson/6405/start/293537/</w:t>
              </w:r>
            </w:hyperlink>
            <w:r w:rsidR="004479F6">
              <w:rPr>
                <w:sz w:val="23"/>
                <w:szCs w:val="23"/>
              </w:rPr>
              <w:t xml:space="preserve"> </w:t>
            </w:r>
          </w:p>
        </w:tc>
      </w:tr>
      <w:tr w:rsidR="004479F6" w:rsidTr="00212043">
        <w:trPr>
          <w:trHeight w:val="144"/>
          <w:tblCellSpacing w:w="20" w:type="nil"/>
        </w:trPr>
        <w:tc>
          <w:tcPr>
            <w:tcW w:w="809" w:type="dxa"/>
            <w:tcMar>
              <w:top w:w="50" w:type="dxa"/>
              <w:left w:w="100" w:type="dxa"/>
            </w:tcMar>
            <w:vAlign w:val="center"/>
          </w:tcPr>
          <w:p w:rsidR="004479F6" w:rsidRDefault="004479F6" w:rsidP="006A3A65">
            <w:pPr>
              <w:spacing w:after="0"/>
            </w:pPr>
            <w:r>
              <w:rPr>
                <w:rFonts w:ascii="Times New Roman" w:hAnsi="Times New Roman"/>
                <w:color w:val="000000"/>
                <w:sz w:val="24"/>
              </w:rPr>
              <w:t>47</w:t>
            </w:r>
          </w:p>
        </w:tc>
        <w:tc>
          <w:tcPr>
            <w:tcW w:w="4902" w:type="dxa"/>
            <w:tcMar>
              <w:top w:w="50" w:type="dxa"/>
              <w:left w:w="100" w:type="dxa"/>
            </w:tcMar>
            <w:vAlign w:val="center"/>
          </w:tcPr>
          <w:p w:rsidR="004479F6" w:rsidRPr="006A4D39" w:rsidRDefault="004479F6" w:rsidP="006A3A65">
            <w:pPr>
              <w:spacing w:after="0"/>
              <w:ind w:left="135"/>
            </w:pPr>
            <w:r w:rsidRPr="006A4D39">
              <w:rPr>
                <w:rFonts w:ascii="Times New Roman" w:hAnsi="Times New Roman"/>
                <w:color w:val="000000"/>
                <w:sz w:val="24"/>
              </w:rPr>
              <w:t>Новое политическое мышление и перемены во внешней политике.</w:t>
            </w:r>
          </w:p>
        </w:tc>
        <w:tc>
          <w:tcPr>
            <w:tcW w:w="946" w:type="dxa"/>
            <w:tcMar>
              <w:top w:w="50" w:type="dxa"/>
              <w:left w:w="100" w:type="dxa"/>
            </w:tcMar>
            <w:vAlign w:val="center"/>
          </w:tcPr>
          <w:p w:rsidR="004479F6" w:rsidRDefault="004479F6"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4479F6" w:rsidRPr="00F750EA" w:rsidRDefault="00CE1253" w:rsidP="006A3A65">
            <w:pPr>
              <w:spacing w:after="0" w:line="240" w:lineRule="auto"/>
              <w:ind w:left="135"/>
              <w:rPr>
                <w:sz w:val="23"/>
                <w:szCs w:val="23"/>
              </w:rPr>
            </w:pPr>
            <w:hyperlink r:id="rId133" w:history="1">
              <w:r w:rsidR="004479F6" w:rsidRPr="00654FC0">
                <w:rPr>
                  <w:rStyle w:val="ab"/>
                  <w:sz w:val="23"/>
                  <w:szCs w:val="23"/>
                </w:rPr>
                <w:t>https://resh.edu.ru/subject/lesson/6405/start/293537/</w:t>
              </w:r>
            </w:hyperlink>
            <w:r w:rsidR="004479F6">
              <w:rPr>
                <w:sz w:val="23"/>
                <w:szCs w:val="23"/>
              </w:rPr>
              <w:t xml:space="preserve"> </w:t>
            </w:r>
          </w:p>
        </w:tc>
      </w:tr>
      <w:tr w:rsidR="004479F6" w:rsidTr="00212043">
        <w:trPr>
          <w:trHeight w:val="144"/>
          <w:tblCellSpacing w:w="20" w:type="nil"/>
        </w:trPr>
        <w:tc>
          <w:tcPr>
            <w:tcW w:w="809" w:type="dxa"/>
            <w:tcMar>
              <w:top w:w="50" w:type="dxa"/>
              <w:left w:w="100" w:type="dxa"/>
            </w:tcMar>
            <w:vAlign w:val="center"/>
          </w:tcPr>
          <w:p w:rsidR="004479F6" w:rsidRDefault="004479F6" w:rsidP="006A3A65">
            <w:pPr>
              <w:spacing w:after="0"/>
            </w:pPr>
            <w:r>
              <w:rPr>
                <w:rFonts w:ascii="Times New Roman" w:hAnsi="Times New Roman"/>
                <w:color w:val="000000"/>
                <w:sz w:val="24"/>
              </w:rPr>
              <w:t>48</w:t>
            </w:r>
          </w:p>
        </w:tc>
        <w:tc>
          <w:tcPr>
            <w:tcW w:w="4902" w:type="dxa"/>
            <w:tcMar>
              <w:top w:w="50" w:type="dxa"/>
              <w:left w:w="100" w:type="dxa"/>
            </w:tcMar>
            <w:vAlign w:val="center"/>
          </w:tcPr>
          <w:p w:rsidR="004479F6" w:rsidRDefault="004479F6" w:rsidP="006A3A65">
            <w:pPr>
              <w:spacing w:after="0"/>
              <w:ind w:left="135"/>
            </w:pPr>
            <w:r w:rsidRPr="006A4D39">
              <w:rPr>
                <w:rFonts w:ascii="Times New Roman" w:hAnsi="Times New Roman"/>
                <w:color w:val="000000"/>
                <w:sz w:val="24"/>
              </w:rPr>
              <w:t xml:space="preserve">Национальная политика и подъем национальных движений. </w:t>
            </w:r>
            <w:r>
              <w:rPr>
                <w:rFonts w:ascii="Times New Roman" w:hAnsi="Times New Roman"/>
                <w:color w:val="000000"/>
                <w:sz w:val="24"/>
              </w:rPr>
              <w:t>Распад СССР</w:t>
            </w:r>
          </w:p>
        </w:tc>
        <w:tc>
          <w:tcPr>
            <w:tcW w:w="946"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4479F6" w:rsidRPr="00F750EA" w:rsidRDefault="00CE1253" w:rsidP="006A3A65">
            <w:pPr>
              <w:spacing w:after="0" w:line="240" w:lineRule="auto"/>
              <w:ind w:left="135"/>
              <w:rPr>
                <w:sz w:val="23"/>
                <w:szCs w:val="23"/>
              </w:rPr>
            </w:pPr>
            <w:hyperlink r:id="rId134" w:history="1">
              <w:r w:rsidR="004479F6" w:rsidRPr="00654FC0">
                <w:rPr>
                  <w:rStyle w:val="ab"/>
                  <w:sz w:val="23"/>
                  <w:szCs w:val="23"/>
                </w:rPr>
                <w:t>https://resh.edu.ru/subject/lesson/6405/start/293537/</w:t>
              </w:r>
            </w:hyperlink>
            <w:r w:rsidR="004479F6">
              <w:rPr>
                <w:sz w:val="23"/>
                <w:szCs w:val="23"/>
              </w:rPr>
              <w:t xml:space="preserve"> </w:t>
            </w:r>
          </w:p>
        </w:tc>
      </w:tr>
      <w:tr w:rsidR="004479F6" w:rsidTr="00212043">
        <w:trPr>
          <w:trHeight w:val="144"/>
          <w:tblCellSpacing w:w="20" w:type="nil"/>
        </w:trPr>
        <w:tc>
          <w:tcPr>
            <w:tcW w:w="809" w:type="dxa"/>
            <w:tcMar>
              <w:top w:w="50" w:type="dxa"/>
              <w:left w:w="100" w:type="dxa"/>
            </w:tcMar>
            <w:vAlign w:val="center"/>
          </w:tcPr>
          <w:p w:rsidR="004479F6" w:rsidRDefault="004479F6" w:rsidP="006A3A65">
            <w:pPr>
              <w:spacing w:after="0"/>
            </w:pPr>
            <w:r>
              <w:rPr>
                <w:rFonts w:ascii="Times New Roman" w:hAnsi="Times New Roman"/>
                <w:color w:val="000000"/>
                <w:sz w:val="24"/>
              </w:rPr>
              <w:t>49</w:t>
            </w:r>
          </w:p>
        </w:tc>
        <w:tc>
          <w:tcPr>
            <w:tcW w:w="4902" w:type="dxa"/>
            <w:tcMar>
              <w:top w:w="50" w:type="dxa"/>
              <w:left w:w="100" w:type="dxa"/>
            </w:tcMar>
            <w:vAlign w:val="center"/>
          </w:tcPr>
          <w:p w:rsidR="004479F6" w:rsidRDefault="004479F6" w:rsidP="006A3A65">
            <w:pPr>
              <w:spacing w:after="0"/>
              <w:ind w:left="135"/>
            </w:pPr>
            <w:r>
              <w:rPr>
                <w:rFonts w:ascii="Times New Roman" w:hAnsi="Times New Roman"/>
                <w:color w:val="000000"/>
                <w:sz w:val="24"/>
              </w:rPr>
              <w:t>Наш край в 1945 – 1991 гг.</w:t>
            </w:r>
          </w:p>
        </w:tc>
        <w:tc>
          <w:tcPr>
            <w:tcW w:w="946"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1 </w:t>
            </w:r>
          </w:p>
        </w:tc>
        <w:tc>
          <w:tcPr>
            <w:tcW w:w="4678" w:type="dxa"/>
            <w:tcMar>
              <w:top w:w="50" w:type="dxa"/>
              <w:left w:w="100" w:type="dxa"/>
            </w:tcMar>
            <w:vAlign w:val="center"/>
          </w:tcPr>
          <w:p w:rsidR="004479F6" w:rsidRDefault="004479F6" w:rsidP="006A3A65">
            <w:pPr>
              <w:spacing w:after="0"/>
              <w:ind w:left="135"/>
            </w:pPr>
          </w:p>
        </w:tc>
      </w:tr>
      <w:tr w:rsidR="004479F6" w:rsidTr="00212043">
        <w:trPr>
          <w:trHeight w:val="144"/>
          <w:tblCellSpacing w:w="20" w:type="nil"/>
        </w:trPr>
        <w:tc>
          <w:tcPr>
            <w:tcW w:w="809" w:type="dxa"/>
            <w:tcMar>
              <w:top w:w="50" w:type="dxa"/>
              <w:left w:w="100" w:type="dxa"/>
            </w:tcMar>
            <w:vAlign w:val="center"/>
          </w:tcPr>
          <w:p w:rsidR="004479F6" w:rsidRDefault="004479F6" w:rsidP="006A3A65">
            <w:pPr>
              <w:spacing w:after="0"/>
            </w:pPr>
            <w:r>
              <w:rPr>
                <w:rFonts w:ascii="Times New Roman" w:hAnsi="Times New Roman"/>
                <w:color w:val="000000"/>
                <w:sz w:val="24"/>
              </w:rPr>
              <w:lastRenderedPageBreak/>
              <w:t>50</w:t>
            </w:r>
          </w:p>
        </w:tc>
        <w:tc>
          <w:tcPr>
            <w:tcW w:w="4902" w:type="dxa"/>
            <w:tcMar>
              <w:top w:w="50" w:type="dxa"/>
              <w:left w:w="100" w:type="dxa"/>
            </w:tcMar>
            <w:vAlign w:val="center"/>
          </w:tcPr>
          <w:p w:rsidR="004479F6" w:rsidRPr="006A4D39" w:rsidRDefault="004479F6" w:rsidP="006A3A65">
            <w:pPr>
              <w:spacing w:after="0"/>
              <w:ind w:left="135"/>
            </w:pPr>
            <w:r w:rsidRPr="006A4D39">
              <w:rPr>
                <w:rFonts w:ascii="Times New Roman" w:hAnsi="Times New Roman"/>
                <w:color w:val="000000"/>
                <w:sz w:val="24"/>
              </w:rPr>
              <w:t>Повторительно-обобщающий урок по теме «СССР в 1964 – 1991 гг.»</w:t>
            </w:r>
          </w:p>
        </w:tc>
        <w:tc>
          <w:tcPr>
            <w:tcW w:w="946" w:type="dxa"/>
            <w:tcMar>
              <w:top w:w="50" w:type="dxa"/>
              <w:left w:w="100" w:type="dxa"/>
            </w:tcMar>
            <w:vAlign w:val="center"/>
          </w:tcPr>
          <w:p w:rsidR="004479F6" w:rsidRDefault="004479F6"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4479F6" w:rsidRDefault="004479F6" w:rsidP="006A3A65">
            <w:pPr>
              <w:spacing w:after="0"/>
              <w:ind w:left="135"/>
            </w:pPr>
          </w:p>
        </w:tc>
      </w:tr>
      <w:tr w:rsidR="004479F6" w:rsidTr="00212043">
        <w:trPr>
          <w:trHeight w:val="144"/>
          <w:tblCellSpacing w:w="20" w:type="nil"/>
        </w:trPr>
        <w:tc>
          <w:tcPr>
            <w:tcW w:w="809" w:type="dxa"/>
            <w:tcMar>
              <w:top w:w="50" w:type="dxa"/>
              <w:left w:w="100" w:type="dxa"/>
            </w:tcMar>
            <w:vAlign w:val="center"/>
          </w:tcPr>
          <w:p w:rsidR="004479F6" w:rsidRDefault="004479F6" w:rsidP="006A3A65">
            <w:pPr>
              <w:spacing w:after="0"/>
            </w:pPr>
            <w:r>
              <w:rPr>
                <w:rFonts w:ascii="Times New Roman" w:hAnsi="Times New Roman"/>
                <w:color w:val="000000"/>
                <w:sz w:val="24"/>
              </w:rPr>
              <w:t>51</w:t>
            </w:r>
          </w:p>
        </w:tc>
        <w:tc>
          <w:tcPr>
            <w:tcW w:w="4902" w:type="dxa"/>
            <w:tcMar>
              <w:top w:w="50" w:type="dxa"/>
              <w:left w:w="100" w:type="dxa"/>
            </w:tcMar>
            <w:vAlign w:val="center"/>
          </w:tcPr>
          <w:p w:rsidR="004479F6" w:rsidRPr="006A4D39" w:rsidRDefault="004479F6" w:rsidP="006A3A65">
            <w:pPr>
              <w:spacing w:after="0"/>
              <w:ind w:left="135"/>
            </w:pPr>
            <w:r w:rsidRPr="006A4D39">
              <w:rPr>
                <w:rFonts w:ascii="Times New Roman" w:hAnsi="Times New Roman"/>
                <w:color w:val="000000"/>
                <w:sz w:val="24"/>
              </w:rPr>
              <w:t>Российская экономика в условиях рынка</w:t>
            </w:r>
          </w:p>
        </w:tc>
        <w:tc>
          <w:tcPr>
            <w:tcW w:w="946" w:type="dxa"/>
            <w:tcMar>
              <w:top w:w="50" w:type="dxa"/>
              <w:left w:w="100" w:type="dxa"/>
            </w:tcMar>
            <w:vAlign w:val="center"/>
          </w:tcPr>
          <w:p w:rsidR="004479F6" w:rsidRDefault="004479F6"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4479F6" w:rsidRDefault="004479F6" w:rsidP="006A3A65">
            <w:pPr>
              <w:spacing w:after="0"/>
              <w:ind w:left="135"/>
            </w:pPr>
          </w:p>
        </w:tc>
      </w:tr>
      <w:tr w:rsidR="004479F6" w:rsidTr="00212043">
        <w:trPr>
          <w:trHeight w:val="144"/>
          <w:tblCellSpacing w:w="20" w:type="nil"/>
        </w:trPr>
        <w:tc>
          <w:tcPr>
            <w:tcW w:w="809" w:type="dxa"/>
            <w:tcMar>
              <w:top w:w="50" w:type="dxa"/>
              <w:left w:w="100" w:type="dxa"/>
            </w:tcMar>
            <w:vAlign w:val="center"/>
          </w:tcPr>
          <w:p w:rsidR="004479F6" w:rsidRDefault="004479F6" w:rsidP="006A3A65">
            <w:pPr>
              <w:spacing w:after="0"/>
            </w:pPr>
            <w:r>
              <w:rPr>
                <w:rFonts w:ascii="Times New Roman" w:hAnsi="Times New Roman"/>
                <w:color w:val="000000"/>
                <w:sz w:val="24"/>
              </w:rPr>
              <w:t>52</w:t>
            </w:r>
          </w:p>
        </w:tc>
        <w:tc>
          <w:tcPr>
            <w:tcW w:w="4902" w:type="dxa"/>
            <w:tcMar>
              <w:top w:w="50" w:type="dxa"/>
              <w:left w:w="100" w:type="dxa"/>
            </w:tcMar>
            <w:vAlign w:val="center"/>
          </w:tcPr>
          <w:p w:rsidR="004479F6" w:rsidRPr="006A4D39" w:rsidRDefault="004479F6" w:rsidP="006A3A65">
            <w:pPr>
              <w:spacing w:after="0"/>
              <w:ind w:left="135"/>
            </w:pPr>
            <w:r w:rsidRPr="006A4D39">
              <w:rPr>
                <w:rFonts w:ascii="Times New Roman" w:hAnsi="Times New Roman"/>
                <w:color w:val="000000"/>
                <w:sz w:val="24"/>
              </w:rPr>
              <w:t>Политическое развитие Российской Федерации в 1990-е гг.</w:t>
            </w:r>
          </w:p>
        </w:tc>
        <w:tc>
          <w:tcPr>
            <w:tcW w:w="946" w:type="dxa"/>
            <w:tcMar>
              <w:top w:w="50" w:type="dxa"/>
              <w:left w:w="100" w:type="dxa"/>
            </w:tcMar>
            <w:vAlign w:val="center"/>
          </w:tcPr>
          <w:p w:rsidR="004479F6" w:rsidRDefault="004479F6"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4479F6" w:rsidRPr="00F750EA" w:rsidRDefault="00CE1253" w:rsidP="006A3A65">
            <w:pPr>
              <w:spacing w:after="0" w:line="240" w:lineRule="auto"/>
              <w:ind w:left="135"/>
              <w:rPr>
                <w:sz w:val="23"/>
                <w:szCs w:val="23"/>
              </w:rPr>
            </w:pPr>
            <w:hyperlink r:id="rId135" w:history="1">
              <w:r w:rsidR="004479F6" w:rsidRPr="00654FC0">
                <w:rPr>
                  <w:rStyle w:val="ab"/>
                  <w:sz w:val="23"/>
                  <w:szCs w:val="23"/>
                </w:rPr>
                <w:t>https://resh.edu.ru/subject/lesson/6405/start/293537/</w:t>
              </w:r>
            </w:hyperlink>
            <w:r w:rsidR="004479F6">
              <w:rPr>
                <w:sz w:val="23"/>
                <w:szCs w:val="23"/>
              </w:rPr>
              <w:t xml:space="preserve"> </w:t>
            </w:r>
          </w:p>
        </w:tc>
      </w:tr>
      <w:tr w:rsidR="004479F6" w:rsidTr="00212043">
        <w:trPr>
          <w:trHeight w:val="144"/>
          <w:tblCellSpacing w:w="20" w:type="nil"/>
        </w:trPr>
        <w:tc>
          <w:tcPr>
            <w:tcW w:w="809" w:type="dxa"/>
            <w:tcMar>
              <w:top w:w="50" w:type="dxa"/>
              <w:left w:w="100" w:type="dxa"/>
            </w:tcMar>
            <w:vAlign w:val="center"/>
          </w:tcPr>
          <w:p w:rsidR="004479F6" w:rsidRDefault="004479F6" w:rsidP="006A3A65">
            <w:pPr>
              <w:spacing w:after="0"/>
            </w:pPr>
            <w:r>
              <w:rPr>
                <w:rFonts w:ascii="Times New Roman" w:hAnsi="Times New Roman"/>
                <w:color w:val="000000"/>
                <w:sz w:val="24"/>
              </w:rPr>
              <w:t>53</w:t>
            </w:r>
          </w:p>
        </w:tc>
        <w:tc>
          <w:tcPr>
            <w:tcW w:w="4902" w:type="dxa"/>
            <w:tcMar>
              <w:top w:w="50" w:type="dxa"/>
              <w:left w:w="100" w:type="dxa"/>
            </w:tcMar>
            <w:vAlign w:val="center"/>
          </w:tcPr>
          <w:p w:rsidR="004479F6" w:rsidRPr="006A4D39" w:rsidRDefault="004479F6" w:rsidP="006A3A65">
            <w:pPr>
              <w:spacing w:after="0"/>
              <w:ind w:left="135"/>
            </w:pPr>
            <w:r w:rsidRPr="006A4D39">
              <w:rPr>
                <w:rFonts w:ascii="Times New Roman" w:hAnsi="Times New Roman"/>
                <w:color w:val="000000"/>
                <w:sz w:val="24"/>
              </w:rPr>
              <w:t>Межнациональные отношения и национальная политика в 1990-е гг.</w:t>
            </w:r>
          </w:p>
        </w:tc>
        <w:tc>
          <w:tcPr>
            <w:tcW w:w="946" w:type="dxa"/>
            <w:tcMar>
              <w:top w:w="50" w:type="dxa"/>
              <w:left w:w="100" w:type="dxa"/>
            </w:tcMar>
            <w:vAlign w:val="center"/>
          </w:tcPr>
          <w:p w:rsidR="004479F6" w:rsidRDefault="004479F6"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4479F6" w:rsidRPr="00F750EA" w:rsidRDefault="00CE1253" w:rsidP="006A3A65">
            <w:pPr>
              <w:spacing w:after="0" w:line="240" w:lineRule="auto"/>
              <w:ind w:left="135"/>
              <w:rPr>
                <w:sz w:val="23"/>
                <w:szCs w:val="23"/>
              </w:rPr>
            </w:pPr>
            <w:hyperlink r:id="rId136" w:history="1">
              <w:r w:rsidR="004479F6" w:rsidRPr="00654FC0">
                <w:rPr>
                  <w:rStyle w:val="ab"/>
                  <w:sz w:val="23"/>
                  <w:szCs w:val="23"/>
                </w:rPr>
                <w:t>https://resh.edu.ru/subject/lesson/6405/start/293537/</w:t>
              </w:r>
            </w:hyperlink>
            <w:r w:rsidR="004479F6">
              <w:rPr>
                <w:sz w:val="23"/>
                <w:szCs w:val="23"/>
              </w:rPr>
              <w:t xml:space="preserve"> </w:t>
            </w:r>
          </w:p>
        </w:tc>
      </w:tr>
      <w:tr w:rsidR="004479F6" w:rsidTr="00212043">
        <w:trPr>
          <w:trHeight w:val="144"/>
          <w:tblCellSpacing w:w="20" w:type="nil"/>
        </w:trPr>
        <w:tc>
          <w:tcPr>
            <w:tcW w:w="809" w:type="dxa"/>
            <w:tcMar>
              <w:top w:w="50" w:type="dxa"/>
              <w:left w:w="100" w:type="dxa"/>
            </w:tcMar>
            <w:vAlign w:val="center"/>
          </w:tcPr>
          <w:p w:rsidR="004479F6" w:rsidRDefault="004479F6" w:rsidP="006A3A65">
            <w:pPr>
              <w:spacing w:after="0"/>
            </w:pPr>
            <w:r>
              <w:rPr>
                <w:rFonts w:ascii="Times New Roman" w:hAnsi="Times New Roman"/>
                <w:color w:val="000000"/>
                <w:sz w:val="24"/>
              </w:rPr>
              <w:t>54</w:t>
            </w:r>
          </w:p>
        </w:tc>
        <w:tc>
          <w:tcPr>
            <w:tcW w:w="4902" w:type="dxa"/>
            <w:tcMar>
              <w:top w:w="50" w:type="dxa"/>
              <w:left w:w="100" w:type="dxa"/>
            </w:tcMar>
            <w:vAlign w:val="center"/>
          </w:tcPr>
          <w:p w:rsidR="004479F6" w:rsidRPr="006A4D39" w:rsidRDefault="004479F6" w:rsidP="006A3A65">
            <w:pPr>
              <w:spacing w:after="0"/>
              <w:ind w:left="135"/>
            </w:pPr>
            <w:r w:rsidRPr="006A4D39">
              <w:rPr>
                <w:rFonts w:ascii="Times New Roman" w:hAnsi="Times New Roman"/>
                <w:color w:val="000000"/>
                <w:sz w:val="24"/>
              </w:rPr>
              <w:t>Повседневная жизнь в 1990-е гг.</w:t>
            </w:r>
          </w:p>
        </w:tc>
        <w:tc>
          <w:tcPr>
            <w:tcW w:w="946" w:type="dxa"/>
            <w:tcMar>
              <w:top w:w="50" w:type="dxa"/>
              <w:left w:w="100" w:type="dxa"/>
            </w:tcMar>
            <w:vAlign w:val="center"/>
          </w:tcPr>
          <w:p w:rsidR="004479F6" w:rsidRDefault="004479F6"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1 </w:t>
            </w:r>
          </w:p>
        </w:tc>
        <w:tc>
          <w:tcPr>
            <w:tcW w:w="4678" w:type="dxa"/>
            <w:tcMar>
              <w:top w:w="50" w:type="dxa"/>
              <w:left w:w="100" w:type="dxa"/>
            </w:tcMar>
            <w:vAlign w:val="center"/>
          </w:tcPr>
          <w:p w:rsidR="004479F6" w:rsidRPr="00F750EA" w:rsidRDefault="00CE1253" w:rsidP="006A3A65">
            <w:pPr>
              <w:spacing w:after="0" w:line="240" w:lineRule="auto"/>
              <w:ind w:left="135"/>
              <w:rPr>
                <w:sz w:val="23"/>
                <w:szCs w:val="23"/>
              </w:rPr>
            </w:pPr>
            <w:hyperlink r:id="rId137" w:history="1">
              <w:r w:rsidR="004479F6" w:rsidRPr="00654FC0">
                <w:rPr>
                  <w:rStyle w:val="ab"/>
                  <w:sz w:val="23"/>
                  <w:szCs w:val="23"/>
                </w:rPr>
                <w:t>https://resh.edu.ru/subject/lesson/6405/start/293537/</w:t>
              </w:r>
            </w:hyperlink>
            <w:r w:rsidR="004479F6">
              <w:rPr>
                <w:sz w:val="23"/>
                <w:szCs w:val="23"/>
              </w:rPr>
              <w:t xml:space="preserve"> </w:t>
            </w:r>
          </w:p>
        </w:tc>
      </w:tr>
      <w:tr w:rsidR="004479F6" w:rsidTr="00212043">
        <w:trPr>
          <w:trHeight w:val="144"/>
          <w:tblCellSpacing w:w="20" w:type="nil"/>
        </w:trPr>
        <w:tc>
          <w:tcPr>
            <w:tcW w:w="809" w:type="dxa"/>
            <w:tcMar>
              <w:top w:w="50" w:type="dxa"/>
              <w:left w:w="100" w:type="dxa"/>
            </w:tcMar>
            <w:vAlign w:val="center"/>
          </w:tcPr>
          <w:p w:rsidR="004479F6" w:rsidRDefault="004479F6" w:rsidP="006A3A65">
            <w:pPr>
              <w:spacing w:after="0"/>
            </w:pPr>
            <w:r>
              <w:rPr>
                <w:rFonts w:ascii="Times New Roman" w:hAnsi="Times New Roman"/>
                <w:color w:val="000000"/>
                <w:sz w:val="24"/>
              </w:rPr>
              <w:t>55</w:t>
            </w:r>
          </w:p>
        </w:tc>
        <w:tc>
          <w:tcPr>
            <w:tcW w:w="4902" w:type="dxa"/>
            <w:tcMar>
              <w:top w:w="50" w:type="dxa"/>
              <w:left w:w="100" w:type="dxa"/>
            </w:tcMar>
            <w:vAlign w:val="center"/>
          </w:tcPr>
          <w:p w:rsidR="004479F6" w:rsidRPr="006A4D39" w:rsidRDefault="004479F6" w:rsidP="006A3A65">
            <w:pPr>
              <w:spacing w:after="0"/>
              <w:ind w:left="135"/>
            </w:pPr>
            <w:r w:rsidRPr="006A4D39">
              <w:rPr>
                <w:rFonts w:ascii="Times New Roman" w:hAnsi="Times New Roman"/>
                <w:color w:val="000000"/>
                <w:sz w:val="24"/>
              </w:rPr>
              <w:t>Россия и мир. Внешняя политика Российской Федерации в 1990-е гг.</w:t>
            </w:r>
          </w:p>
        </w:tc>
        <w:tc>
          <w:tcPr>
            <w:tcW w:w="946" w:type="dxa"/>
            <w:tcMar>
              <w:top w:w="50" w:type="dxa"/>
              <w:left w:w="100" w:type="dxa"/>
            </w:tcMar>
            <w:vAlign w:val="center"/>
          </w:tcPr>
          <w:p w:rsidR="004479F6" w:rsidRDefault="004479F6"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4479F6" w:rsidRPr="00F750EA" w:rsidRDefault="00CE1253" w:rsidP="006A3A65">
            <w:pPr>
              <w:spacing w:after="0" w:line="240" w:lineRule="auto"/>
              <w:ind w:left="135"/>
              <w:rPr>
                <w:sz w:val="23"/>
                <w:szCs w:val="23"/>
              </w:rPr>
            </w:pPr>
            <w:hyperlink r:id="rId138" w:history="1">
              <w:r w:rsidR="004479F6" w:rsidRPr="00654FC0">
                <w:rPr>
                  <w:rStyle w:val="ab"/>
                  <w:sz w:val="23"/>
                  <w:szCs w:val="23"/>
                </w:rPr>
                <w:t>https://resh.edu.ru/subject/lesson/6405/start/293537/</w:t>
              </w:r>
            </w:hyperlink>
            <w:r w:rsidR="004479F6">
              <w:rPr>
                <w:sz w:val="23"/>
                <w:szCs w:val="23"/>
              </w:rPr>
              <w:t xml:space="preserve"> </w:t>
            </w:r>
          </w:p>
        </w:tc>
      </w:tr>
      <w:tr w:rsidR="004479F6" w:rsidTr="00212043">
        <w:trPr>
          <w:trHeight w:val="144"/>
          <w:tblCellSpacing w:w="20" w:type="nil"/>
        </w:trPr>
        <w:tc>
          <w:tcPr>
            <w:tcW w:w="809" w:type="dxa"/>
            <w:tcMar>
              <w:top w:w="50" w:type="dxa"/>
              <w:left w:w="100" w:type="dxa"/>
            </w:tcMar>
            <w:vAlign w:val="center"/>
          </w:tcPr>
          <w:p w:rsidR="004479F6" w:rsidRDefault="004479F6" w:rsidP="006A3A65">
            <w:pPr>
              <w:spacing w:after="0"/>
            </w:pPr>
            <w:r>
              <w:rPr>
                <w:rFonts w:ascii="Times New Roman" w:hAnsi="Times New Roman"/>
                <w:color w:val="000000"/>
                <w:sz w:val="24"/>
              </w:rPr>
              <w:t>56</w:t>
            </w:r>
          </w:p>
        </w:tc>
        <w:tc>
          <w:tcPr>
            <w:tcW w:w="4902" w:type="dxa"/>
            <w:tcMar>
              <w:top w:w="50" w:type="dxa"/>
              <w:left w:w="100" w:type="dxa"/>
            </w:tcMar>
            <w:vAlign w:val="center"/>
          </w:tcPr>
          <w:p w:rsidR="004479F6" w:rsidRPr="006A4D39" w:rsidRDefault="004479F6" w:rsidP="006A3A65">
            <w:pPr>
              <w:spacing w:after="0"/>
              <w:ind w:left="135"/>
            </w:pPr>
            <w:r w:rsidRPr="006A4D39">
              <w:rPr>
                <w:rFonts w:ascii="Times New Roman" w:hAnsi="Times New Roman"/>
                <w:color w:val="000000"/>
                <w:sz w:val="24"/>
              </w:rPr>
              <w:t>Политические вызовы и новые приоритеты внутренней политики России в начале ХХ</w:t>
            </w:r>
            <w:r>
              <w:rPr>
                <w:rFonts w:ascii="Times New Roman" w:hAnsi="Times New Roman"/>
                <w:color w:val="000000"/>
                <w:sz w:val="24"/>
              </w:rPr>
              <w:t>I</w:t>
            </w:r>
            <w:r w:rsidRPr="006A4D39">
              <w:rPr>
                <w:rFonts w:ascii="Times New Roman" w:hAnsi="Times New Roman"/>
                <w:color w:val="000000"/>
                <w:sz w:val="24"/>
              </w:rPr>
              <w:t xml:space="preserve"> </w:t>
            </w:r>
            <w:proofErr w:type="gramStart"/>
            <w:r w:rsidRPr="006A4D39">
              <w:rPr>
                <w:rFonts w:ascii="Times New Roman" w:hAnsi="Times New Roman"/>
                <w:color w:val="000000"/>
                <w:sz w:val="24"/>
              </w:rPr>
              <w:t>в</w:t>
            </w:r>
            <w:proofErr w:type="gramEnd"/>
            <w:r w:rsidRPr="006A4D39">
              <w:rPr>
                <w:rFonts w:ascii="Times New Roman" w:hAnsi="Times New Roman"/>
                <w:color w:val="000000"/>
                <w:sz w:val="24"/>
              </w:rPr>
              <w:t>.</w:t>
            </w:r>
          </w:p>
        </w:tc>
        <w:tc>
          <w:tcPr>
            <w:tcW w:w="946" w:type="dxa"/>
            <w:tcMar>
              <w:top w:w="50" w:type="dxa"/>
              <w:left w:w="100" w:type="dxa"/>
            </w:tcMar>
            <w:vAlign w:val="center"/>
          </w:tcPr>
          <w:p w:rsidR="004479F6" w:rsidRDefault="004479F6"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4479F6" w:rsidRDefault="004479F6" w:rsidP="006A3A65">
            <w:pPr>
              <w:spacing w:after="0"/>
              <w:ind w:left="135"/>
            </w:pPr>
          </w:p>
        </w:tc>
      </w:tr>
      <w:tr w:rsidR="004479F6" w:rsidTr="00212043">
        <w:trPr>
          <w:trHeight w:val="144"/>
          <w:tblCellSpacing w:w="20" w:type="nil"/>
        </w:trPr>
        <w:tc>
          <w:tcPr>
            <w:tcW w:w="809" w:type="dxa"/>
            <w:tcMar>
              <w:top w:w="50" w:type="dxa"/>
              <w:left w:w="100" w:type="dxa"/>
            </w:tcMar>
            <w:vAlign w:val="center"/>
          </w:tcPr>
          <w:p w:rsidR="004479F6" w:rsidRDefault="004479F6" w:rsidP="006A3A65">
            <w:pPr>
              <w:spacing w:after="0"/>
            </w:pPr>
            <w:r>
              <w:rPr>
                <w:rFonts w:ascii="Times New Roman" w:hAnsi="Times New Roman"/>
                <w:color w:val="000000"/>
                <w:sz w:val="24"/>
              </w:rPr>
              <w:t>57</w:t>
            </w:r>
          </w:p>
        </w:tc>
        <w:tc>
          <w:tcPr>
            <w:tcW w:w="4902" w:type="dxa"/>
            <w:tcMar>
              <w:top w:w="50" w:type="dxa"/>
              <w:left w:w="100" w:type="dxa"/>
            </w:tcMar>
            <w:vAlign w:val="center"/>
          </w:tcPr>
          <w:p w:rsidR="004479F6" w:rsidRDefault="004479F6" w:rsidP="006A3A65">
            <w:pPr>
              <w:spacing w:after="0"/>
              <w:ind w:left="135"/>
            </w:pPr>
            <w:r>
              <w:rPr>
                <w:rFonts w:ascii="Times New Roman" w:hAnsi="Times New Roman"/>
                <w:color w:val="000000"/>
                <w:sz w:val="24"/>
              </w:rPr>
              <w:t>Россия в 2008 – 2011 гг.</w:t>
            </w:r>
          </w:p>
        </w:tc>
        <w:tc>
          <w:tcPr>
            <w:tcW w:w="946"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4479F6" w:rsidRDefault="004479F6" w:rsidP="006A3A65">
            <w:pPr>
              <w:spacing w:after="0"/>
              <w:ind w:left="135"/>
            </w:pPr>
          </w:p>
        </w:tc>
      </w:tr>
      <w:tr w:rsidR="004479F6" w:rsidTr="00212043">
        <w:trPr>
          <w:trHeight w:val="144"/>
          <w:tblCellSpacing w:w="20" w:type="nil"/>
        </w:trPr>
        <w:tc>
          <w:tcPr>
            <w:tcW w:w="809" w:type="dxa"/>
            <w:tcMar>
              <w:top w:w="50" w:type="dxa"/>
              <w:left w:w="100" w:type="dxa"/>
            </w:tcMar>
            <w:vAlign w:val="center"/>
          </w:tcPr>
          <w:p w:rsidR="004479F6" w:rsidRDefault="004479F6" w:rsidP="006A3A65">
            <w:pPr>
              <w:spacing w:after="0"/>
            </w:pPr>
            <w:r>
              <w:rPr>
                <w:rFonts w:ascii="Times New Roman" w:hAnsi="Times New Roman"/>
                <w:color w:val="000000"/>
                <w:sz w:val="24"/>
              </w:rPr>
              <w:t>58</w:t>
            </w:r>
          </w:p>
        </w:tc>
        <w:tc>
          <w:tcPr>
            <w:tcW w:w="4902" w:type="dxa"/>
            <w:tcMar>
              <w:top w:w="50" w:type="dxa"/>
              <w:left w:w="100" w:type="dxa"/>
            </w:tcMar>
            <w:vAlign w:val="center"/>
          </w:tcPr>
          <w:p w:rsidR="004479F6" w:rsidRPr="006A4D39" w:rsidRDefault="004479F6" w:rsidP="006A3A65">
            <w:pPr>
              <w:spacing w:after="0"/>
              <w:ind w:left="135"/>
            </w:pPr>
            <w:r w:rsidRPr="006A4D39">
              <w:rPr>
                <w:rFonts w:ascii="Times New Roman" w:hAnsi="Times New Roman"/>
                <w:color w:val="000000"/>
                <w:sz w:val="24"/>
              </w:rPr>
              <w:t>Социально-экономическое развитие России в начале ХХ</w:t>
            </w:r>
            <w:proofErr w:type="gramStart"/>
            <w:r>
              <w:rPr>
                <w:rFonts w:ascii="Times New Roman" w:hAnsi="Times New Roman"/>
                <w:color w:val="000000"/>
                <w:sz w:val="24"/>
              </w:rPr>
              <w:t>I</w:t>
            </w:r>
            <w:proofErr w:type="gramEnd"/>
            <w:r w:rsidRPr="006A4D39">
              <w:rPr>
                <w:rFonts w:ascii="Times New Roman" w:hAnsi="Times New Roman"/>
                <w:color w:val="000000"/>
                <w:sz w:val="24"/>
              </w:rPr>
              <w:t xml:space="preserve"> в. Приоритетные национальные проекты.</w:t>
            </w:r>
          </w:p>
        </w:tc>
        <w:tc>
          <w:tcPr>
            <w:tcW w:w="946" w:type="dxa"/>
            <w:tcMar>
              <w:top w:w="50" w:type="dxa"/>
              <w:left w:w="100" w:type="dxa"/>
            </w:tcMar>
            <w:vAlign w:val="center"/>
          </w:tcPr>
          <w:p w:rsidR="004479F6" w:rsidRDefault="004479F6"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4479F6" w:rsidRPr="00F750EA" w:rsidRDefault="00CE1253" w:rsidP="006A3A65">
            <w:pPr>
              <w:spacing w:after="0" w:line="240" w:lineRule="auto"/>
              <w:ind w:left="135"/>
              <w:rPr>
                <w:sz w:val="23"/>
                <w:szCs w:val="23"/>
              </w:rPr>
            </w:pPr>
            <w:hyperlink r:id="rId139" w:history="1">
              <w:r w:rsidR="004479F6" w:rsidRPr="00654FC0">
                <w:rPr>
                  <w:rStyle w:val="ab"/>
                  <w:sz w:val="23"/>
                  <w:szCs w:val="23"/>
                </w:rPr>
                <w:t>https://resh.edu.ru/subject/lesson/6405/start/293537/</w:t>
              </w:r>
            </w:hyperlink>
            <w:r w:rsidR="004479F6">
              <w:rPr>
                <w:sz w:val="23"/>
                <w:szCs w:val="23"/>
              </w:rPr>
              <w:t xml:space="preserve"> </w:t>
            </w:r>
          </w:p>
        </w:tc>
      </w:tr>
      <w:tr w:rsidR="004479F6" w:rsidTr="00212043">
        <w:trPr>
          <w:trHeight w:val="144"/>
          <w:tblCellSpacing w:w="20" w:type="nil"/>
        </w:trPr>
        <w:tc>
          <w:tcPr>
            <w:tcW w:w="809" w:type="dxa"/>
            <w:tcMar>
              <w:top w:w="50" w:type="dxa"/>
              <w:left w:w="100" w:type="dxa"/>
            </w:tcMar>
            <w:vAlign w:val="center"/>
          </w:tcPr>
          <w:p w:rsidR="004479F6" w:rsidRDefault="004479F6" w:rsidP="006A3A65">
            <w:pPr>
              <w:spacing w:after="0"/>
            </w:pPr>
            <w:r>
              <w:rPr>
                <w:rFonts w:ascii="Times New Roman" w:hAnsi="Times New Roman"/>
                <w:color w:val="000000"/>
                <w:sz w:val="24"/>
              </w:rPr>
              <w:t>59</w:t>
            </w:r>
          </w:p>
        </w:tc>
        <w:tc>
          <w:tcPr>
            <w:tcW w:w="4902" w:type="dxa"/>
            <w:tcMar>
              <w:top w:w="50" w:type="dxa"/>
              <w:left w:w="100" w:type="dxa"/>
            </w:tcMar>
            <w:vAlign w:val="center"/>
          </w:tcPr>
          <w:p w:rsidR="004479F6" w:rsidRPr="006A4D39" w:rsidRDefault="004479F6" w:rsidP="006A3A65">
            <w:pPr>
              <w:spacing w:after="0"/>
              <w:ind w:left="135"/>
            </w:pPr>
            <w:r w:rsidRPr="006A4D39">
              <w:rPr>
                <w:rFonts w:ascii="Times New Roman" w:hAnsi="Times New Roman"/>
                <w:color w:val="000000"/>
                <w:sz w:val="24"/>
              </w:rPr>
              <w:t>Культура, наука, спорт и общественная жизнь в 1990-х – начале 2020-х гг.</w:t>
            </w:r>
          </w:p>
        </w:tc>
        <w:tc>
          <w:tcPr>
            <w:tcW w:w="946" w:type="dxa"/>
            <w:tcMar>
              <w:top w:w="50" w:type="dxa"/>
              <w:left w:w="100" w:type="dxa"/>
            </w:tcMar>
            <w:vAlign w:val="center"/>
          </w:tcPr>
          <w:p w:rsidR="004479F6" w:rsidRDefault="004479F6"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1 </w:t>
            </w:r>
          </w:p>
        </w:tc>
        <w:tc>
          <w:tcPr>
            <w:tcW w:w="4678" w:type="dxa"/>
            <w:tcMar>
              <w:top w:w="50" w:type="dxa"/>
              <w:left w:w="100" w:type="dxa"/>
            </w:tcMar>
            <w:vAlign w:val="center"/>
          </w:tcPr>
          <w:p w:rsidR="004479F6" w:rsidRDefault="004479F6" w:rsidP="006A3A65">
            <w:pPr>
              <w:spacing w:after="0"/>
              <w:ind w:left="135"/>
            </w:pPr>
          </w:p>
        </w:tc>
      </w:tr>
      <w:tr w:rsidR="004479F6" w:rsidTr="00212043">
        <w:trPr>
          <w:trHeight w:val="144"/>
          <w:tblCellSpacing w:w="20" w:type="nil"/>
        </w:trPr>
        <w:tc>
          <w:tcPr>
            <w:tcW w:w="809" w:type="dxa"/>
            <w:tcMar>
              <w:top w:w="50" w:type="dxa"/>
              <w:left w:w="100" w:type="dxa"/>
            </w:tcMar>
            <w:vAlign w:val="center"/>
          </w:tcPr>
          <w:p w:rsidR="004479F6" w:rsidRDefault="004479F6" w:rsidP="006A3A65">
            <w:pPr>
              <w:spacing w:after="0"/>
            </w:pPr>
            <w:r>
              <w:rPr>
                <w:rFonts w:ascii="Times New Roman" w:hAnsi="Times New Roman"/>
                <w:color w:val="000000"/>
                <w:sz w:val="24"/>
              </w:rPr>
              <w:t>60</w:t>
            </w:r>
          </w:p>
        </w:tc>
        <w:tc>
          <w:tcPr>
            <w:tcW w:w="4902" w:type="dxa"/>
            <w:tcMar>
              <w:top w:w="50" w:type="dxa"/>
              <w:left w:w="100" w:type="dxa"/>
            </w:tcMar>
            <w:vAlign w:val="center"/>
          </w:tcPr>
          <w:p w:rsidR="004479F6" w:rsidRPr="006A4D39" w:rsidRDefault="004479F6" w:rsidP="006A3A65">
            <w:pPr>
              <w:spacing w:after="0"/>
              <w:ind w:left="135"/>
            </w:pPr>
            <w:r w:rsidRPr="006A4D39">
              <w:rPr>
                <w:rFonts w:ascii="Times New Roman" w:hAnsi="Times New Roman"/>
                <w:color w:val="000000"/>
                <w:sz w:val="24"/>
              </w:rPr>
              <w:t>Культура, наука, спорт и общественная жизнь в 1990-х – начале 2020-х гг.</w:t>
            </w:r>
          </w:p>
        </w:tc>
        <w:tc>
          <w:tcPr>
            <w:tcW w:w="946" w:type="dxa"/>
            <w:tcMar>
              <w:top w:w="50" w:type="dxa"/>
              <w:left w:w="100" w:type="dxa"/>
            </w:tcMar>
            <w:vAlign w:val="center"/>
          </w:tcPr>
          <w:p w:rsidR="004479F6" w:rsidRDefault="004479F6"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4479F6" w:rsidRDefault="004479F6" w:rsidP="006A3A65">
            <w:pPr>
              <w:spacing w:after="0"/>
              <w:ind w:left="135"/>
            </w:pPr>
          </w:p>
        </w:tc>
      </w:tr>
      <w:tr w:rsidR="004479F6" w:rsidTr="00212043">
        <w:trPr>
          <w:trHeight w:val="144"/>
          <w:tblCellSpacing w:w="20" w:type="nil"/>
        </w:trPr>
        <w:tc>
          <w:tcPr>
            <w:tcW w:w="809" w:type="dxa"/>
            <w:tcMar>
              <w:top w:w="50" w:type="dxa"/>
              <w:left w:w="100" w:type="dxa"/>
            </w:tcMar>
            <w:vAlign w:val="center"/>
          </w:tcPr>
          <w:p w:rsidR="004479F6" w:rsidRDefault="004479F6" w:rsidP="006A3A65">
            <w:pPr>
              <w:spacing w:after="0"/>
            </w:pPr>
            <w:r>
              <w:rPr>
                <w:rFonts w:ascii="Times New Roman" w:hAnsi="Times New Roman"/>
                <w:color w:val="000000"/>
                <w:sz w:val="24"/>
              </w:rPr>
              <w:t>61</w:t>
            </w:r>
          </w:p>
        </w:tc>
        <w:tc>
          <w:tcPr>
            <w:tcW w:w="4902" w:type="dxa"/>
            <w:tcMar>
              <w:top w:w="50" w:type="dxa"/>
              <w:left w:w="100" w:type="dxa"/>
            </w:tcMar>
            <w:vAlign w:val="center"/>
          </w:tcPr>
          <w:p w:rsidR="004479F6" w:rsidRPr="006A4D39" w:rsidRDefault="004479F6" w:rsidP="006A3A65">
            <w:pPr>
              <w:spacing w:after="0"/>
              <w:ind w:left="135"/>
            </w:pPr>
            <w:proofErr w:type="gramStart"/>
            <w:r w:rsidRPr="006A4D39">
              <w:rPr>
                <w:rFonts w:ascii="Times New Roman" w:hAnsi="Times New Roman"/>
                <w:color w:val="000000"/>
                <w:sz w:val="24"/>
              </w:rPr>
              <w:t>Внешняя политика в начале ХХ</w:t>
            </w:r>
            <w:r>
              <w:rPr>
                <w:rFonts w:ascii="Times New Roman" w:hAnsi="Times New Roman"/>
                <w:color w:val="000000"/>
                <w:sz w:val="24"/>
              </w:rPr>
              <w:t>I</w:t>
            </w:r>
            <w:r w:rsidRPr="006A4D39">
              <w:rPr>
                <w:rFonts w:ascii="Times New Roman" w:hAnsi="Times New Roman"/>
                <w:color w:val="000000"/>
                <w:sz w:val="24"/>
              </w:rPr>
              <w:t xml:space="preserve"> в. Россия в современном мире</w:t>
            </w:r>
            <w:proofErr w:type="gramEnd"/>
          </w:p>
        </w:tc>
        <w:tc>
          <w:tcPr>
            <w:tcW w:w="946" w:type="dxa"/>
            <w:tcMar>
              <w:top w:w="50" w:type="dxa"/>
              <w:left w:w="100" w:type="dxa"/>
            </w:tcMar>
            <w:vAlign w:val="center"/>
          </w:tcPr>
          <w:p w:rsidR="004479F6" w:rsidRDefault="004479F6"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4479F6" w:rsidRDefault="004479F6" w:rsidP="006A3A65">
            <w:pPr>
              <w:spacing w:after="0"/>
              <w:ind w:left="135"/>
            </w:pPr>
          </w:p>
        </w:tc>
      </w:tr>
      <w:tr w:rsidR="004479F6" w:rsidTr="00212043">
        <w:trPr>
          <w:trHeight w:val="144"/>
          <w:tblCellSpacing w:w="20" w:type="nil"/>
        </w:trPr>
        <w:tc>
          <w:tcPr>
            <w:tcW w:w="809" w:type="dxa"/>
            <w:tcMar>
              <w:top w:w="50" w:type="dxa"/>
              <w:left w:w="100" w:type="dxa"/>
            </w:tcMar>
            <w:vAlign w:val="center"/>
          </w:tcPr>
          <w:p w:rsidR="004479F6" w:rsidRDefault="004479F6" w:rsidP="006A3A65">
            <w:pPr>
              <w:spacing w:after="0"/>
            </w:pPr>
            <w:r>
              <w:rPr>
                <w:rFonts w:ascii="Times New Roman" w:hAnsi="Times New Roman"/>
                <w:color w:val="000000"/>
                <w:sz w:val="24"/>
              </w:rPr>
              <w:t>62</w:t>
            </w:r>
          </w:p>
        </w:tc>
        <w:tc>
          <w:tcPr>
            <w:tcW w:w="4902" w:type="dxa"/>
            <w:tcMar>
              <w:top w:w="50" w:type="dxa"/>
              <w:left w:w="100" w:type="dxa"/>
            </w:tcMar>
            <w:vAlign w:val="center"/>
          </w:tcPr>
          <w:p w:rsidR="004479F6" w:rsidRPr="006A4D39" w:rsidRDefault="004479F6" w:rsidP="006A3A65">
            <w:pPr>
              <w:spacing w:after="0"/>
              <w:ind w:left="135"/>
            </w:pPr>
            <w:proofErr w:type="gramStart"/>
            <w:r w:rsidRPr="006A4D39">
              <w:rPr>
                <w:rFonts w:ascii="Times New Roman" w:hAnsi="Times New Roman"/>
                <w:color w:val="000000"/>
                <w:sz w:val="24"/>
              </w:rPr>
              <w:t>Внешняя политика в начале ХХ</w:t>
            </w:r>
            <w:r>
              <w:rPr>
                <w:rFonts w:ascii="Times New Roman" w:hAnsi="Times New Roman"/>
                <w:color w:val="000000"/>
                <w:sz w:val="24"/>
              </w:rPr>
              <w:t>I</w:t>
            </w:r>
            <w:r w:rsidRPr="006A4D39">
              <w:rPr>
                <w:rFonts w:ascii="Times New Roman" w:hAnsi="Times New Roman"/>
                <w:color w:val="000000"/>
                <w:sz w:val="24"/>
              </w:rPr>
              <w:t xml:space="preserve"> в. Россия в современном мире</w:t>
            </w:r>
            <w:proofErr w:type="gramEnd"/>
          </w:p>
        </w:tc>
        <w:tc>
          <w:tcPr>
            <w:tcW w:w="946" w:type="dxa"/>
            <w:tcMar>
              <w:top w:w="50" w:type="dxa"/>
              <w:left w:w="100" w:type="dxa"/>
            </w:tcMar>
            <w:vAlign w:val="center"/>
          </w:tcPr>
          <w:p w:rsidR="004479F6" w:rsidRDefault="004479F6"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4479F6" w:rsidRDefault="004479F6" w:rsidP="006A3A65">
            <w:pPr>
              <w:spacing w:after="0"/>
              <w:ind w:left="135"/>
            </w:pPr>
          </w:p>
        </w:tc>
      </w:tr>
      <w:tr w:rsidR="004479F6" w:rsidTr="00212043">
        <w:trPr>
          <w:trHeight w:val="144"/>
          <w:tblCellSpacing w:w="20" w:type="nil"/>
        </w:trPr>
        <w:tc>
          <w:tcPr>
            <w:tcW w:w="809" w:type="dxa"/>
            <w:tcMar>
              <w:top w:w="50" w:type="dxa"/>
              <w:left w:w="100" w:type="dxa"/>
            </w:tcMar>
            <w:vAlign w:val="center"/>
          </w:tcPr>
          <w:p w:rsidR="004479F6" w:rsidRDefault="004479F6" w:rsidP="006A3A65">
            <w:pPr>
              <w:spacing w:after="0"/>
            </w:pPr>
            <w:r>
              <w:rPr>
                <w:rFonts w:ascii="Times New Roman" w:hAnsi="Times New Roman"/>
                <w:color w:val="000000"/>
                <w:sz w:val="24"/>
              </w:rPr>
              <w:t>63</w:t>
            </w:r>
          </w:p>
        </w:tc>
        <w:tc>
          <w:tcPr>
            <w:tcW w:w="4902" w:type="dxa"/>
            <w:tcMar>
              <w:top w:w="50" w:type="dxa"/>
              <w:left w:w="100" w:type="dxa"/>
            </w:tcMar>
            <w:vAlign w:val="center"/>
          </w:tcPr>
          <w:p w:rsidR="004479F6" w:rsidRPr="006A4D39" w:rsidRDefault="004479F6" w:rsidP="006A3A65">
            <w:pPr>
              <w:spacing w:after="0"/>
              <w:ind w:left="135"/>
            </w:pPr>
            <w:r w:rsidRPr="006A4D39">
              <w:rPr>
                <w:rFonts w:ascii="Times New Roman" w:hAnsi="Times New Roman"/>
                <w:color w:val="000000"/>
                <w:sz w:val="24"/>
              </w:rPr>
              <w:t>Россия в 2012 – начале 2020-х гг.</w:t>
            </w:r>
          </w:p>
        </w:tc>
        <w:tc>
          <w:tcPr>
            <w:tcW w:w="946" w:type="dxa"/>
            <w:tcMar>
              <w:top w:w="50" w:type="dxa"/>
              <w:left w:w="100" w:type="dxa"/>
            </w:tcMar>
            <w:vAlign w:val="center"/>
          </w:tcPr>
          <w:p w:rsidR="004479F6" w:rsidRDefault="004479F6"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1 </w:t>
            </w:r>
          </w:p>
        </w:tc>
        <w:tc>
          <w:tcPr>
            <w:tcW w:w="4678" w:type="dxa"/>
            <w:tcMar>
              <w:top w:w="50" w:type="dxa"/>
              <w:left w:w="100" w:type="dxa"/>
            </w:tcMar>
            <w:vAlign w:val="center"/>
          </w:tcPr>
          <w:p w:rsidR="004479F6" w:rsidRDefault="004479F6" w:rsidP="006A3A65">
            <w:pPr>
              <w:spacing w:after="0"/>
              <w:ind w:left="135"/>
            </w:pPr>
          </w:p>
        </w:tc>
      </w:tr>
      <w:tr w:rsidR="004479F6" w:rsidTr="00212043">
        <w:trPr>
          <w:trHeight w:val="144"/>
          <w:tblCellSpacing w:w="20" w:type="nil"/>
        </w:trPr>
        <w:tc>
          <w:tcPr>
            <w:tcW w:w="809" w:type="dxa"/>
            <w:tcMar>
              <w:top w:w="50" w:type="dxa"/>
              <w:left w:w="100" w:type="dxa"/>
            </w:tcMar>
            <w:vAlign w:val="center"/>
          </w:tcPr>
          <w:p w:rsidR="004479F6" w:rsidRDefault="004479F6" w:rsidP="006A3A65">
            <w:pPr>
              <w:spacing w:after="0"/>
            </w:pPr>
            <w:r>
              <w:rPr>
                <w:rFonts w:ascii="Times New Roman" w:hAnsi="Times New Roman"/>
                <w:color w:val="000000"/>
                <w:sz w:val="24"/>
              </w:rPr>
              <w:t>64</w:t>
            </w:r>
          </w:p>
        </w:tc>
        <w:tc>
          <w:tcPr>
            <w:tcW w:w="4902" w:type="dxa"/>
            <w:tcMar>
              <w:top w:w="50" w:type="dxa"/>
              <w:left w:w="100" w:type="dxa"/>
            </w:tcMar>
            <w:vAlign w:val="center"/>
          </w:tcPr>
          <w:p w:rsidR="004479F6" w:rsidRPr="006A4D39" w:rsidRDefault="004479F6" w:rsidP="006A3A65">
            <w:pPr>
              <w:spacing w:after="0"/>
              <w:ind w:left="135"/>
            </w:pPr>
            <w:r w:rsidRPr="006A4D39">
              <w:rPr>
                <w:rFonts w:ascii="Times New Roman" w:hAnsi="Times New Roman"/>
                <w:color w:val="000000"/>
                <w:sz w:val="24"/>
              </w:rPr>
              <w:t xml:space="preserve">Россия сегодня. Специальная военная </w:t>
            </w:r>
            <w:r w:rsidRPr="006A4D39">
              <w:rPr>
                <w:rFonts w:ascii="Times New Roman" w:hAnsi="Times New Roman"/>
                <w:color w:val="000000"/>
                <w:sz w:val="24"/>
              </w:rPr>
              <w:lastRenderedPageBreak/>
              <w:t>операция (СВО)</w:t>
            </w:r>
          </w:p>
        </w:tc>
        <w:tc>
          <w:tcPr>
            <w:tcW w:w="946" w:type="dxa"/>
            <w:tcMar>
              <w:top w:w="50" w:type="dxa"/>
              <w:left w:w="100" w:type="dxa"/>
            </w:tcMar>
            <w:vAlign w:val="center"/>
          </w:tcPr>
          <w:p w:rsidR="004479F6" w:rsidRDefault="004479F6" w:rsidP="006A3A65">
            <w:pPr>
              <w:spacing w:after="0"/>
              <w:ind w:left="135"/>
              <w:jc w:val="center"/>
            </w:pPr>
            <w:r w:rsidRPr="006A4D3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240"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4479F6" w:rsidRDefault="004479F6" w:rsidP="006A3A65">
            <w:pPr>
              <w:spacing w:after="0"/>
              <w:ind w:left="135"/>
            </w:pPr>
          </w:p>
        </w:tc>
      </w:tr>
      <w:tr w:rsidR="004479F6" w:rsidTr="00212043">
        <w:trPr>
          <w:trHeight w:val="144"/>
          <w:tblCellSpacing w:w="20" w:type="nil"/>
        </w:trPr>
        <w:tc>
          <w:tcPr>
            <w:tcW w:w="809" w:type="dxa"/>
            <w:tcMar>
              <w:top w:w="50" w:type="dxa"/>
              <w:left w:w="100" w:type="dxa"/>
            </w:tcMar>
            <w:vAlign w:val="center"/>
          </w:tcPr>
          <w:p w:rsidR="004479F6" w:rsidRDefault="004479F6" w:rsidP="006A3A65">
            <w:pPr>
              <w:spacing w:after="0"/>
            </w:pPr>
            <w:r>
              <w:rPr>
                <w:rFonts w:ascii="Times New Roman" w:hAnsi="Times New Roman"/>
                <w:color w:val="000000"/>
                <w:sz w:val="24"/>
              </w:rPr>
              <w:lastRenderedPageBreak/>
              <w:t>65</w:t>
            </w:r>
          </w:p>
        </w:tc>
        <w:tc>
          <w:tcPr>
            <w:tcW w:w="4902" w:type="dxa"/>
            <w:tcMar>
              <w:top w:w="50" w:type="dxa"/>
              <w:left w:w="100" w:type="dxa"/>
            </w:tcMar>
            <w:vAlign w:val="center"/>
          </w:tcPr>
          <w:p w:rsidR="004479F6" w:rsidRPr="006A4D39" w:rsidRDefault="004479F6" w:rsidP="006A3A65">
            <w:pPr>
              <w:spacing w:after="0"/>
              <w:ind w:left="135"/>
            </w:pPr>
            <w:r w:rsidRPr="006A4D39">
              <w:rPr>
                <w:rFonts w:ascii="Times New Roman" w:hAnsi="Times New Roman"/>
                <w:color w:val="000000"/>
                <w:sz w:val="24"/>
              </w:rPr>
              <w:t>Россия сегодня. Специальная военная операция (СВО)</w:t>
            </w:r>
          </w:p>
        </w:tc>
        <w:tc>
          <w:tcPr>
            <w:tcW w:w="946" w:type="dxa"/>
            <w:tcMar>
              <w:top w:w="50" w:type="dxa"/>
              <w:left w:w="100" w:type="dxa"/>
            </w:tcMar>
            <w:vAlign w:val="center"/>
          </w:tcPr>
          <w:p w:rsidR="004479F6" w:rsidRDefault="004479F6"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4479F6" w:rsidRDefault="004479F6" w:rsidP="006A3A65">
            <w:pPr>
              <w:spacing w:after="0"/>
              <w:ind w:left="135"/>
            </w:pPr>
          </w:p>
        </w:tc>
      </w:tr>
      <w:tr w:rsidR="004479F6" w:rsidTr="00212043">
        <w:trPr>
          <w:trHeight w:val="144"/>
          <w:tblCellSpacing w:w="20" w:type="nil"/>
        </w:trPr>
        <w:tc>
          <w:tcPr>
            <w:tcW w:w="809" w:type="dxa"/>
            <w:tcMar>
              <w:top w:w="50" w:type="dxa"/>
              <w:left w:w="100" w:type="dxa"/>
            </w:tcMar>
            <w:vAlign w:val="center"/>
          </w:tcPr>
          <w:p w:rsidR="004479F6" w:rsidRDefault="004479F6" w:rsidP="006A3A65">
            <w:pPr>
              <w:spacing w:after="0"/>
            </w:pPr>
            <w:r>
              <w:rPr>
                <w:rFonts w:ascii="Times New Roman" w:hAnsi="Times New Roman"/>
                <w:color w:val="000000"/>
                <w:sz w:val="24"/>
              </w:rPr>
              <w:t>66</w:t>
            </w:r>
          </w:p>
        </w:tc>
        <w:tc>
          <w:tcPr>
            <w:tcW w:w="4902" w:type="dxa"/>
            <w:tcMar>
              <w:top w:w="50" w:type="dxa"/>
              <w:left w:w="100" w:type="dxa"/>
            </w:tcMar>
            <w:vAlign w:val="center"/>
          </w:tcPr>
          <w:p w:rsidR="004479F6" w:rsidRDefault="004479F6" w:rsidP="006A3A65">
            <w:pPr>
              <w:spacing w:after="0"/>
              <w:ind w:left="135"/>
            </w:pPr>
            <w:r>
              <w:rPr>
                <w:rFonts w:ascii="Times New Roman" w:hAnsi="Times New Roman"/>
                <w:color w:val="000000"/>
                <w:sz w:val="24"/>
              </w:rPr>
              <w:t>Наш край в 1992 – 2022 гг.</w:t>
            </w:r>
          </w:p>
        </w:tc>
        <w:tc>
          <w:tcPr>
            <w:tcW w:w="946"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1 </w:t>
            </w:r>
          </w:p>
        </w:tc>
        <w:tc>
          <w:tcPr>
            <w:tcW w:w="4678" w:type="dxa"/>
            <w:tcMar>
              <w:top w:w="50" w:type="dxa"/>
              <w:left w:w="100" w:type="dxa"/>
            </w:tcMar>
            <w:vAlign w:val="center"/>
          </w:tcPr>
          <w:p w:rsidR="004479F6" w:rsidRDefault="004479F6" w:rsidP="006A3A65">
            <w:pPr>
              <w:spacing w:after="0"/>
              <w:ind w:left="135"/>
            </w:pPr>
          </w:p>
        </w:tc>
      </w:tr>
      <w:tr w:rsidR="004479F6" w:rsidTr="00212043">
        <w:trPr>
          <w:trHeight w:val="144"/>
          <w:tblCellSpacing w:w="20" w:type="nil"/>
        </w:trPr>
        <w:tc>
          <w:tcPr>
            <w:tcW w:w="809" w:type="dxa"/>
            <w:tcMar>
              <w:top w:w="50" w:type="dxa"/>
              <w:left w:w="100" w:type="dxa"/>
            </w:tcMar>
            <w:vAlign w:val="center"/>
          </w:tcPr>
          <w:p w:rsidR="004479F6" w:rsidRDefault="004479F6" w:rsidP="006A3A65">
            <w:pPr>
              <w:spacing w:after="0"/>
            </w:pPr>
            <w:r>
              <w:rPr>
                <w:rFonts w:ascii="Times New Roman" w:hAnsi="Times New Roman"/>
                <w:color w:val="000000"/>
                <w:sz w:val="24"/>
              </w:rPr>
              <w:t>67</w:t>
            </w:r>
          </w:p>
        </w:tc>
        <w:tc>
          <w:tcPr>
            <w:tcW w:w="4902" w:type="dxa"/>
            <w:tcMar>
              <w:top w:w="50" w:type="dxa"/>
              <w:left w:w="100" w:type="dxa"/>
            </w:tcMar>
            <w:vAlign w:val="center"/>
          </w:tcPr>
          <w:p w:rsidR="004479F6" w:rsidRPr="006A4D39" w:rsidRDefault="004479F6" w:rsidP="006A3A65">
            <w:pPr>
              <w:spacing w:after="0"/>
              <w:ind w:left="135"/>
            </w:pPr>
            <w:r w:rsidRPr="006A4D39">
              <w:rPr>
                <w:rFonts w:ascii="Times New Roman" w:hAnsi="Times New Roman"/>
                <w:color w:val="000000"/>
                <w:sz w:val="24"/>
              </w:rPr>
              <w:t>Повторительно-обобщающий урок по теме «Российская Федерация в 1992 – начале 2020-х гг.»</w:t>
            </w:r>
          </w:p>
        </w:tc>
        <w:tc>
          <w:tcPr>
            <w:tcW w:w="946" w:type="dxa"/>
            <w:tcMar>
              <w:top w:w="50" w:type="dxa"/>
              <w:left w:w="100" w:type="dxa"/>
            </w:tcMar>
            <w:vAlign w:val="center"/>
          </w:tcPr>
          <w:p w:rsidR="004479F6" w:rsidRDefault="004479F6"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1 </w:t>
            </w:r>
          </w:p>
        </w:tc>
        <w:tc>
          <w:tcPr>
            <w:tcW w:w="1240"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4479F6" w:rsidRDefault="004479F6" w:rsidP="006A3A65">
            <w:pPr>
              <w:spacing w:after="0"/>
              <w:ind w:left="135"/>
            </w:pPr>
          </w:p>
        </w:tc>
      </w:tr>
      <w:tr w:rsidR="004479F6" w:rsidTr="00212043">
        <w:trPr>
          <w:trHeight w:val="144"/>
          <w:tblCellSpacing w:w="20" w:type="nil"/>
        </w:trPr>
        <w:tc>
          <w:tcPr>
            <w:tcW w:w="809" w:type="dxa"/>
            <w:tcMar>
              <w:top w:w="50" w:type="dxa"/>
              <w:left w:w="100" w:type="dxa"/>
            </w:tcMar>
            <w:vAlign w:val="center"/>
          </w:tcPr>
          <w:p w:rsidR="004479F6" w:rsidRDefault="004479F6" w:rsidP="006A3A65">
            <w:pPr>
              <w:spacing w:after="0"/>
            </w:pPr>
            <w:r>
              <w:rPr>
                <w:rFonts w:ascii="Times New Roman" w:hAnsi="Times New Roman"/>
                <w:color w:val="000000"/>
                <w:sz w:val="24"/>
              </w:rPr>
              <w:t>68</w:t>
            </w:r>
          </w:p>
        </w:tc>
        <w:tc>
          <w:tcPr>
            <w:tcW w:w="4902" w:type="dxa"/>
            <w:tcMar>
              <w:top w:w="50" w:type="dxa"/>
              <w:left w:w="100" w:type="dxa"/>
            </w:tcMar>
            <w:vAlign w:val="center"/>
          </w:tcPr>
          <w:p w:rsidR="004479F6" w:rsidRDefault="004479F6" w:rsidP="006A3A65">
            <w:pPr>
              <w:spacing w:after="0"/>
              <w:ind w:left="135"/>
            </w:pPr>
            <w:r w:rsidRPr="006A4D39">
              <w:rPr>
                <w:rFonts w:ascii="Times New Roman" w:hAnsi="Times New Roman"/>
                <w:color w:val="000000"/>
                <w:sz w:val="24"/>
              </w:rPr>
              <w:t xml:space="preserve">Итоговый обобщающий урок по курсу «История России. </w:t>
            </w:r>
            <w:r>
              <w:rPr>
                <w:rFonts w:ascii="Times New Roman" w:hAnsi="Times New Roman"/>
                <w:color w:val="000000"/>
                <w:sz w:val="24"/>
              </w:rPr>
              <w:t>1945 год – начало ХХ</w:t>
            </w:r>
            <w:proofErr w:type="gramStart"/>
            <w:r>
              <w:rPr>
                <w:rFonts w:ascii="Times New Roman" w:hAnsi="Times New Roman"/>
                <w:color w:val="000000"/>
                <w:sz w:val="24"/>
              </w:rPr>
              <w:t>I</w:t>
            </w:r>
            <w:proofErr w:type="gramEnd"/>
            <w:r>
              <w:rPr>
                <w:rFonts w:ascii="Times New Roman" w:hAnsi="Times New Roman"/>
                <w:color w:val="000000"/>
                <w:sz w:val="24"/>
              </w:rPr>
              <w:t xml:space="preserve"> века»</w:t>
            </w:r>
          </w:p>
        </w:tc>
        <w:tc>
          <w:tcPr>
            <w:tcW w:w="946"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1 </w:t>
            </w:r>
          </w:p>
        </w:tc>
        <w:tc>
          <w:tcPr>
            <w:tcW w:w="1240"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0 </w:t>
            </w:r>
          </w:p>
        </w:tc>
        <w:tc>
          <w:tcPr>
            <w:tcW w:w="4678" w:type="dxa"/>
            <w:tcMar>
              <w:top w:w="50" w:type="dxa"/>
              <w:left w:w="100" w:type="dxa"/>
            </w:tcMar>
            <w:vAlign w:val="center"/>
          </w:tcPr>
          <w:p w:rsidR="004479F6" w:rsidRDefault="004479F6" w:rsidP="006A3A65">
            <w:pPr>
              <w:spacing w:after="0"/>
              <w:ind w:left="135"/>
            </w:pPr>
          </w:p>
        </w:tc>
      </w:tr>
      <w:tr w:rsidR="004479F6" w:rsidTr="00212043">
        <w:trPr>
          <w:trHeight w:val="144"/>
          <w:tblCellSpacing w:w="20" w:type="nil"/>
        </w:trPr>
        <w:tc>
          <w:tcPr>
            <w:tcW w:w="5711" w:type="dxa"/>
            <w:gridSpan w:val="2"/>
            <w:tcMar>
              <w:top w:w="50" w:type="dxa"/>
              <w:left w:w="100" w:type="dxa"/>
            </w:tcMar>
            <w:vAlign w:val="center"/>
          </w:tcPr>
          <w:p w:rsidR="004479F6" w:rsidRPr="006A4D39" w:rsidRDefault="004479F6" w:rsidP="006A3A65">
            <w:pPr>
              <w:spacing w:after="0"/>
              <w:ind w:left="135"/>
            </w:pPr>
            <w:r w:rsidRPr="006A4D39">
              <w:rPr>
                <w:rFonts w:ascii="Times New Roman" w:hAnsi="Times New Roman"/>
                <w:color w:val="000000"/>
                <w:sz w:val="24"/>
              </w:rPr>
              <w:t>ОБЩЕЕ КОЛИЧЕСТВО ЧАСОВ ПО ПРОГРАММЕ</w:t>
            </w:r>
          </w:p>
        </w:tc>
        <w:tc>
          <w:tcPr>
            <w:tcW w:w="946" w:type="dxa"/>
            <w:tcMar>
              <w:top w:w="50" w:type="dxa"/>
              <w:left w:w="100" w:type="dxa"/>
            </w:tcMar>
            <w:vAlign w:val="center"/>
          </w:tcPr>
          <w:p w:rsidR="004479F6" w:rsidRDefault="004479F6" w:rsidP="006A3A65">
            <w:pPr>
              <w:spacing w:after="0"/>
              <w:ind w:left="135"/>
              <w:jc w:val="center"/>
            </w:pPr>
            <w:r w:rsidRPr="006A4D39">
              <w:rPr>
                <w:rFonts w:ascii="Times New Roman" w:hAnsi="Times New Roman"/>
                <w:color w:val="000000"/>
                <w:sz w:val="24"/>
              </w:rPr>
              <w:t xml:space="preserve"> </w:t>
            </w:r>
            <w:r>
              <w:rPr>
                <w:rFonts w:ascii="Times New Roman" w:hAnsi="Times New Roman"/>
                <w:color w:val="000000"/>
                <w:sz w:val="24"/>
              </w:rPr>
              <w:t xml:space="preserve">68 </w:t>
            </w:r>
          </w:p>
        </w:tc>
        <w:tc>
          <w:tcPr>
            <w:tcW w:w="1240"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5 </w:t>
            </w:r>
          </w:p>
        </w:tc>
        <w:tc>
          <w:tcPr>
            <w:tcW w:w="1559" w:type="dxa"/>
            <w:tcMar>
              <w:top w:w="50" w:type="dxa"/>
              <w:left w:w="100" w:type="dxa"/>
            </w:tcMar>
            <w:vAlign w:val="center"/>
          </w:tcPr>
          <w:p w:rsidR="004479F6" w:rsidRDefault="004479F6" w:rsidP="006A3A65">
            <w:pPr>
              <w:spacing w:after="0"/>
              <w:ind w:left="135"/>
              <w:jc w:val="center"/>
            </w:pPr>
            <w:r>
              <w:rPr>
                <w:rFonts w:ascii="Times New Roman" w:hAnsi="Times New Roman"/>
                <w:color w:val="000000"/>
                <w:sz w:val="24"/>
              </w:rPr>
              <w:t xml:space="preserve"> 18 </w:t>
            </w:r>
          </w:p>
        </w:tc>
        <w:tc>
          <w:tcPr>
            <w:tcW w:w="4678" w:type="dxa"/>
            <w:tcMar>
              <w:top w:w="50" w:type="dxa"/>
              <w:left w:w="100" w:type="dxa"/>
            </w:tcMar>
            <w:vAlign w:val="center"/>
          </w:tcPr>
          <w:p w:rsidR="004479F6" w:rsidRDefault="004479F6" w:rsidP="006A3A65">
            <w:pPr>
              <w:spacing w:after="0"/>
            </w:pPr>
          </w:p>
        </w:tc>
      </w:tr>
    </w:tbl>
    <w:p w:rsidR="003B27AF" w:rsidRDefault="003B27AF" w:rsidP="006A3A65">
      <w:pPr>
        <w:spacing w:after="0"/>
        <w:sectPr w:rsidR="003B27AF">
          <w:pgSz w:w="16383" w:h="11906" w:orient="landscape"/>
          <w:pgMar w:top="1134" w:right="850" w:bottom="1134" w:left="1701" w:header="720" w:footer="720" w:gutter="0"/>
          <w:cols w:space="720"/>
        </w:sectPr>
      </w:pPr>
    </w:p>
    <w:p w:rsidR="003B27AF" w:rsidRDefault="00C34FA3" w:rsidP="006A3A65">
      <w:pPr>
        <w:spacing w:after="0"/>
        <w:ind w:left="120"/>
      </w:pPr>
      <w:bookmarkStart w:id="17" w:name="block-7381571"/>
      <w:bookmarkEnd w:id="16"/>
      <w:r>
        <w:rPr>
          <w:rFonts w:ascii="Times New Roman" w:hAnsi="Times New Roman"/>
          <w:b/>
          <w:color w:val="000000"/>
          <w:sz w:val="28"/>
        </w:rPr>
        <w:lastRenderedPageBreak/>
        <w:t>УЧЕБНО-МЕТОДИЧЕСКОЕ ОБЕСПЕЧЕНИЕ ОБРАЗОВАТЕЛЬНОГО ПРОЦЕССА</w:t>
      </w:r>
    </w:p>
    <w:p w:rsidR="003B27AF" w:rsidRDefault="00C34FA3" w:rsidP="006A3A65">
      <w:pPr>
        <w:spacing w:after="0" w:line="480" w:lineRule="auto"/>
        <w:ind w:left="120"/>
      </w:pPr>
      <w:r>
        <w:rPr>
          <w:rFonts w:ascii="Times New Roman" w:hAnsi="Times New Roman"/>
          <w:b/>
          <w:color w:val="000000"/>
          <w:sz w:val="28"/>
        </w:rPr>
        <w:t>ОБЯЗАТЕЛЬНЫЕ УЧЕБНЫЕ МАТЕРИАЛЫ ДЛЯ УЧЕНИКА</w:t>
      </w:r>
    </w:p>
    <w:p w:rsidR="003B27AF" w:rsidRPr="006A4D39" w:rsidRDefault="00C34FA3" w:rsidP="006A3A65">
      <w:pPr>
        <w:spacing w:after="0" w:line="240" w:lineRule="auto"/>
        <w:ind w:left="120"/>
      </w:pPr>
      <w:r w:rsidRPr="006A4D39">
        <w:rPr>
          <w:rFonts w:ascii="Times New Roman" w:hAnsi="Times New Roman"/>
          <w:color w:val="000000"/>
          <w:sz w:val="28"/>
        </w:rPr>
        <w:t xml:space="preserve">• </w:t>
      </w:r>
      <w:proofErr w:type="spellStart"/>
      <w:r w:rsidRPr="006A4D39">
        <w:rPr>
          <w:rFonts w:ascii="Times New Roman" w:hAnsi="Times New Roman"/>
          <w:color w:val="000000"/>
          <w:sz w:val="28"/>
        </w:rPr>
        <w:t>Мединский</w:t>
      </w:r>
      <w:proofErr w:type="spellEnd"/>
      <w:r w:rsidRPr="006A4D39">
        <w:rPr>
          <w:rFonts w:ascii="Times New Roman" w:hAnsi="Times New Roman"/>
          <w:color w:val="000000"/>
          <w:sz w:val="28"/>
        </w:rPr>
        <w:t xml:space="preserve"> В. Р., </w:t>
      </w:r>
      <w:proofErr w:type="spellStart"/>
      <w:r w:rsidRPr="006A4D39">
        <w:rPr>
          <w:rFonts w:ascii="Times New Roman" w:hAnsi="Times New Roman"/>
          <w:color w:val="000000"/>
          <w:sz w:val="28"/>
        </w:rPr>
        <w:t>Торкунов</w:t>
      </w:r>
      <w:proofErr w:type="spellEnd"/>
      <w:r w:rsidRPr="006A4D39">
        <w:rPr>
          <w:rFonts w:ascii="Times New Roman" w:hAnsi="Times New Roman"/>
          <w:color w:val="000000"/>
          <w:sz w:val="28"/>
        </w:rPr>
        <w:t xml:space="preserve"> А. В. «История. История России. 1945 год — начало </w:t>
      </w:r>
      <w:r>
        <w:rPr>
          <w:rFonts w:ascii="Times New Roman" w:hAnsi="Times New Roman"/>
          <w:color w:val="000000"/>
          <w:sz w:val="28"/>
        </w:rPr>
        <w:t>XXI</w:t>
      </w:r>
      <w:r w:rsidRPr="006A4D39">
        <w:rPr>
          <w:rFonts w:ascii="Times New Roman" w:hAnsi="Times New Roman"/>
          <w:color w:val="000000"/>
          <w:sz w:val="28"/>
        </w:rPr>
        <w:t xml:space="preserve"> века. 11 класс. Базовый уровень»</w:t>
      </w:r>
      <w:r w:rsidR="004479F6">
        <w:rPr>
          <w:rFonts w:ascii="Times New Roman" w:hAnsi="Times New Roman"/>
          <w:color w:val="000000"/>
          <w:sz w:val="28"/>
        </w:rPr>
        <w:t>, М.: 2022</w:t>
      </w:r>
      <w:r w:rsidRPr="006A4D39">
        <w:rPr>
          <w:sz w:val="28"/>
        </w:rPr>
        <w:br/>
      </w:r>
      <w:r w:rsidRPr="006A4D39">
        <w:rPr>
          <w:rFonts w:ascii="Times New Roman" w:hAnsi="Times New Roman"/>
          <w:color w:val="000000"/>
          <w:sz w:val="28"/>
        </w:rPr>
        <w:t xml:space="preserve"> • </w:t>
      </w:r>
      <w:proofErr w:type="spellStart"/>
      <w:r w:rsidRPr="006A4D39">
        <w:rPr>
          <w:rFonts w:ascii="Times New Roman" w:hAnsi="Times New Roman"/>
          <w:color w:val="000000"/>
          <w:sz w:val="28"/>
        </w:rPr>
        <w:t>Мединский</w:t>
      </w:r>
      <w:proofErr w:type="spellEnd"/>
      <w:r w:rsidRPr="006A4D39">
        <w:rPr>
          <w:rFonts w:ascii="Times New Roman" w:hAnsi="Times New Roman"/>
          <w:color w:val="000000"/>
          <w:sz w:val="28"/>
        </w:rPr>
        <w:t xml:space="preserve"> В. Р., </w:t>
      </w:r>
      <w:proofErr w:type="spellStart"/>
      <w:r w:rsidRPr="006A4D39">
        <w:rPr>
          <w:rFonts w:ascii="Times New Roman" w:hAnsi="Times New Roman"/>
          <w:color w:val="000000"/>
          <w:sz w:val="28"/>
        </w:rPr>
        <w:t>Торкунов</w:t>
      </w:r>
      <w:proofErr w:type="spellEnd"/>
      <w:r w:rsidRPr="006A4D39">
        <w:rPr>
          <w:rFonts w:ascii="Times New Roman" w:hAnsi="Times New Roman"/>
          <w:color w:val="000000"/>
          <w:sz w:val="28"/>
        </w:rPr>
        <w:t xml:space="preserve"> А. В. «История. </w:t>
      </w:r>
      <w:r>
        <w:rPr>
          <w:rFonts w:ascii="Times New Roman" w:hAnsi="Times New Roman"/>
          <w:color w:val="000000"/>
          <w:sz w:val="28"/>
        </w:rPr>
        <w:t>История России. 1914—1945 годы. 10 класс. Базовый уровень»</w:t>
      </w:r>
      <w:r w:rsidR="004479F6">
        <w:rPr>
          <w:rFonts w:ascii="Times New Roman" w:hAnsi="Times New Roman"/>
          <w:color w:val="000000"/>
          <w:sz w:val="28"/>
        </w:rPr>
        <w:t>, М., 2022</w:t>
      </w:r>
      <w:r>
        <w:rPr>
          <w:sz w:val="28"/>
        </w:rPr>
        <w:br/>
      </w:r>
      <w:r>
        <w:rPr>
          <w:rFonts w:ascii="Times New Roman" w:hAnsi="Times New Roman"/>
          <w:color w:val="000000"/>
          <w:sz w:val="28"/>
        </w:rPr>
        <w:t xml:space="preserve"> • История. Всеобщая история. </w:t>
      </w:r>
      <w:r w:rsidRPr="006A4D39">
        <w:rPr>
          <w:rFonts w:ascii="Times New Roman" w:hAnsi="Times New Roman"/>
          <w:color w:val="000000"/>
          <w:sz w:val="28"/>
        </w:rPr>
        <w:t xml:space="preserve">Новейшая история. 1914 - 1945 гг., 10 класс/ </w:t>
      </w:r>
      <w:proofErr w:type="spellStart"/>
      <w:r w:rsidRPr="006A4D39">
        <w:rPr>
          <w:rFonts w:ascii="Times New Roman" w:hAnsi="Times New Roman"/>
          <w:color w:val="000000"/>
          <w:sz w:val="28"/>
        </w:rPr>
        <w:t>Сороко</w:t>
      </w:r>
      <w:proofErr w:type="spellEnd"/>
      <w:r w:rsidRPr="006A4D39">
        <w:rPr>
          <w:rFonts w:ascii="Times New Roman" w:hAnsi="Times New Roman"/>
          <w:color w:val="000000"/>
          <w:sz w:val="28"/>
        </w:rPr>
        <w:t xml:space="preserve">-Цюпа О.С., </w:t>
      </w:r>
      <w:proofErr w:type="spellStart"/>
      <w:r w:rsidRPr="006A4D39">
        <w:rPr>
          <w:rFonts w:ascii="Times New Roman" w:hAnsi="Times New Roman"/>
          <w:color w:val="000000"/>
          <w:sz w:val="28"/>
        </w:rPr>
        <w:t>Сороко</w:t>
      </w:r>
      <w:proofErr w:type="spellEnd"/>
      <w:r w:rsidRPr="006A4D39">
        <w:rPr>
          <w:rFonts w:ascii="Times New Roman" w:hAnsi="Times New Roman"/>
          <w:color w:val="000000"/>
          <w:sz w:val="28"/>
        </w:rPr>
        <w:t xml:space="preserve">-Цюпа А.О.; под редакцией </w:t>
      </w:r>
      <w:proofErr w:type="spellStart"/>
      <w:r w:rsidRPr="006A4D39">
        <w:rPr>
          <w:rFonts w:ascii="Times New Roman" w:hAnsi="Times New Roman"/>
          <w:color w:val="000000"/>
          <w:sz w:val="28"/>
        </w:rPr>
        <w:t>Чубарьяна</w:t>
      </w:r>
      <w:proofErr w:type="spellEnd"/>
      <w:r w:rsidRPr="006A4D39">
        <w:rPr>
          <w:rFonts w:ascii="Times New Roman" w:hAnsi="Times New Roman"/>
          <w:color w:val="000000"/>
          <w:sz w:val="28"/>
        </w:rPr>
        <w:t xml:space="preserve"> А.О., Акционерное общество «Издательство «Просвещение»</w:t>
      </w:r>
      <w:r w:rsidR="004479F6">
        <w:rPr>
          <w:rFonts w:ascii="Times New Roman" w:hAnsi="Times New Roman"/>
          <w:color w:val="000000"/>
          <w:sz w:val="28"/>
        </w:rPr>
        <w:t>. М., 2022</w:t>
      </w:r>
      <w:r w:rsidRPr="006A4D39">
        <w:rPr>
          <w:sz w:val="28"/>
        </w:rPr>
        <w:br/>
      </w:r>
      <w:bookmarkStart w:id="18" w:name="0ec03d33-8ed4-4788-81b8-0b9d9a2c1e9f"/>
      <w:r w:rsidRPr="006A4D39">
        <w:rPr>
          <w:rFonts w:ascii="Times New Roman" w:hAnsi="Times New Roman"/>
          <w:color w:val="000000"/>
          <w:sz w:val="28"/>
        </w:rPr>
        <w:t xml:space="preserve"> • История. Всеобщая история. Новейшая история. 1946 г. - начало </w:t>
      </w:r>
      <w:r>
        <w:rPr>
          <w:rFonts w:ascii="Times New Roman" w:hAnsi="Times New Roman"/>
          <w:color w:val="000000"/>
          <w:sz w:val="28"/>
        </w:rPr>
        <w:t>XXI</w:t>
      </w:r>
      <w:r w:rsidRPr="006A4D39">
        <w:rPr>
          <w:rFonts w:ascii="Times New Roman" w:hAnsi="Times New Roman"/>
          <w:color w:val="000000"/>
          <w:sz w:val="28"/>
        </w:rPr>
        <w:t xml:space="preserve"> века, 11 класс/ </w:t>
      </w:r>
      <w:proofErr w:type="spellStart"/>
      <w:r w:rsidRPr="006A4D39">
        <w:rPr>
          <w:rFonts w:ascii="Times New Roman" w:hAnsi="Times New Roman"/>
          <w:color w:val="000000"/>
          <w:sz w:val="28"/>
        </w:rPr>
        <w:t>Сороко</w:t>
      </w:r>
      <w:proofErr w:type="spellEnd"/>
      <w:r w:rsidRPr="006A4D39">
        <w:rPr>
          <w:rFonts w:ascii="Times New Roman" w:hAnsi="Times New Roman"/>
          <w:color w:val="000000"/>
          <w:sz w:val="28"/>
        </w:rPr>
        <w:t xml:space="preserve">-Цюпа О.С., </w:t>
      </w:r>
      <w:proofErr w:type="spellStart"/>
      <w:r w:rsidRPr="006A4D39">
        <w:rPr>
          <w:rFonts w:ascii="Times New Roman" w:hAnsi="Times New Roman"/>
          <w:color w:val="000000"/>
          <w:sz w:val="28"/>
        </w:rPr>
        <w:t>Сороко</w:t>
      </w:r>
      <w:proofErr w:type="spellEnd"/>
      <w:r w:rsidRPr="006A4D39">
        <w:rPr>
          <w:rFonts w:ascii="Times New Roman" w:hAnsi="Times New Roman"/>
          <w:color w:val="000000"/>
          <w:sz w:val="28"/>
        </w:rPr>
        <w:t xml:space="preserve">-Цюпа А.О.; под редакцией </w:t>
      </w:r>
      <w:proofErr w:type="spellStart"/>
      <w:r w:rsidRPr="006A4D39">
        <w:rPr>
          <w:rFonts w:ascii="Times New Roman" w:hAnsi="Times New Roman"/>
          <w:color w:val="000000"/>
          <w:sz w:val="28"/>
        </w:rPr>
        <w:t>Чубарьяна</w:t>
      </w:r>
      <w:proofErr w:type="spellEnd"/>
      <w:r w:rsidRPr="006A4D39">
        <w:rPr>
          <w:rFonts w:ascii="Times New Roman" w:hAnsi="Times New Roman"/>
          <w:color w:val="000000"/>
          <w:sz w:val="28"/>
        </w:rPr>
        <w:t xml:space="preserve"> А.О., Акционерное общество «Издательство «Просвещение»</w:t>
      </w:r>
      <w:bookmarkEnd w:id="18"/>
      <w:r w:rsidR="004479F6">
        <w:rPr>
          <w:rFonts w:ascii="Times New Roman" w:hAnsi="Times New Roman"/>
          <w:color w:val="000000"/>
          <w:sz w:val="28"/>
        </w:rPr>
        <w:t>, М. 2022.</w:t>
      </w:r>
    </w:p>
    <w:bookmarkEnd w:id="17"/>
    <w:p w:rsidR="00C34FA3" w:rsidRPr="006A4D39" w:rsidRDefault="00C34FA3" w:rsidP="006A3A65">
      <w:pPr>
        <w:spacing w:after="0" w:line="240" w:lineRule="auto"/>
      </w:pPr>
    </w:p>
    <w:sectPr w:rsidR="00C34FA3" w:rsidRPr="006A4D3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7AF"/>
    <w:rsid w:val="00117805"/>
    <w:rsid w:val="00212043"/>
    <w:rsid w:val="00232346"/>
    <w:rsid w:val="00261B67"/>
    <w:rsid w:val="002D01CC"/>
    <w:rsid w:val="00305C65"/>
    <w:rsid w:val="003B27AF"/>
    <w:rsid w:val="004479F6"/>
    <w:rsid w:val="005E5E8E"/>
    <w:rsid w:val="006A3A65"/>
    <w:rsid w:val="006A4D39"/>
    <w:rsid w:val="007237A1"/>
    <w:rsid w:val="00750C51"/>
    <w:rsid w:val="00C34FA3"/>
    <w:rsid w:val="00C4618F"/>
    <w:rsid w:val="00CE1253"/>
    <w:rsid w:val="00DC6FF1"/>
    <w:rsid w:val="00F75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ody Text"/>
    <w:basedOn w:val="a"/>
    <w:link w:val="af"/>
    <w:uiPriority w:val="1"/>
    <w:qFormat/>
    <w:rsid w:val="006A4D39"/>
    <w:pPr>
      <w:widowControl w:val="0"/>
      <w:autoSpaceDE w:val="0"/>
      <w:autoSpaceDN w:val="0"/>
      <w:spacing w:after="0" w:line="240" w:lineRule="auto"/>
      <w:ind w:left="134" w:firstLine="709"/>
      <w:jc w:val="both"/>
    </w:pPr>
    <w:rPr>
      <w:rFonts w:ascii="Times New Roman" w:eastAsia="Times New Roman" w:hAnsi="Times New Roman" w:cs="Times New Roman"/>
      <w:sz w:val="28"/>
      <w:szCs w:val="28"/>
    </w:rPr>
  </w:style>
  <w:style w:type="character" w:customStyle="1" w:styleId="af">
    <w:name w:val="Основной текст Знак"/>
    <w:basedOn w:val="a0"/>
    <w:link w:val="ae"/>
    <w:uiPriority w:val="1"/>
    <w:rsid w:val="006A4D39"/>
    <w:rPr>
      <w:rFonts w:ascii="Times New Roman" w:eastAsia="Times New Roman" w:hAnsi="Times New Roman" w:cs="Times New Roman"/>
      <w:sz w:val="28"/>
      <w:szCs w:val="28"/>
      <w:lang w:val="ru-RU"/>
    </w:rPr>
  </w:style>
  <w:style w:type="paragraph" w:styleId="af0">
    <w:name w:val="Normal (Web)"/>
    <w:basedOn w:val="a"/>
    <w:uiPriority w:val="99"/>
    <w:unhideWhenUsed/>
    <w:rsid w:val="006A4D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1">
    <w:name w:val="Основной текст_"/>
    <w:basedOn w:val="a0"/>
    <w:link w:val="11"/>
    <w:rsid w:val="006A4D39"/>
    <w:rPr>
      <w:rFonts w:ascii="Times New Roman" w:eastAsia="Times New Roman" w:hAnsi="Times New Roman" w:cs="Times New Roman"/>
      <w:sz w:val="28"/>
      <w:szCs w:val="28"/>
    </w:rPr>
  </w:style>
  <w:style w:type="paragraph" w:customStyle="1" w:styleId="11">
    <w:name w:val="Основной текст1"/>
    <w:basedOn w:val="a"/>
    <w:link w:val="af1"/>
    <w:rsid w:val="006A4D39"/>
    <w:pPr>
      <w:widowControl w:val="0"/>
      <w:spacing w:after="0" w:line="240" w:lineRule="auto"/>
    </w:pPr>
    <w:rPr>
      <w:rFonts w:ascii="Times New Roman" w:eastAsia="Times New Roman" w:hAnsi="Times New Roman" w:cs="Times New Roman"/>
      <w:sz w:val="28"/>
      <w:szCs w:val="28"/>
    </w:rPr>
  </w:style>
  <w:style w:type="character" w:customStyle="1" w:styleId="task-1">
    <w:name w:val="task-1"/>
    <w:basedOn w:val="a0"/>
    <w:rsid w:val="006A4D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ody Text"/>
    <w:basedOn w:val="a"/>
    <w:link w:val="af"/>
    <w:uiPriority w:val="1"/>
    <w:qFormat/>
    <w:rsid w:val="006A4D39"/>
    <w:pPr>
      <w:widowControl w:val="0"/>
      <w:autoSpaceDE w:val="0"/>
      <w:autoSpaceDN w:val="0"/>
      <w:spacing w:after="0" w:line="240" w:lineRule="auto"/>
      <w:ind w:left="134" w:firstLine="709"/>
      <w:jc w:val="both"/>
    </w:pPr>
    <w:rPr>
      <w:rFonts w:ascii="Times New Roman" w:eastAsia="Times New Roman" w:hAnsi="Times New Roman" w:cs="Times New Roman"/>
      <w:sz w:val="28"/>
      <w:szCs w:val="28"/>
    </w:rPr>
  </w:style>
  <w:style w:type="character" w:customStyle="1" w:styleId="af">
    <w:name w:val="Основной текст Знак"/>
    <w:basedOn w:val="a0"/>
    <w:link w:val="ae"/>
    <w:uiPriority w:val="1"/>
    <w:rsid w:val="006A4D39"/>
    <w:rPr>
      <w:rFonts w:ascii="Times New Roman" w:eastAsia="Times New Roman" w:hAnsi="Times New Roman" w:cs="Times New Roman"/>
      <w:sz w:val="28"/>
      <w:szCs w:val="28"/>
      <w:lang w:val="ru-RU"/>
    </w:rPr>
  </w:style>
  <w:style w:type="paragraph" w:styleId="af0">
    <w:name w:val="Normal (Web)"/>
    <w:basedOn w:val="a"/>
    <w:uiPriority w:val="99"/>
    <w:unhideWhenUsed/>
    <w:rsid w:val="006A4D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1">
    <w:name w:val="Основной текст_"/>
    <w:basedOn w:val="a0"/>
    <w:link w:val="11"/>
    <w:rsid w:val="006A4D39"/>
    <w:rPr>
      <w:rFonts w:ascii="Times New Roman" w:eastAsia="Times New Roman" w:hAnsi="Times New Roman" w:cs="Times New Roman"/>
      <w:sz w:val="28"/>
      <w:szCs w:val="28"/>
    </w:rPr>
  </w:style>
  <w:style w:type="paragraph" w:customStyle="1" w:styleId="11">
    <w:name w:val="Основной текст1"/>
    <w:basedOn w:val="a"/>
    <w:link w:val="af1"/>
    <w:rsid w:val="006A4D39"/>
    <w:pPr>
      <w:widowControl w:val="0"/>
      <w:spacing w:after="0" w:line="240" w:lineRule="auto"/>
    </w:pPr>
    <w:rPr>
      <w:rFonts w:ascii="Times New Roman" w:eastAsia="Times New Roman" w:hAnsi="Times New Roman" w:cs="Times New Roman"/>
      <w:sz w:val="28"/>
      <w:szCs w:val="28"/>
    </w:rPr>
  </w:style>
  <w:style w:type="character" w:customStyle="1" w:styleId="task-1">
    <w:name w:val="task-1"/>
    <w:basedOn w:val="a0"/>
    <w:rsid w:val="006A4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sh.edu.ru/subject/lesson/4657/start/283267/" TargetMode="External"/><Relationship Id="rId117" Type="http://schemas.openxmlformats.org/officeDocument/2006/relationships/hyperlink" Target="https://resh.edu.ru/subject/lesson/6157/start/283205/" TargetMode="External"/><Relationship Id="rId21" Type="http://schemas.openxmlformats.org/officeDocument/2006/relationships/hyperlink" Target="https://resh.edu.ru/subject/lesson/5689/start/292605/" TargetMode="External"/><Relationship Id="rId42" Type="http://schemas.openxmlformats.org/officeDocument/2006/relationships/hyperlink" Target="https://interneturok.ru/lesson/istoriya/11-klass/mir-vo-vtoroy-polovine-xx-nachale-xxi-veka/" TargetMode="External"/><Relationship Id="rId47" Type="http://schemas.openxmlformats.org/officeDocument/2006/relationships/hyperlink" Target="https://resh.edu.ru/subject/lesson/4872/start/282006/" TargetMode="External"/><Relationship Id="rId63" Type="http://schemas.openxmlformats.org/officeDocument/2006/relationships/hyperlink" Target="https://resh.edu.ru/subject/lesson/6388/start/204044/" TargetMode="External"/><Relationship Id="rId68" Type="http://schemas.openxmlformats.org/officeDocument/2006/relationships/hyperlink" Target="https://resh.edu.ru/subject/lesson/5689/start/292605/" TargetMode="External"/><Relationship Id="rId84" Type="http://schemas.openxmlformats.org/officeDocument/2006/relationships/hyperlink" Target="https://resh.edu.ru/subject/lesson/5575/start/283111/" TargetMode="External"/><Relationship Id="rId89" Type="http://schemas.openxmlformats.org/officeDocument/2006/relationships/hyperlink" Target="https://resh.edu.ru/subject/lesson/5575/start/283111/" TargetMode="External"/><Relationship Id="rId112" Type="http://schemas.openxmlformats.org/officeDocument/2006/relationships/hyperlink" Target="https://resh.edu.ru/subject/lesson/5788/start/205228/" TargetMode="External"/><Relationship Id="rId133" Type="http://schemas.openxmlformats.org/officeDocument/2006/relationships/hyperlink" Target="https://resh.edu.ru/subject/lesson/6405/start/293537/" TargetMode="External"/><Relationship Id="rId138" Type="http://schemas.openxmlformats.org/officeDocument/2006/relationships/hyperlink" Target="https://resh.edu.ru/subject/lesson/6405/start/293537/" TargetMode="External"/><Relationship Id="rId16" Type="http://schemas.openxmlformats.org/officeDocument/2006/relationships/hyperlink" Target="https://resh.edu.ru/subject/lesson/6388/start/204044/" TargetMode="External"/><Relationship Id="rId107" Type="http://schemas.openxmlformats.org/officeDocument/2006/relationships/hyperlink" Target="https://interneturok.ru/lesson/istoriya/11-klass/mir-vo-vtoroy-polovine-xx-nachale-xxi-veka/" TargetMode="External"/><Relationship Id="rId11" Type="http://schemas.openxmlformats.org/officeDocument/2006/relationships/hyperlink" Target="https://interneturok.ru/lesson/istoriya/9-klass/noveyshaya-istoriya-pervaya-polovina-xx-v/ssha-v-1920-30e-gg" TargetMode="External"/><Relationship Id="rId32" Type="http://schemas.openxmlformats.org/officeDocument/2006/relationships/hyperlink" Target="https://resh.edu.ru/subject/lesson/4656/start/304356/" TargetMode="External"/><Relationship Id="rId37" Type="http://schemas.openxmlformats.org/officeDocument/2006/relationships/hyperlink" Target="https://www.rodb-v.ru/Great_Victory/Don_region/" TargetMode="External"/><Relationship Id="rId53" Type="http://schemas.openxmlformats.org/officeDocument/2006/relationships/hyperlink" Target="https://interneturok.ru/lesson/istoriya/9-klass/noveyshaya-istoriya-pervaya-polovina-xx-v/pervaya-mirovaya-voyna?block=player" TargetMode="External"/><Relationship Id="rId58" Type="http://schemas.openxmlformats.org/officeDocument/2006/relationships/hyperlink" Target="https://interneturok.ru/lesson/istoriya/9-klass/noveyshaya-istoriya-pervaya-polovina-xx-v/mezhdunarodnye-otnosheniya-v-nachale-hh-veka" TargetMode="External"/><Relationship Id="rId74" Type="http://schemas.openxmlformats.org/officeDocument/2006/relationships/hyperlink" Target="https://resh.edu.ru/subject/lesson/6395/conspect/163509/" TargetMode="External"/><Relationship Id="rId79" Type="http://schemas.openxmlformats.org/officeDocument/2006/relationships/hyperlink" Target="https://resh.edu.ru/subject/lesson/5949/start/282861/" TargetMode="External"/><Relationship Id="rId102" Type="http://schemas.openxmlformats.org/officeDocument/2006/relationships/hyperlink" Target="https://interneturok.ru/lesson/istoriya/11-klass/mir-vo-vtoroy-polovine-xx-nachale-xxi-veka/" TargetMode="External"/><Relationship Id="rId123" Type="http://schemas.openxmlformats.org/officeDocument/2006/relationships/hyperlink" Target="https://resh.edu.ru/subject/lesson/4872/start/282006/" TargetMode="External"/><Relationship Id="rId128" Type="http://schemas.openxmlformats.org/officeDocument/2006/relationships/hyperlink" Target="https://resh.edu.ru/subject/lesson/4872/start/282006/" TargetMode="External"/><Relationship Id="rId5" Type="http://schemas.openxmlformats.org/officeDocument/2006/relationships/webSettings" Target="webSettings.xml"/><Relationship Id="rId90" Type="http://schemas.openxmlformats.org/officeDocument/2006/relationships/hyperlink" Target="https://resh.edu.ru/subject/lesson/4656/start/304356/" TargetMode="External"/><Relationship Id="rId95" Type="http://schemas.openxmlformats.org/officeDocument/2006/relationships/hyperlink" Target="https://resh.edu.ru/subject/lesson/5983/start/304514/" TargetMode="External"/><Relationship Id="rId22" Type="http://schemas.openxmlformats.org/officeDocument/2006/relationships/hyperlink" Target="https://resh.edu.ru/subject/lesson/4652/start/282712/" TargetMode="External"/><Relationship Id="rId27" Type="http://schemas.openxmlformats.org/officeDocument/2006/relationships/hyperlink" Target="https://resh.edu.ru/subject/lesson/5949/start/282861/" TargetMode="External"/><Relationship Id="rId43" Type="http://schemas.openxmlformats.org/officeDocument/2006/relationships/hyperlink" Target="https://interneturok.ru/lesson/istoriya/11-klass/mir-vo-vtoroy-polovine-xx-nachale-xxi-veka/holodnaya-voyna-v-1950-70e-gg?block=player" TargetMode="External"/><Relationship Id="rId48" Type="http://schemas.openxmlformats.org/officeDocument/2006/relationships/hyperlink" Target="https://resh.edu.ru/subject/lesson/6405/start/293537/" TargetMode="External"/><Relationship Id="rId64" Type="http://schemas.openxmlformats.org/officeDocument/2006/relationships/hyperlink" Target="https://resh.edu.ru/subject/lesson/4651/start/204076/" TargetMode="External"/><Relationship Id="rId69" Type="http://schemas.openxmlformats.org/officeDocument/2006/relationships/hyperlink" Target="https://resh.edu.ru/subject/lesson/5689/start/292605/" TargetMode="External"/><Relationship Id="rId113" Type="http://schemas.openxmlformats.org/officeDocument/2006/relationships/hyperlink" Target="https://resh.edu.ru/subject/lesson/5788/start/205228/" TargetMode="External"/><Relationship Id="rId118" Type="http://schemas.openxmlformats.org/officeDocument/2006/relationships/hyperlink" Target="https://resh.edu.ru/subject/lesson/6157/start/283205/" TargetMode="External"/><Relationship Id="rId134" Type="http://schemas.openxmlformats.org/officeDocument/2006/relationships/hyperlink" Target="https://resh.edu.ru/subject/lesson/6405/start/293537/" TargetMode="External"/><Relationship Id="rId139" Type="http://schemas.openxmlformats.org/officeDocument/2006/relationships/hyperlink" Target="https://resh.edu.ru/subject/lesson/6405/start/293537/" TargetMode="External"/><Relationship Id="rId8" Type="http://schemas.openxmlformats.org/officeDocument/2006/relationships/hyperlink" Target="https://interneturok.ru/lesson/istoriya/9-klass/noveyshaya-istoriya-pervaya-polovina-xx-v/pervaya-mirovaya-voyna?block=player" TargetMode="External"/><Relationship Id="rId51" Type="http://schemas.openxmlformats.org/officeDocument/2006/relationships/hyperlink" Target="https://interneturok.ru/lesson/istoriya/9-klass/noveyshaya-istoriya-pervaya-polovina-xx-v/mir-v-preddverii-vtoroy-mirovoy-voyny?block=player" TargetMode="External"/><Relationship Id="rId72" Type="http://schemas.openxmlformats.org/officeDocument/2006/relationships/hyperlink" Target="https://resh.edu.ru/subject/lesson/6395/start/163485/" TargetMode="External"/><Relationship Id="rId80" Type="http://schemas.openxmlformats.org/officeDocument/2006/relationships/hyperlink" Target="https://resh.edu.ru/subject/lesson/5949/start/282861/" TargetMode="External"/><Relationship Id="rId85" Type="http://schemas.openxmlformats.org/officeDocument/2006/relationships/hyperlink" Target="https://resh.edu.ru/subject/lesson/5575/start/283111/" TargetMode="External"/><Relationship Id="rId93" Type="http://schemas.openxmlformats.org/officeDocument/2006/relationships/hyperlink" Target="https://resh.edu.ru/subject/lesson/4656/start/304356/" TargetMode="External"/><Relationship Id="rId98" Type="http://schemas.openxmlformats.org/officeDocument/2006/relationships/hyperlink" Target="https://resh.edu.ru/subject/lesson/5450/start/307929/" TargetMode="External"/><Relationship Id="rId121" Type="http://schemas.openxmlformats.org/officeDocument/2006/relationships/hyperlink" Target="https://resh.edu.ru/subject/lesson/6157/start/283205/" TargetMode="External"/><Relationship Id="rId3" Type="http://schemas.microsoft.com/office/2007/relationships/stylesWithEffects" Target="stylesWithEffects.xml"/><Relationship Id="rId12" Type="http://schemas.openxmlformats.org/officeDocument/2006/relationships/hyperlink" Target="https://interneturok.ru/lesson/istoriya/11-klass/industrialnaya-tsivilizatsiya-v-nachale-xx-veka/probuzhdenie-azii?block=player" TargetMode="External"/><Relationship Id="rId17" Type="http://schemas.openxmlformats.org/officeDocument/2006/relationships/hyperlink" Target="https://resh.edu.ru/subject/lesson/4651/start/204076/" TargetMode="External"/><Relationship Id="rId25" Type="http://schemas.openxmlformats.org/officeDocument/2006/relationships/hyperlink" Target="https://resh.edu.ru/subject/lesson/6395/conspect/163509/" TargetMode="External"/><Relationship Id="rId33" Type="http://schemas.openxmlformats.org/officeDocument/2006/relationships/hyperlink" Target="https://resh.edu.ru/subject/lesson/5983/start/304514/" TargetMode="External"/><Relationship Id="rId38" Type="http://schemas.openxmlformats.org/officeDocument/2006/relationships/hyperlink" Target="https://interneturok.ru/lesson/istoriya/11-klass/mir-vo-vtoroy-polovine-xx-nachale-xxi-veka/" TargetMode="External"/><Relationship Id="rId46" Type="http://schemas.openxmlformats.org/officeDocument/2006/relationships/hyperlink" Target="https://resh.edu.ru/subject/lesson/6157/start/283205/" TargetMode="External"/><Relationship Id="rId59" Type="http://schemas.openxmlformats.org/officeDocument/2006/relationships/hyperlink" Target="https://interneturok.ru/lesson/istoriya/9-klass/noveyshaya-istoriya-pervaya-polovina-xx-v/vtoraya-mirovaya-voyna-sobytiya-v-evrope-v-1939-1941-gg?block=player" TargetMode="External"/><Relationship Id="rId67" Type="http://schemas.openxmlformats.org/officeDocument/2006/relationships/hyperlink" Target="https://resh.edu.ru/subject/lesson/5572/start/282661/" TargetMode="External"/><Relationship Id="rId103" Type="http://schemas.openxmlformats.org/officeDocument/2006/relationships/hyperlink" Target="https://interneturok.ru/lesson/istoriya/11-klass/mir-vo-vtoroy-polovine-xx-nachale-xxi-veka/" TargetMode="External"/><Relationship Id="rId108" Type="http://schemas.openxmlformats.org/officeDocument/2006/relationships/hyperlink" Target="https://interneturok.ru/lesson/istoriya/11-klass/mir-vo-vtoroy-polovine-xx-nachale-xxi-veka/" TargetMode="External"/><Relationship Id="rId116" Type="http://schemas.openxmlformats.org/officeDocument/2006/relationships/hyperlink" Target="https://resh.edu.ru/subject/lesson/6157/start/283205/" TargetMode="External"/><Relationship Id="rId124" Type="http://schemas.openxmlformats.org/officeDocument/2006/relationships/hyperlink" Target="https://resh.edu.ru/subject/lesson/4872/start/282006/" TargetMode="External"/><Relationship Id="rId129" Type="http://schemas.openxmlformats.org/officeDocument/2006/relationships/hyperlink" Target="https://resh.edu.ru/subject/lesson/4872/start/282006/" TargetMode="External"/><Relationship Id="rId137" Type="http://schemas.openxmlformats.org/officeDocument/2006/relationships/hyperlink" Target="https://resh.edu.ru/subject/lesson/6405/start/293537/" TargetMode="External"/><Relationship Id="rId20" Type="http://schemas.openxmlformats.org/officeDocument/2006/relationships/hyperlink" Target="https://resh.edu.ru/subject/lesson/5572/start/282661/" TargetMode="External"/><Relationship Id="rId41" Type="http://schemas.openxmlformats.org/officeDocument/2006/relationships/hyperlink" Target="https://interneturok.ru/lesson/istoriya/11-klass/mir-vo-vtoroy-polovine-xx-nachale-xxi-veka/" TargetMode="External"/><Relationship Id="rId54" Type="http://schemas.openxmlformats.org/officeDocument/2006/relationships/hyperlink" Target="https://interneturok.ru/lesson/istoriya/9-klass/noveyshaya-istoriya-pervaya-polovina-xx-v/pervaya-mirovaya-voyna?block=player" TargetMode="External"/><Relationship Id="rId62" Type="http://schemas.openxmlformats.org/officeDocument/2006/relationships/hyperlink" Target="https://resh.edu.ru/subject/lesson/5450/start/307929/" TargetMode="External"/><Relationship Id="rId70" Type="http://schemas.openxmlformats.org/officeDocument/2006/relationships/hyperlink" Target="https://resh.edu.ru/subject/lesson/4652/start/282712/" TargetMode="External"/><Relationship Id="rId75" Type="http://schemas.openxmlformats.org/officeDocument/2006/relationships/hyperlink" Target="https://resh.edu.ru/subject/lesson/5949/start/282861/" TargetMode="External"/><Relationship Id="rId83" Type="http://schemas.openxmlformats.org/officeDocument/2006/relationships/hyperlink" Target="https://resh.edu.ru/subject/lesson/5575/start/283111/" TargetMode="External"/><Relationship Id="rId88" Type="http://schemas.openxmlformats.org/officeDocument/2006/relationships/hyperlink" Target="https://resh.edu.ru/subject/lesson/5575/start/283111/" TargetMode="External"/><Relationship Id="rId91" Type="http://schemas.openxmlformats.org/officeDocument/2006/relationships/hyperlink" Target="https://resh.edu.ru/subject/lesson/4656/start/304356/" TargetMode="External"/><Relationship Id="rId96" Type="http://schemas.openxmlformats.org/officeDocument/2006/relationships/hyperlink" Target="https://resh.edu.ru/subject/lesson/6401/start/304639/" TargetMode="External"/><Relationship Id="rId111" Type="http://schemas.openxmlformats.org/officeDocument/2006/relationships/hyperlink" Target="https://resh.edu.ru/subject/lesson/5788/start/205228/" TargetMode="External"/><Relationship Id="rId132" Type="http://schemas.openxmlformats.org/officeDocument/2006/relationships/hyperlink" Target="https://resh.edu.ru/subject/lesson/6405/start/293537/"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interneturok.ru/lesson/istoriya/9-klass/noveyshaya-istoriya-pervaya-polovina-xx-v/mir-v-nachale-xx-veka" TargetMode="External"/><Relationship Id="rId15" Type="http://schemas.openxmlformats.org/officeDocument/2006/relationships/hyperlink" Target="https://interneturok.ru/lesson/istoriya/9-klass/noveyshaya-istoriya-pervaya-polovina-xx-v/otkrytie-vtorogo-fronta-razgrom-gitlerovskoy-germanii?block=player" TargetMode="External"/><Relationship Id="rId23" Type="http://schemas.openxmlformats.org/officeDocument/2006/relationships/hyperlink" Target="https://resh.edu.ru/subject/lesson/6395/start/163485/" TargetMode="External"/><Relationship Id="rId28" Type="http://schemas.openxmlformats.org/officeDocument/2006/relationships/hyperlink" Target="https://resh.edu.ru/subject/lesson/6089/start/281881/" TargetMode="External"/><Relationship Id="rId36" Type="http://schemas.openxmlformats.org/officeDocument/2006/relationships/hyperlink" Target="https://resh.edu.ru/subject/lesson/5450/start/307929/" TargetMode="External"/><Relationship Id="rId49" Type="http://schemas.openxmlformats.org/officeDocument/2006/relationships/hyperlink" Target="https://resh.edu.ru/subject/lesson/6405/start/293537/" TargetMode="External"/><Relationship Id="rId57" Type="http://schemas.openxmlformats.org/officeDocument/2006/relationships/hyperlink" Target="https://interneturok.ru/lesson/istoriya/11-klass/industrialnaya-tsivilizatsiya-v-nachale-xx-veka/probuzhdenie-azii?block=player" TargetMode="External"/><Relationship Id="rId106" Type="http://schemas.openxmlformats.org/officeDocument/2006/relationships/hyperlink" Target="https://interneturok.ru/lesson/istoriya/11-klass/mir-vo-vtoroy-polovine-xx-nachale-xxi-veka/" TargetMode="External"/><Relationship Id="rId114" Type="http://schemas.openxmlformats.org/officeDocument/2006/relationships/hyperlink" Target="https://resh.edu.ru/subject/lesson/5788/start/205228/" TargetMode="External"/><Relationship Id="rId119" Type="http://schemas.openxmlformats.org/officeDocument/2006/relationships/hyperlink" Target="https://resh.edu.ru/subject/lesson/6157/start/283205/" TargetMode="External"/><Relationship Id="rId127" Type="http://schemas.openxmlformats.org/officeDocument/2006/relationships/hyperlink" Target="https://resh.edu.ru/subject/lesson/4872/start/282006/" TargetMode="External"/><Relationship Id="rId10" Type="http://schemas.openxmlformats.org/officeDocument/2006/relationships/hyperlink" Target="https://interneturok.ru/lesson/istoriya/9-klass/noveyshaya-istoriya-pervaya-polovina-xx-v/pervaya-mirovaya-voyna?block=player" TargetMode="External"/><Relationship Id="rId31" Type="http://schemas.openxmlformats.org/officeDocument/2006/relationships/hyperlink" Target="https://resh.edu.ru/subject/lesson/4657/start/283267/" TargetMode="External"/><Relationship Id="rId44" Type="http://schemas.openxmlformats.org/officeDocument/2006/relationships/hyperlink" Target="https://interneturok.ru/lesson/istoriya/11-klass/mir-vo-vtoroy-polovine-xx-nachale-xxi-veka/holodnaya-voyna" TargetMode="External"/><Relationship Id="rId52" Type="http://schemas.openxmlformats.org/officeDocument/2006/relationships/hyperlink" Target="https://interneturok.ru/lesson/istoriya/9-klass/noveyshaya-istoriya-pervaya-polovina-xx-v/pervaya-mirovaya-voyna?block=player" TargetMode="External"/><Relationship Id="rId60" Type="http://schemas.openxmlformats.org/officeDocument/2006/relationships/hyperlink" Target="https://resh.edu.ru/subject/lesson/4656/start/304356/" TargetMode="External"/><Relationship Id="rId65" Type="http://schemas.openxmlformats.org/officeDocument/2006/relationships/hyperlink" Target="https://resh.edu.ru/subject/lesson/6392/start/282566/" TargetMode="External"/><Relationship Id="rId73" Type="http://schemas.openxmlformats.org/officeDocument/2006/relationships/hyperlink" Target="https://resh.edu.ru/subject/lesson/6394/start/292637/" TargetMode="External"/><Relationship Id="rId78" Type="http://schemas.openxmlformats.org/officeDocument/2006/relationships/hyperlink" Target="https://resh.edu.ru/subject/lesson/5949/start/282861/" TargetMode="External"/><Relationship Id="rId81" Type="http://schemas.openxmlformats.org/officeDocument/2006/relationships/hyperlink" Target="https://resh.edu.ru/subject/lesson/6089/start/281881/" TargetMode="External"/><Relationship Id="rId86" Type="http://schemas.openxmlformats.org/officeDocument/2006/relationships/hyperlink" Target="https://resh.edu.ru/subject/lesson/5575/start/283111/" TargetMode="External"/><Relationship Id="rId94" Type="http://schemas.openxmlformats.org/officeDocument/2006/relationships/hyperlink" Target="https://resh.edu.ru/subject/lesson/5983/start/304514/" TargetMode="External"/><Relationship Id="rId99" Type="http://schemas.openxmlformats.org/officeDocument/2006/relationships/hyperlink" Target="https://resh.edu.ru/subject/lesson/5450/start/307929/" TargetMode="External"/><Relationship Id="rId101" Type="http://schemas.openxmlformats.org/officeDocument/2006/relationships/hyperlink" Target="https://resh.edu.ru/subject/lesson/5450/start/307929/" TargetMode="External"/><Relationship Id="rId122" Type="http://schemas.openxmlformats.org/officeDocument/2006/relationships/hyperlink" Target="https://resh.edu.ru/subject/lesson/4872/start/282006/" TargetMode="External"/><Relationship Id="rId130" Type="http://schemas.openxmlformats.org/officeDocument/2006/relationships/hyperlink" Target="https://resh.edu.ru/subject/lesson/4872/start/282006/" TargetMode="External"/><Relationship Id="rId135" Type="http://schemas.openxmlformats.org/officeDocument/2006/relationships/hyperlink" Target="https://resh.edu.ru/subject/lesson/6405/start/293537/" TargetMode="External"/><Relationship Id="rId4" Type="http://schemas.openxmlformats.org/officeDocument/2006/relationships/settings" Target="settings.xml"/><Relationship Id="rId9" Type="http://schemas.openxmlformats.org/officeDocument/2006/relationships/hyperlink" Target="https://interneturok.ru/lesson/istoriya/9-klass/noveyshaya-istoriya-pervaya-polovina-xx-v/itogi-pervoy-mirovoy-voyny?block=player" TargetMode="External"/><Relationship Id="rId13" Type="http://schemas.openxmlformats.org/officeDocument/2006/relationships/hyperlink" Target="https://interneturok.ru/lesson/istoriya/9-klass/noveyshaya-istoriya-pervaya-polovina-xx-v/mezhdunarodnye-otnosheniya-v-nachale-hh-veka" TargetMode="External"/><Relationship Id="rId18" Type="http://schemas.openxmlformats.org/officeDocument/2006/relationships/hyperlink" Target="https://resh.edu.ru/subject/lesson/6392/start/282566/" TargetMode="External"/><Relationship Id="rId39" Type="http://schemas.openxmlformats.org/officeDocument/2006/relationships/hyperlink" Target="https://interneturok.ru/lesson/istoriya/11-klass/mir-vo-vtoroy-polovine-xx-nachale-xxi-veka/" TargetMode="External"/><Relationship Id="rId109" Type="http://schemas.openxmlformats.org/officeDocument/2006/relationships/hyperlink" Target="https://interneturok.ru/lesson/istoriya/11-klass/mir-vo-vtoroy-polovine-xx-nachale-xxi-veka/" TargetMode="External"/><Relationship Id="rId34" Type="http://schemas.openxmlformats.org/officeDocument/2006/relationships/hyperlink" Target="https://resh.edu.ru/subject/lesson/6401/start/304639/" TargetMode="External"/><Relationship Id="rId50" Type="http://schemas.openxmlformats.org/officeDocument/2006/relationships/hyperlink" Target="https://interneturok.ru/lesson/istoriya/9-klass/noveyshaya-istoriya-pervaya-polovina-xx-v/mir-v-nachale-xx-veka" TargetMode="External"/><Relationship Id="rId55" Type="http://schemas.openxmlformats.org/officeDocument/2006/relationships/hyperlink" Target="https://interneturok.ru/lesson/istoriya/9-klass/noveyshaya-istoriya-pervaya-polovina-xx-v/ssha-v-1920-30e-gg" TargetMode="External"/><Relationship Id="rId76" Type="http://schemas.openxmlformats.org/officeDocument/2006/relationships/hyperlink" Target="https://resh.edu.ru/subject/lesson/5949/start/282861/" TargetMode="External"/><Relationship Id="rId97" Type="http://schemas.openxmlformats.org/officeDocument/2006/relationships/hyperlink" Target="https://resh.edu.ru/subject/lesson/5447/start/304546/" TargetMode="External"/><Relationship Id="rId104" Type="http://schemas.openxmlformats.org/officeDocument/2006/relationships/hyperlink" Target="https://interneturok.ru/lesson/istoriya/11-klass/mir-vo-vtoroy-polovine-xx-nachale-xxi-veka/" TargetMode="External"/><Relationship Id="rId120" Type="http://schemas.openxmlformats.org/officeDocument/2006/relationships/hyperlink" Target="https://resh.edu.ru/subject/lesson/6157/start/283205/" TargetMode="External"/><Relationship Id="rId125" Type="http://schemas.openxmlformats.org/officeDocument/2006/relationships/hyperlink" Target="https://resh.edu.ru/subject/lesson/4872/start/282006/" TargetMode="External"/><Relationship Id="rId141" Type="http://schemas.openxmlformats.org/officeDocument/2006/relationships/theme" Target="theme/theme1.xml"/><Relationship Id="rId7" Type="http://schemas.openxmlformats.org/officeDocument/2006/relationships/hyperlink" Target="https://interneturok.ru/lesson/istoriya/9-klass/noveyshaya-istoriya-pervaya-polovina-xx-v/mir-v-preddverii-vtoroy-mirovoy-voyny?block=player" TargetMode="External"/><Relationship Id="rId71" Type="http://schemas.openxmlformats.org/officeDocument/2006/relationships/hyperlink" Target="https://resh.edu.ru/subject/lesson/6395/start/163485/" TargetMode="External"/><Relationship Id="rId92" Type="http://schemas.openxmlformats.org/officeDocument/2006/relationships/hyperlink" Target="https://resh.edu.ru/subject/lesson/4656/start/304356/" TargetMode="External"/><Relationship Id="rId2" Type="http://schemas.openxmlformats.org/officeDocument/2006/relationships/styles" Target="styles.xml"/><Relationship Id="rId29" Type="http://schemas.openxmlformats.org/officeDocument/2006/relationships/hyperlink" Target="https://resh.edu.ru/subject/lesson/4653/start/293866/" TargetMode="External"/><Relationship Id="rId24" Type="http://schemas.openxmlformats.org/officeDocument/2006/relationships/hyperlink" Target="https://resh.edu.ru/subject/lesson/6394/start/292637/" TargetMode="External"/><Relationship Id="rId40" Type="http://schemas.openxmlformats.org/officeDocument/2006/relationships/hyperlink" Target="https://interneturok.ru/lesson/istoriya/11-klass/mir-vo-vtoroy-polovine-xx-nachale-xxi-veka/" TargetMode="External"/><Relationship Id="rId45" Type="http://schemas.openxmlformats.org/officeDocument/2006/relationships/hyperlink" Target="https://resh.edu.ru/subject/lesson/5788/start/205228/" TargetMode="External"/><Relationship Id="rId66" Type="http://schemas.openxmlformats.org/officeDocument/2006/relationships/hyperlink" Target="https://resh.edu.ru/subject/lesson/6393/start/282598/" TargetMode="External"/><Relationship Id="rId87" Type="http://schemas.openxmlformats.org/officeDocument/2006/relationships/hyperlink" Target="https://resh.edu.ru/subject/lesson/5575/start/283111/" TargetMode="External"/><Relationship Id="rId110" Type="http://schemas.openxmlformats.org/officeDocument/2006/relationships/hyperlink" Target="https://interneturok.ru/lesson/istoriya/11-klass/mir-vo-vtoroy-polovine-xx-nachale-xxi-veka/" TargetMode="External"/><Relationship Id="rId115" Type="http://schemas.openxmlformats.org/officeDocument/2006/relationships/hyperlink" Target="https://resh.edu.ru/subject/lesson/6157/start/283205/" TargetMode="External"/><Relationship Id="rId131" Type="http://schemas.openxmlformats.org/officeDocument/2006/relationships/hyperlink" Target="https://resh.edu.ru/subject/lesson/6405/start/293537/" TargetMode="External"/><Relationship Id="rId136" Type="http://schemas.openxmlformats.org/officeDocument/2006/relationships/hyperlink" Target="https://resh.edu.ru/subject/lesson/6405/start/293537/" TargetMode="External"/><Relationship Id="rId61" Type="http://schemas.openxmlformats.org/officeDocument/2006/relationships/hyperlink" Target="https://interneturok.ru/lesson/istoriya/9-klass/noveyshaya-istoriya-pervaya-polovina-xx-v/otkrytie-vtorogo-fronta-razgrom-gitlerovskoy-germanii?block=player" TargetMode="External"/><Relationship Id="rId82" Type="http://schemas.openxmlformats.org/officeDocument/2006/relationships/hyperlink" Target="https://resh.edu.ru/subject/lesson/4653/start/293866/" TargetMode="External"/><Relationship Id="rId19" Type="http://schemas.openxmlformats.org/officeDocument/2006/relationships/hyperlink" Target="https://resh.edu.ru/subject/lesson/6393/start/282598/" TargetMode="External"/><Relationship Id="rId14" Type="http://schemas.openxmlformats.org/officeDocument/2006/relationships/hyperlink" Target="https://interneturok.ru/lesson/istoriya/9-klass/noveyshaya-istoriya-pervaya-polovina-xx-v/vtoraya-mirovaya-voyna-sobytiya-v-evrope-v-1939-1941-gg?block=player" TargetMode="External"/><Relationship Id="rId30" Type="http://schemas.openxmlformats.org/officeDocument/2006/relationships/hyperlink" Target="https://resh.edu.ru/subject/lesson/5575/start/283111/" TargetMode="External"/><Relationship Id="rId35" Type="http://schemas.openxmlformats.org/officeDocument/2006/relationships/hyperlink" Target="https://resh.edu.ru/subject/lesson/5447/start/304546/" TargetMode="External"/><Relationship Id="rId56" Type="http://schemas.openxmlformats.org/officeDocument/2006/relationships/hyperlink" Target="https://interneturok.ru/lesson/istoriya/11-klass/industrialnaya-tsivilizatsiya-v-nachale-xx-veka/probuzhdenie-azii?block=player" TargetMode="External"/><Relationship Id="rId77" Type="http://schemas.openxmlformats.org/officeDocument/2006/relationships/hyperlink" Target="https://resh.edu.ru/subject/lesson/5949/start/282861/" TargetMode="External"/><Relationship Id="rId100" Type="http://schemas.openxmlformats.org/officeDocument/2006/relationships/hyperlink" Target="https://resh.edu.ru/subject/lesson/5450/start/307929/" TargetMode="External"/><Relationship Id="rId105" Type="http://schemas.openxmlformats.org/officeDocument/2006/relationships/hyperlink" Target="https://interneturok.ru/lesson/istoriya/11-klass/mir-vo-vtoroy-polovine-xx-nachale-xxi-veka/" TargetMode="External"/><Relationship Id="rId126" Type="http://schemas.openxmlformats.org/officeDocument/2006/relationships/hyperlink" Target="https://resh.edu.ru/subject/lesson/4872/start/282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FD810-D212-4D73-ADD5-1925E8810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18865</Words>
  <Characters>107533</Characters>
  <Application>Microsoft Office Word</Application>
  <DocSecurity>0</DocSecurity>
  <Lines>896</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16</cp:revision>
  <dcterms:created xsi:type="dcterms:W3CDTF">2024-01-12T16:38:00Z</dcterms:created>
  <dcterms:modified xsi:type="dcterms:W3CDTF">2024-01-14T19:41:00Z</dcterms:modified>
</cp:coreProperties>
</file>